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0562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88DF40A">
      <w:pPr>
        <w:spacing w:line="56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202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年青岛市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  <w:t>国际合作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关键技术攻关</w:t>
      </w:r>
    </w:p>
    <w:p w14:paraId="75463485">
      <w:pPr>
        <w:spacing w:line="56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项目指南建议信息表</w:t>
      </w:r>
    </w:p>
    <w:bookmarkEnd w:id="0"/>
    <w:p w14:paraId="7ECA2641">
      <w:pPr>
        <w:spacing w:line="56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</w:p>
    <w:p w14:paraId="642294CC"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一、基本信息表</w:t>
      </w:r>
    </w:p>
    <w:tbl>
      <w:tblPr>
        <w:tblStyle w:val="5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711"/>
        <w:gridCol w:w="2258"/>
        <w:gridCol w:w="7"/>
        <w:gridCol w:w="1553"/>
        <w:gridCol w:w="7"/>
        <w:gridCol w:w="2544"/>
      </w:tblGrid>
      <w:tr w14:paraId="78A9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499" w:type="dxa"/>
            <w:vAlign w:val="center"/>
          </w:tcPr>
          <w:p w14:paraId="6E36659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产业领域</w:t>
            </w:r>
          </w:p>
        </w:tc>
        <w:tc>
          <w:tcPr>
            <w:tcW w:w="8080" w:type="dxa"/>
            <w:gridSpan w:val="6"/>
            <w:vAlign w:val="center"/>
          </w:tcPr>
          <w:p w14:paraId="7D061BC0"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新一代信息技术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人工智能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智能网联汽车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低空经济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绿色能源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智能装备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智能家电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高端化工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与新材料</w:t>
            </w:r>
          </w:p>
          <w:p w14:paraId="3094E5EC"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现代轻工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未来产业（太赫兹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、空天信息、量子信息、先进半导体材料等）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（请注明）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(可多选)</w:t>
            </w:r>
          </w:p>
        </w:tc>
      </w:tr>
      <w:tr w14:paraId="7713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499" w:type="dxa"/>
            <w:vAlign w:val="center"/>
          </w:tcPr>
          <w:p w14:paraId="5C7725C7"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项目类别</w:t>
            </w:r>
          </w:p>
        </w:tc>
        <w:tc>
          <w:tcPr>
            <w:tcW w:w="8080" w:type="dxa"/>
            <w:gridSpan w:val="6"/>
            <w:vAlign w:val="center"/>
          </w:tcPr>
          <w:p w14:paraId="28774450"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□0-1 颠覆性技术 □卡脖子技术 □国产化替代</w:t>
            </w:r>
          </w:p>
          <w:p w14:paraId="2DFAE2B1">
            <w:pPr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□重大技术进步（变革性技术迭代）□其他(仅选择一项)</w:t>
            </w:r>
          </w:p>
        </w:tc>
      </w:tr>
      <w:tr w14:paraId="213D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99" w:type="dxa"/>
            <w:vAlign w:val="center"/>
          </w:tcPr>
          <w:p w14:paraId="336C3764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080" w:type="dxa"/>
            <w:gridSpan w:val="6"/>
            <w:vAlign w:val="center"/>
          </w:tcPr>
          <w:p w14:paraId="4CDD6D0A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80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99" w:type="dxa"/>
            <w:vAlign w:val="center"/>
          </w:tcPr>
          <w:p w14:paraId="4ADC0CE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合作国别、地区</w:t>
            </w:r>
          </w:p>
        </w:tc>
        <w:tc>
          <w:tcPr>
            <w:tcW w:w="8080" w:type="dxa"/>
            <w:gridSpan w:val="6"/>
            <w:vAlign w:val="center"/>
          </w:tcPr>
          <w:p w14:paraId="4318A92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国家/地区:___________________</w:t>
            </w:r>
          </w:p>
          <w:p w14:paraId="6336FE6E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创新领先国家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上合组织成员国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港澳台地区</w:t>
            </w:r>
          </w:p>
        </w:tc>
      </w:tr>
      <w:tr w14:paraId="54CA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99" w:type="dxa"/>
            <w:vAlign w:val="center"/>
          </w:tcPr>
          <w:p w14:paraId="1307BF8A"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外方合作单位</w:t>
            </w:r>
          </w:p>
        </w:tc>
        <w:tc>
          <w:tcPr>
            <w:tcW w:w="8080" w:type="dxa"/>
            <w:gridSpan w:val="6"/>
            <w:vAlign w:val="center"/>
          </w:tcPr>
          <w:p w14:paraId="2DBFF61F">
            <w:pPr>
              <w:snapToGrid w:val="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9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9" w:type="dxa"/>
            <w:vMerge w:val="restart"/>
            <w:vAlign w:val="center"/>
          </w:tcPr>
          <w:p w14:paraId="4DB9020D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项目指南</w:t>
            </w:r>
          </w:p>
          <w:p w14:paraId="34F11B6C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建议来源</w:t>
            </w:r>
          </w:p>
        </w:tc>
        <w:tc>
          <w:tcPr>
            <w:tcW w:w="1711" w:type="dxa"/>
            <w:vAlign w:val="center"/>
          </w:tcPr>
          <w:p w14:paraId="08663F59"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建议单位</w:t>
            </w:r>
          </w:p>
        </w:tc>
        <w:tc>
          <w:tcPr>
            <w:tcW w:w="6369" w:type="dxa"/>
            <w:gridSpan w:val="5"/>
            <w:vAlign w:val="center"/>
          </w:tcPr>
          <w:p w14:paraId="75234E29">
            <w:pPr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 w14:paraId="0156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 w14:paraId="7D897448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54243B84"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建议人</w:t>
            </w:r>
          </w:p>
        </w:tc>
        <w:tc>
          <w:tcPr>
            <w:tcW w:w="2258" w:type="dxa"/>
            <w:vAlign w:val="center"/>
          </w:tcPr>
          <w:p w14:paraId="08C3E797">
            <w:pPr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8EB3AEC"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联系方式</w:t>
            </w:r>
          </w:p>
        </w:tc>
        <w:tc>
          <w:tcPr>
            <w:tcW w:w="2551" w:type="dxa"/>
            <w:gridSpan w:val="2"/>
            <w:vAlign w:val="center"/>
          </w:tcPr>
          <w:p w14:paraId="478CEB9C">
            <w:pPr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 w14:paraId="5C47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restart"/>
            <w:vAlign w:val="center"/>
          </w:tcPr>
          <w:p w14:paraId="4380F19D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建议单位</w:t>
            </w:r>
          </w:p>
          <w:p w14:paraId="43A86C33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基本信息</w:t>
            </w:r>
          </w:p>
        </w:tc>
        <w:tc>
          <w:tcPr>
            <w:tcW w:w="1711" w:type="dxa"/>
            <w:vAlign w:val="center"/>
          </w:tcPr>
          <w:p w14:paraId="46B9EB0F"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主要产品</w:t>
            </w:r>
          </w:p>
          <w:p w14:paraId="17C95243"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及服务</w:t>
            </w:r>
          </w:p>
        </w:tc>
        <w:tc>
          <w:tcPr>
            <w:tcW w:w="6369" w:type="dxa"/>
            <w:gridSpan w:val="5"/>
            <w:vAlign w:val="center"/>
          </w:tcPr>
          <w:p w14:paraId="64A2D726">
            <w:pPr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 w14:paraId="2551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 w14:paraId="4ED54075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07F92AE0"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注册时间</w:t>
            </w:r>
          </w:p>
        </w:tc>
        <w:tc>
          <w:tcPr>
            <w:tcW w:w="2265" w:type="dxa"/>
            <w:gridSpan w:val="2"/>
            <w:vAlign w:val="center"/>
          </w:tcPr>
          <w:p w14:paraId="1EC41146">
            <w:pPr>
              <w:snapToGrid w:val="0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9E40A9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注册资金</w:t>
            </w:r>
          </w:p>
          <w:p w14:paraId="71499D6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2544" w:type="dxa"/>
            <w:vAlign w:val="center"/>
          </w:tcPr>
          <w:p w14:paraId="3904DC7B">
            <w:pPr>
              <w:snapToGrid w:val="0"/>
              <w:rPr>
                <w:szCs w:val="21"/>
              </w:rPr>
            </w:pPr>
          </w:p>
        </w:tc>
      </w:tr>
      <w:tr w14:paraId="4B83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 w14:paraId="7A99C296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11665E59"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年主营业务收入（万元）</w:t>
            </w:r>
          </w:p>
        </w:tc>
        <w:tc>
          <w:tcPr>
            <w:tcW w:w="2258" w:type="dxa"/>
            <w:vAlign w:val="center"/>
          </w:tcPr>
          <w:p w14:paraId="6B13B57B">
            <w:pPr>
              <w:snapToGrid w:val="0"/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0FB964D">
            <w:pPr>
              <w:snapToGrid w:val="0"/>
              <w:jc w:val="left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年研发投入（万元）</w:t>
            </w:r>
          </w:p>
        </w:tc>
        <w:tc>
          <w:tcPr>
            <w:tcW w:w="2551" w:type="dxa"/>
            <w:gridSpan w:val="2"/>
            <w:vAlign w:val="center"/>
          </w:tcPr>
          <w:p w14:paraId="517F5B9B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0360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Align w:val="center"/>
          </w:tcPr>
          <w:p w14:paraId="38DD47B8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项目实施</w:t>
            </w:r>
          </w:p>
          <w:p w14:paraId="77DA4198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投入计划</w:t>
            </w:r>
          </w:p>
        </w:tc>
        <w:tc>
          <w:tcPr>
            <w:tcW w:w="1711" w:type="dxa"/>
            <w:vAlign w:val="center"/>
          </w:tcPr>
          <w:p w14:paraId="2A7E68E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项目计划总投入（万元）</w:t>
            </w:r>
          </w:p>
        </w:tc>
        <w:tc>
          <w:tcPr>
            <w:tcW w:w="2258" w:type="dxa"/>
            <w:vAlign w:val="center"/>
          </w:tcPr>
          <w:p w14:paraId="470018FD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E9D7804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市财政资金支持强度建议（万元）</w:t>
            </w:r>
          </w:p>
        </w:tc>
        <w:tc>
          <w:tcPr>
            <w:tcW w:w="2551" w:type="dxa"/>
            <w:gridSpan w:val="2"/>
            <w:vAlign w:val="center"/>
          </w:tcPr>
          <w:p w14:paraId="2C1D614F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E33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Align w:val="center"/>
          </w:tcPr>
          <w:p w14:paraId="3CCA5675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技术成熟度等级</w:t>
            </w:r>
          </w:p>
        </w:tc>
        <w:tc>
          <w:tcPr>
            <w:tcW w:w="1711" w:type="dxa"/>
            <w:vAlign w:val="center"/>
          </w:tcPr>
          <w:p w14:paraId="1A16975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当前自评</w:t>
            </w:r>
          </w:p>
          <w:p w14:paraId="15BA961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2258" w:type="dxa"/>
            <w:vAlign w:val="center"/>
          </w:tcPr>
          <w:p w14:paraId="0259805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31B665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实施预期</w:t>
            </w:r>
          </w:p>
          <w:p w14:paraId="14375E5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2551" w:type="dxa"/>
            <w:gridSpan w:val="2"/>
            <w:vAlign w:val="center"/>
          </w:tcPr>
          <w:p w14:paraId="13F8913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F3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9" w:hRule="atLeast"/>
          <w:jc w:val="center"/>
        </w:trPr>
        <w:tc>
          <w:tcPr>
            <w:tcW w:w="1499" w:type="dxa"/>
            <w:vAlign w:val="center"/>
          </w:tcPr>
          <w:p w14:paraId="04A564CD"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项目概述</w:t>
            </w:r>
          </w:p>
        </w:tc>
        <w:tc>
          <w:tcPr>
            <w:tcW w:w="8080" w:type="dxa"/>
            <w:gridSpan w:val="6"/>
          </w:tcPr>
          <w:p w14:paraId="4157F2AE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楷体" w:eastAsia="仿宋_GB2312" w:cs="楷体"/>
                <w:sz w:val="24"/>
              </w:rPr>
              <w:t>简要说明项目实施的必要性、</w:t>
            </w:r>
            <w:r>
              <w:rPr>
                <w:rFonts w:hint="eastAsia" w:ascii="仿宋_GB2312" w:hAnsi="楷体" w:eastAsia="仿宋_GB2312" w:cs="楷体"/>
                <w:sz w:val="24"/>
                <w:lang w:eastAsia="zh-CN"/>
              </w:rPr>
              <w:t>前期研发基础、与外方</w:t>
            </w:r>
            <w:r>
              <w:rPr>
                <w:rFonts w:hint="eastAsia" w:ascii="仿宋_GB2312" w:hAnsi="楷体" w:eastAsia="仿宋_GB2312" w:cs="楷体"/>
                <w:sz w:val="24"/>
              </w:rPr>
              <w:t>合作内容、</w:t>
            </w:r>
            <w:r>
              <w:rPr>
                <w:rFonts w:hint="eastAsia" w:ascii="仿宋_GB2312" w:hAnsi="楷体" w:eastAsia="仿宋_GB2312" w:cs="楷体"/>
                <w:sz w:val="24"/>
                <w:lang w:eastAsia="zh-CN"/>
              </w:rPr>
              <w:t>拟解决关键问题（技术）</w:t>
            </w:r>
            <w:r>
              <w:rPr>
                <w:rFonts w:hint="eastAsia" w:ascii="仿宋_GB2312" w:hAnsi="楷体" w:eastAsia="仿宋_GB2312" w:cs="楷体"/>
                <w:sz w:val="24"/>
              </w:rPr>
              <w:t>、预期成效目标（1000字以内）</w:t>
            </w:r>
          </w:p>
          <w:p w14:paraId="5B7E9A1A"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05D4F91A"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1DD7016"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3F4D69F3"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54238CAB"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3F59C3C6"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二、项目指南建议说明报告</w:t>
      </w:r>
      <w:r>
        <w:rPr>
          <w:rFonts w:hint="eastAsia" w:ascii="黑体" w:hAnsi="黑体" w:eastAsia="黑体" w:cs="黑体"/>
          <w:sz w:val="32"/>
          <w:szCs w:val="40"/>
        </w:rPr>
        <w:t>（参考提纲）</w:t>
      </w:r>
    </w:p>
    <w:p w14:paraId="58993155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44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【0-1颠覆性技术类】</w:t>
      </w:r>
    </w:p>
    <w:p w14:paraId="63F43765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（一）国家、省、市相关规划、文件部署要求</w:t>
      </w:r>
    </w:p>
    <w:p w14:paraId="6F485CBA">
      <w:pPr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（二）项目概述</w:t>
      </w:r>
    </w:p>
    <w:p w14:paraId="1B19F7A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简述项目概况，包括国内外发展现状、主要差距、项目实施意义，开展国际科技合作的必要性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主要研究内容、预期成效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应用背景和范围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。</w:t>
      </w:r>
    </w:p>
    <w:p w14:paraId="27B0C2B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其中，</w:t>
      </w:r>
      <w:r>
        <w:rPr>
          <w:rFonts w:hint="default" w:ascii="仿宋_GB2312" w:hAnsi="仿宋_GB2312" w:eastAsia="仿宋_GB2312" w:cs="仿宋_GB2312"/>
          <w:sz w:val="32"/>
          <w:szCs w:val="32"/>
        </w:rPr>
        <w:t>主要研究内容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中方承担单位与外方合作单位相关研究任务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分工和合作协议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能够证明具备稳固科技合作基础的内容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3AFE576">
      <w:pPr>
        <w:spacing w:line="560" w:lineRule="exact"/>
        <w:rPr>
          <w:rFonts w:ascii="楷体_GB2312" w:eastAsia="楷体_GB2312"/>
          <w:sz w:val="32"/>
          <w:szCs w:val="44"/>
        </w:rPr>
      </w:pPr>
      <w:r>
        <w:rPr>
          <w:rFonts w:hint="eastAsia"/>
          <w:sz w:val="32"/>
          <w:szCs w:val="32"/>
        </w:rPr>
        <w:t xml:space="preserve">  </w:t>
      </w:r>
      <w:r>
        <w:rPr>
          <w:rFonts w:hint="eastAsia" w:ascii="楷体_GB2312" w:eastAsia="楷体_GB2312"/>
          <w:sz w:val="32"/>
          <w:szCs w:val="44"/>
        </w:rPr>
        <w:t>（三）产业链分析</w:t>
      </w:r>
    </w:p>
    <w:p w14:paraId="3286F74D"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在分析相关产业链和技术链的基础上，阐述“卡脖子”技术及产品在产业链的位置及重要性</w:t>
      </w:r>
      <w:r>
        <w:rPr>
          <w:rFonts w:hint="eastAsia" w:ascii="仿宋_GB2312" w:hAnsi="仿宋_GB2312" w:eastAsia="仿宋_GB2312" w:cs="仿宋_GB2312"/>
          <w:sz w:val="32"/>
          <w:szCs w:val="32"/>
        </w:rPr>
        <w:t>（包括产业链供应链安全稳定等）</w:t>
      </w:r>
      <w:r>
        <w:rPr>
          <w:rFonts w:hint="eastAsia" w:ascii="仿宋_GB2312" w:hAnsi="仿宋" w:eastAsia="仿宋_GB2312" w:cs="宋体"/>
          <w:sz w:val="32"/>
          <w:szCs w:val="44"/>
        </w:rPr>
        <w:t>。</w:t>
      </w:r>
    </w:p>
    <w:p w14:paraId="7FC9633B">
      <w:pPr>
        <w:snapToGrid w:val="0"/>
        <w:spacing w:line="560" w:lineRule="exact"/>
        <w:ind w:firstLine="640" w:firstLineChars="200"/>
        <w:rPr>
          <w:rFonts w:ascii="仿宋_GB2312" w:hAnsi="仿宋" w:eastAsia="楷体_GB2312" w:cs="宋体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（四）核心技术分析</w:t>
      </w:r>
    </w:p>
    <w:p w14:paraId="0356B94F"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重点阐明该颠覆性技术的战略意义，拟解决的关键科学问题，与国内外其他相似或相近技术的路径及关键指标对比，对相关产业的影响分析等。</w:t>
      </w:r>
    </w:p>
    <w:p w14:paraId="26A1BC0E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（五）先进性分析</w:t>
      </w:r>
    </w:p>
    <w:p w14:paraId="072D3AFE"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按照对标国际、超越国内的要求，以表格形式量化列举出目前国际技术指标、国内技术指标和项目预期指标。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5F6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5" w:type="dxa"/>
            <w:noWrap w:val="0"/>
            <w:vAlign w:val="top"/>
          </w:tcPr>
          <w:p w14:paraId="500A5776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指标参数</w:t>
            </w:r>
          </w:p>
        </w:tc>
        <w:tc>
          <w:tcPr>
            <w:tcW w:w="2265" w:type="dxa"/>
            <w:noWrap w:val="0"/>
            <w:vAlign w:val="top"/>
          </w:tcPr>
          <w:p w14:paraId="79D71855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国际技术指标</w:t>
            </w:r>
          </w:p>
        </w:tc>
        <w:tc>
          <w:tcPr>
            <w:tcW w:w="2265" w:type="dxa"/>
            <w:noWrap w:val="0"/>
            <w:vAlign w:val="top"/>
          </w:tcPr>
          <w:p w14:paraId="5F02E22B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国内技术指标</w:t>
            </w:r>
          </w:p>
        </w:tc>
        <w:tc>
          <w:tcPr>
            <w:tcW w:w="2265" w:type="dxa"/>
            <w:noWrap w:val="0"/>
            <w:vAlign w:val="top"/>
          </w:tcPr>
          <w:p w14:paraId="196E828B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项目预期指标</w:t>
            </w:r>
          </w:p>
        </w:tc>
      </w:tr>
      <w:tr w14:paraId="3049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61EEA188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  <w:tc>
          <w:tcPr>
            <w:tcW w:w="2265" w:type="dxa"/>
            <w:noWrap w:val="0"/>
            <w:vAlign w:val="top"/>
          </w:tcPr>
          <w:p w14:paraId="5E8F6173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  <w:tc>
          <w:tcPr>
            <w:tcW w:w="2265" w:type="dxa"/>
            <w:noWrap w:val="0"/>
            <w:vAlign w:val="top"/>
          </w:tcPr>
          <w:p w14:paraId="57AF860B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  <w:tc>
          <w:tcPr>
            <w:tcW w:w="2265" w:type="dxa"/>
            <w:noWrap w:val="0"/>
            <w:vAlign w:val="top"/>
          </w:tcPr>
          <w:p w14:paraId="72510D99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</w:tr>
    </w:tbl>
    <w:p w14:paraId="142331EC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（六）可行性分析</w:t>
      </w:r>
    </w:p>
    <w:p w14:paraId="497F10AD"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包括工程化、产业化可行性分析，前期研究基础，市内外优势单位等。</w:t>
      </w:r>
    </w:p>
    <w:p w14:paraId="1BB874AF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（七）经济社会效益测算</w:t>
      </w:r>
    </w:p>
    <w:p w14:paraId="624C13C4"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明确合理的测算依据，阐述该“卡脖子”技术及相关产品的市场需求及应用前景，量化表述预期经济社会效益。</w:t>
      </w:r>
    </w:p>
    <w:p w14:paraId="707B152A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（八）经费需求</w:t>
      </w:r>
    </w:p>
    <w:p w14:paraId="6B590F00">
      <w:pPr>
        <w:numPr>
          <w:ilvl w:val="0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明确经费概算依据，提出经费需求概算。</w:t>
      </w:r>
    </w:p>
    <w:p w14:paraId="6E6E9C1C">
      <w:pPr>
        <w:snapToGrid w:val="0"/>
        <w:spacing w:line="560" w:lineRule="exact"/>
        <w:ind w:firstLine="640" w:firstLineChars="200"/>
        <w:rPr>
          <w:rFonts w:hint="eastAsia"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（九）指南格式</w:t>
      </w:r>
    </w:p>
    <w:p w14:paraId="591B7760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44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【“卡脖子”技术类】</w:t>
      </w:r>
    </w:p>
    <w:p w14:paraId="3FADE20F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（一）国家、省、市相关规划、文件部署要求</w:t>
      </w:r>
    </w:p>
    <w:p w14:paraId="20A2674E">
      <w:pPr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（二）项目概述</w:t>
      </w:r>
    </w:p>
    <w:p w14:paraId="536D88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简述项目概况，包括国内外发展现状、主要差距、项目实施意义，开展国际科技合作的必要性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主要研究内容、预期成效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应用背景和范围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。</w:t>
      </w:r>
    </w:p>
    <w:p w14:paraId="5D81198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其中，</w:t>
      </w:r>
      <w:r>
        <w:rPr>
          <w:rFonts w:hint="default" w:ascii="仿宋_GB2312" w:hAnsi="仿宋_GB2312" w:eastAsia="仿宋_GB2312" w:cs="仿宋_GB2312"/>
          <w:sz w:val="32"/>
          <w:szCs w:val="32"/>
        </w:rPr>
        <w:t>主要研究内容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中方承担单位与外方合作单位相关研究任务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分工和合作协议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能够证明具备稳固科技合作基础的内容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695E0F8">
      <w:pPr>
        <w:spacing w:line="560" w:lineRule="exact"/>
        <w:rPr>
          <w:rFonts w:ascii="楷体_GB2312" w:eastAsia="楷体_GB2312"/>
          <w:sz w:val="32"/>
          <w:szCs w:val="44"/>
        </w:rPr>
      </w:pPr>
      <w:r>
        <w:rPr>
          <w:rFonts w:hint="eastAsia"/>
          <w:sz w:val="32"/>
          <w:szCs w:val="32"/>
        </w:rPr>
        <w:t xml:space="preserve">  </w:t>
      </w:r>
      <w:r>
        <w:rPr>
          <w:rFonts w:hint="eastAsia" w:ascii="楷体_GB2312" w:eastAsia="楷体_GB2312"/>
          <w:sz w:val="32"/>
          <w:szCs w:val="44"/>
        </w:rPr>
        <w:t>（三）产业链分析</w:t>
      </w:r>
    </w:p>
    <w:p w14:paraId="75D730BE"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在分析相关产业链和技术链的基础上，阐述“卡脖子”技术及产品在产业链的位置及重要性</w:t>
      </w:r>
      <w:r>
        <w:rPr>
          <w:rFonts w:hint="eastAsia" w:ascii="仿宋_GB2312" w:hAnsi="仿宋_GB2312" w:eastAsia="仿宋_GB2312" w:cs="仿宋_GB2312"/>
          <w:sz w:val="32"/>
          <w:szCs w:val="32"/>
        </w:rPr>
        <w:t>（包括产业链供应链安全稳定等）</w:t>
      </w:r>
      <w:r>
        <w:rPr>
          <w:rFonts w:hint="eastAsia" w:ascii="仿宋_GB2312" w:hAnsi="仿宋" w:eastAsia="仿宋_GB2312" w:cs="宋体"/>
          <w:sz w:val="32"/>
          <w:szCs w:val="44"/>
        </w:rPr>
        <w:t>。</w:t>
      </w:r>
    </w:p>
    <w:p w14:paraId="3EE07768"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（四）核心技术分析</w:t>
      </w:r>
    </w:p>
    <w:p w14:paraId="3C7B10FD"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分析核心技术难点，阐明“卡脖子”到底卡在哪里。</w:t>
      </w:r>
    </w:p>
    <w:p w14:paraId="642C024D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（五）先进性分析</w:t>
      </w:r>
    </w:p>
    <w:p w14:paraId="18578C74"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按照对标国际、超越国内的要求，以表格形式量化列举出目前国际技术指标、国内技术指标和项目预期指标。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432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555DF659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指标参数</w:t>
            </w:r>
          </w:p>
        </w:tc>
        <w:tc>
          <w:tcPr>
            <w:tcW w:w="2265" w:type="dxa"/>
            <w:noWrap w:val="0"/>
            <w:vAlign w:val="top"/>
          </w:tcPr>
          <w:p w14:paraId="5AE4B4C1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国际技术指标</w:t>
            </w:r>
          </w:p>
        </w:tc>
        <w:tc>
          <w:tcPr>
            <w:tcW w:w="2265" w:type="dxa"/>
            <w:noWrap w:val="0"/>
            <w:vAlign w:val="top"/>
          </w:tcPr>
          <w:p w14:paraId="295CF2D0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国内技术指标</w:t>
            </w:r>
          </w:p>
        </w:tc>
        <w:tc>
          <w:tcPr>
            <w:tcW w:w="2265" w:type="dxa"/>
            <w:noWrap w:val="0"/>
            <w:vAlign w:val="top"/>
          </w:tcPr>
          <w:p w14:paraId="1A4C9FF0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项目预期指标</w:t>
            </w:r>
          </w:p>
        </w:tc>
      </w:tr>
      <w:tr w14:paraId="5D0B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5CE88C24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  <w:tc>
          <w:tcPr>
            <w:tcW w:w="2265" w:type="dxa"/>
            <w:noWrap w:val="0"/>
            <w:vAlign w:val="top"/>
          </w:tcPr>
          <w:p w14:paraId="3DC3698B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  <w:tc>
          <w:tcPr>
            <w:tcW w:w="2265" w:type="dxa"/>
            <w:noWrap w:val="0"/>
            <w:vAlign w:val="top"/>
          </w:tcPr>
          <w:p w14:paraId="1D8D7C62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  <w:tc>
          <w:tcPr>
            <w:tcW w:w="2265" w:type="dxa"/>
            <w:noWrap w:val="0"/>
            <w:vAlign w:val="top"/>
          </w:tcPr>
          <w:p w14:paraId="77F4E68D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</w:tr>
    </w:tbl>
    <w:p w14:paraId="41381DD3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（六）可行性分析</w:t>
      </w:r>
    </w:p>
    <w:p w14:paraId="7D00BEF3"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包括工程化、产业化可行性分析，前期研究基础，市内外优势单位等。</w:t>
      </w:r>
    </w:p>
    <w:p w14:paraId="74813804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（七）经济社会效益测算</w:t>
      </w:r>
    </w:p>
    <w:p w14:paraId="79D6BE28"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明确合理的测算依据，阐述该“卡脖子”技术及相关产品的市场需求及应用前景，量化表述预期经济社会效益。</w:t>
      </w:r>
    </w:p>
    <w:p w14:paraId="7D81165F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（八）经费需求</w:t>
      </w:r>
    </w:p>
    <w:p w14:paraId="30D27ABE">
      <w:pPr>
        <w:numPr>
          <w:ilvl w:val="0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明确经费概算依据，提出经费需求概算。</w:t>
      </w:r>
    </w:p>
    <w:p w14:paraId="26AC91FA">
      <w:pPr>
        <w:snapToGrid w:val="0"/>
        <w:spacing w:line="560" w:lineRule="exact"/>
        <w:ind w:firstLine="640" w:firstLineChars="200"/>
        <w:rPr>
          <w:rFonts w:hint="eastAsia"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（九）指南格式</w:t>
      </w:r>
    </w:p>
    <w:p w14:paraId="0BCD2184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44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【国产化替代类】</w:t>
      </w:r>
    </w:p>
    <w:p w14:paraId="16227723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（一）国家、省、市相关规划、文件部署要求</w:t>
      </w:r>
    </w:p>
    <w:p w14:paraId="486E882A">
      <w:pPr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（二）项目概述</w:t>
      </w:r>
    </w:p>
    <w:p w14:paraId="0F5E6B8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简述项目概况，包括国内外发展现状、主要差距、项目实施意义，开展国际科技合作的必要性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主要研究内容、预期成效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应用背景和范围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。</w:t>
      </w:r>
    </w:p>
    <w:p w14:paraId="16FB269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其中，</w:t>
      </w:r>
      <w:r>
        <w:rPr>
          <w:rFonts w:hint="default" w:ascii="仿宋_GB2312" w:hAnsi="仿宋_GB2312" w:eastAsia="仿宋_GB2312" w:cs="仿宋_GB2312"/>
          <w:sz w:val="32"/>
          <w:szCs w:val="32"/>
        </w:rPr>
        <w:t>主要研究内容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中方承担单位与外方合作单位相关研究任务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分工和合作协议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能够证明具备稳固科技合作基础的内容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8A0516B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（三）产业链分析</w:t>
      </w:r>
    </w:p>
    <w:p w14:paraId="4D8708DC"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在分析相关产业链和技术链的基础上，阐述国产化替代技术及产品在产业链的位置及重要性。</w:t>
      </w:r>
    </w:p>
    <w:p w14:paraId="022C4C31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（四）核心技术分析</w:t>
      </w:r>
    </w:p>
    <w:p w14:paraId="2A72AAD3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分析核心技术难点，阐明实现国产化替代的技术难点。</w:t>
      </w:r>
    </w:p>
    <w:p w14:paraId="617B57E6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（五）先进性分析</w:t>
      </w:r>
    </w:p>
    <w:p w14:paraId="5650BDE2"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按照对标国际、超越国内的要求，以表格形式量化列举出目前国际技术指标、国内技术指标和项目预期指标。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559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14528019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指标参数</w:t>
            </w:r>
          </w:p>
        </w:tc>
        <w:tc>
          <w:tcPr>
            <w:tcW w:w="2265" w:type="dxa"/>
            <w:noWrap w:val="0"/>
            <w:vAlign w:val="top"/>
          </w:tcPr>
          <w:p w14:paraId="3ACB99C1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国际技术指标</w:t>
            </w:r>
          </w:p>
        </w:tc>
        <w:tc>
          <w:tcPr>
            <w:tcW w:w="2265" w:type="dxa"/>
            <w:noWrap w:val="0"/>
            <w:vAlign w:val="top"/>
          </w:tcPr>
          <w:p w14:paraId="66131D8D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国内技术指标</w:t>
            </w:r>
          </w:p>
        </w:tc>
        <w:tc>
          <w:tcPr>
            <w:tcW w:w="2265" w:type="dxa"/>
            <w:noWrap w:val="0"/>
            <w:vAlign w:val="top"/>
          </w:tcPr>
          <w:p w14:paraId="133DE50D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项目预期指标</w:t>
            </w:r>
          </w:p>
        </w:tc>
      </w:tr>
      <w:tr w14:paraId="7E0E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5448002F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  <w:tc>
          <w:tcPr>
            <w:tcW w:w="2265" w:type="dxa"/>
            <w:noWrap w:val="0"/>
            <w:vAlign w:val="top"/>
          </w:tcPr>
          <w:p w14:paraId="5D673BCC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  <w:tc>
          <w:tcPr>
            <w:tcW w:w="2265" w:type="dxa"/>
            <w:noWrap w:val="0"/>
            <w:vAlign w:val="top"/>
          </w:tcPr>
          <w:p w14:paraId="6691A250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  <w:tc>
          <w:tcPr>
            <w:tcW w:w="2265" w:type="dxa"/>
            <w:noWrap w:val="0"/>
            <w:vAlign w:val="top"/>
          </w:tcPr>
          <w:p w14:paraId="385F7F78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</w:tr>
    </w:tbl>
    <w:p w14:paraId="270FB3FC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（六）可行性分析</w:t>
      </w:r>
    </w:p>
    <w:p w14:paraId="67DBADB6"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包括工程化、产业化可行性分析，前期研究基础，省内外优势单位等。</w:t>
      </w:r>
    </w:p>
    <w:p w14:paraId="111D192E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（七）经济社会效益测算</w:t>
      </w:r>
    </w:p>
    <w:p w14:paraId="3EE4A766"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明确合理的测算依据，阐述该国产化替代技术及相关产品的市场需求及应用前景，量化表述预期经济社会效益。</w:t>
      </w:r>
    </w:p>
    <w:p w14:paraId="5F70891A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（八）经费需求</w:t>
      </w:r>
    </w:p>
    <w:p w14:paraId="47A450FC">
      <w:pPr>
        <w:numPr>
          <w:ilvl w:val="0"/>
          <w:numId w:val="0"/>
        </w:numPr>
        <w:snapToGrid w:val="0"/>
        <w:spacing w:line="560" w:lineRule="exact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 xml:space="preserve">    明确经费概算依据，提出经费需求概算。</w:t>
      </w:r>
    </w:p>
    <w:p w14:paraId="6C5308F9">
      <w:pPr>
        <w:snapToGrid w:val="0"/>
        <w:spacing w:line="560" w:lineRule="exact"/>
        <w:ind w:firstLine="640" w:firstLineChars="200"/>
        <w:rPr>
          <w:rFonts w:hint="eastAsia"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（九）指南格式</w:t>
      </w:r>
    </w:p>
    <w:p w14:paraId="039B1EDA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44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【重大技术进步类】</w:t>
      </w:r>
    </w:p>
    <w:p w14:paraId="65B3CF27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（一）国家、省、市相关规划、文件部署要求</w:t>
      </w:r>
    </w:p>
    <w:p w14:paraId="4FE5A7DD">
      <w:pPr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（二）项目概述</w:t>
      </w:r>
    </w:p>
    <w:p w14:paraId="4B974DA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简述项目概况，包括国内外发展现状、主要差距、项目实施意义，开展国际科技合作的必要性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主要研究内容、预期成效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应用背景和范围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。</w:t>
      </w:r>
    </w:p>
    <w:p w14:paraId="25A86F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其中，</w:t>
      </w:r>
      <w:r>
        <w:rPr>
          <w:rFonts w:hint="default" w:ascii="仿宋_GB2312" w:hAnsi="仿宋_GB2312" w:eastAsia="仿宋_GB2312" w:cs="仿宋_GB2312"/>
          <w:sz w:val="32"/>
          <w:szCs w:val="32"/>
        </w:rPr>
        <w:t>主要研究内容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中应包含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中方承担单位与外方合作单位相关研究任务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分工和合作协议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能够证明具备稳固科技合作基础的内容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10E8FFA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（三）技术现状分析</w:t>
      </w:r>
    </w:p>
    <w:p w14:paraId="698351B0"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阐明该技术国内（外）发展现状。</w:t>
      </w:r>
    </w:p>
    <w:p w14:paraId="16612CDD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（四）先进性分析</w:t>
      </w:r>
    </w:p>
    <w:p w14:paraId="5536C7DD"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按照对标国际、超越国内的要求，以表格形式量化列举出目前国际技术指标、国内技术指标和项目预期指标。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3ED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14E92AE2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指标参数</w:t>
            </w:r>
          </w:p>
        </w:tc>
        <w:tc>
          <w:tcPr>
            <w:tcW w:w="2265" w:type="dxa"/>
            <w:noWrap w:val="0"/>
            <w:vAlign w:val="top"/>
          </w:tcPr>
          <w:p w14:paraId="2592EEB1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国际技术指标</w:t>
            </w:r>
          </w:p>
        </w:tc>
        <w:tc>
          <w:tcPr>
            <w:tcW w:w="2265" w:type="dxa"/>
            <w:noWrap w:val="0"/>
            <w:vAlign w:val="top"/>
          </w:tcPr>
          <w:p w14:paraId="62F9EF04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国内技术指标</w:t>
            </w:r>
          </w:p>
        </w:tc>
        <w:tc>
          <w:tcPr>
            <w:tcW w:w="2265" w:type="dxa"/>
            <w:noWrap w:val="0"/>
            <w:vAlign w:val="top"/>
          </w:tcPr>
          <w:p w14:paraId="73772CF2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44"/>
              </w:rPr>
              <w:t>项目预期指标</w:t>
            </w:r>
          </w:p>
        </w:tc>
      </w:tr>
      <w:tr w14:paraId="55A5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1BC33EF5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  <w:tc>
          <w:tcPr>
            <w:tcW w:w="2265" w:type="dxa"/>
            <w:noWrap w:val="0"/>
            <w:vAlign w:val="top"/>
          </w:tcPr>
          <w:p w14:paraId="4959DC07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  <w:tc>
          <w:tcPr>
            <w:tcW w:w="2265" w:type="dxa"/>
            <w:noWrap w:val="0"/>
            <w:vAlign w:val="top"/>
          </w:tcPr>
          <w:p w14:paraId="530F10FA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  <w:tc>
          <w:tcPr>
            <w:tcW w:w="2265" w:type="dxa"/>
            <w:noWrap w:val="0"/>
            <w:vAlign w:val="top"/>
          </w:tcPr>
          <w:p w14:paraId="24D84D99">
            <w:pPr>
              <w:snapToGrid w:val="0"/>
              <w:spacing w:line="560" w:lineRule="exact"/>
              <w:rPr>
                <w:rFonts w:ascii="仿宋_GB2312" w:hAnsi="仿宋" w:eastAsia="仿宋_GB2312" w:cs="宋体"/>
                <w:sz w:val="32"/>
                <w:szCs w:val="44"/>
              </w:rPr>
            </w:pPr>
          </w:p>
        </w:tc>
      </w:tr>
    </w:tbl>
    <w:p w14:paraId="37207589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（五）可行性分析</w:t>
      </w:r>
    </w:p>
    <w:p w14:paraId="03549A34"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包括行业大规模应用可行性分析，前期研究基础，省内外优势单位等。</w:t>
      </w:r>
    </w:p>
    <w:p w14:paraId="3737125C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（六）经济社会效益</w:t>
      </w:r>
    </w:p>
    <w:p w14:paraId="29F18287"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明确合理的测算依据，阐述该技术及相关产品的市场需求及应用前景，量化表述预期经济社会效益。</w:t>
      </w:r>
    </w:p>
    <w:p w14:paraId="7F451F39">
      <w:pPr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（七）经费需求</w:t>
      </w:r>
    </w:p>
    <w:p w14:paraId="548CB562">
      <w:pPr>
        <w:numPr>
          <w:ilvl w:val="0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明确经费概算依据，提出经费需求概算。</w:t>
      </w:r>
    </w:p>
    <w:p w14:paraId="1B6A989D">
      <w:pPr>
        <w:snapToGrid w:val="0"/>
        <w:spacing w:line="560" w:lineRule="exact"/>
        <w:ind w:firstLine="640" w:firstLineChars="200"/>
        <w:rPr>
          <w:rFonts w:hint="eastAsia"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（八）指南格式</w:t>
      </w:r>
    </w:p>
    <w:p w14:paraId="212C747C">
      <w:pPr>
        <w:snapToGrid w:val="0"/>
        <w:spacing w:line="560" w:lineRule="exact"/>
        <w:ind w:firstLine="640" w:firstLineChars="200"/>
        <w:jc w:val="left"/>
        <w:rPr>
          <w:rFonts w:hint="eastAsia" w:ascii="国标黑体-GB/T 2312" w:hAnsi="国标黑体-GB/T 2312" w:eastAsia="国标黑体-GB/T 2312" w:cs="国标黑体-GB/T 2312"/>
          <w:sz w:val="32"/>
          <w:szCs w:val="44"/>
        </w:rPr>
      </w:pPr>
      <w:r>
        <w:rPr>
          <w:rFonts w:hint="eastAsia" w:ascii="国标黑体-GB/T 2312" w:hAnsi="国标黑体-GB/T 2312" w:eastAsia="国标黑体-GB/T 2312" w:cs="国标黑体-GB/T 2312"/>
          <w:sz w:val="32"/>
          <w:szCs w:val="44"/>
        </w:rPr>
        <w:t>*指南格式参考模板</w:t>
      </w:r>
    </w:p>
    <w:p w14:paraId="76D421C7">
      <w:pPr>
        <w:snapToGrid w:val="0"/>
        <w:spacing w:line="560" w:lineRule="exact"/>
        <w:ind w:firstLine="643" w:firstLineChars="200"/>
        <w:rPr>
          <w:rFonts w:ascii="楷体_GB2312" w:hAnsi="宋体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lang w:eastAsia="zh-CN"/>
        </w:rPr>
        <w:t>榜单</w:t>
      </w:r>
      <w:r>
        <w:rPr>
          <w:rFonts w:hint="eastAsia" w:ascii="楷体_GB2312" w:hAnsi="宋体" w:eastAsia="楷体_GB2312"/>
          <w:b/>
          <w:bCs/>
          <w:sz w:val="32"/>
          <w:szCs w:val="32"/>
        </w:rPr>
        <w:t>方向：</w:t>
      </w:r>
    </w:p>
    <w:p w14:paraId="3A25CFF9">
      <w:pPr>
        <w:autoSpaceDE w:val="0"/>
        <w:autoSpaceDN w:val="0"/>
        <w:snapToGrid w:val="0"/>
        <w:spacing w:line="560" w:lineRule="exact"/>
        <w:ind w:firstLine="643" w:firstLineChars="200"/>
        <w:rPr>
          <w:rFonts w:asci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b/>
          <w:bCs w:val="0"/>
          <w:color w:val="000000"/>
          <w:sz w:val="32"/>
          <w:szCs w:val="32"/>
          <w:lang w:eastAsia="zh-CN"/>
        </w:rPr>
        <w:t>需求目标（研究内容）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</w:rPr>
        <w:t>：</w:t>
      </w:r>
      <w:r>
        <w:rPr>
          <w:rFonts w:hint="eastAsia" w:ascii="楷体_GB2312" w:eastAsia="楷体_GB2312" w:cs="仿宋_GB2312"/>
          <w:bCs/>
          <w:color w:val="000000"/>
          <w:sz w:val="32"/>
          <w:szCs w:val="32"/>
        </w:rPr>
        <w:t>（对项目研究目的和主要研究内容进行表述，</w:t>
      </w:r>
      <w:r>
        <w:rPr>
          <w:rFonts w:hint="eastAsia" w:ascii="楷体_GB2312" w:hAnsi="仿宋" w:eastAsia="楷体_GB2312"/>
          <w:sz w:val="32"/>
          <w:szCs w:val="32"/>
        </w:rPr>
        <w:t>针对需要解决的具体问题进行规范化表述，应避免针对性过强或过于泛化</w:t>
      </w:r>
      <w:r>
        <w:rPr>
          <w:rFonts w:hint="eastAsia" w:ascii="楷体_GB2312" w:eastAsia="楷体_GB2312" w:cs="仿宋_GB2312"/>
          <w:bCs/>
          <w:color w:val="000000"/>
          <w:sz w:val="32"/>
          <w:szCs w:val="32"/>
        </w:rPr>
        <w:t>）</w:t>
      </w:r>
    </w:p>
    <w:p w14:paraId="6CAC6B30">
      <w:pPr>
        <w:autoSpaceDE w:val="0"/>
        <w:autoSpaceDN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例如：聚焦XX需求/针对XX问题/围绕XX方向，研究XX内容、开发XX产品,解决XX问题/提升XX水平。</w:t>
      </w:r>
    </w:p>
    <w:p w14:paraId="6106C0F6">
      <w:pPr>
        <w:autoSpaceDE w:val="0"/>
        <w:autoSpaceDN w:val="0"/>
        <w:snapToGrid w:val="0"/>
        <w:spacing w:line="560" w:lineRule="exact"/>
        <w:ind w:firstLine="643" w:firstLineChars="200"/>
        <w:rPr>
          <w:rFonts w:asci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b/>
          <w:bCs w:val="0"/>
          <w:color w:val="000000"/>
          <w:sz w:val="32"/>
          <w:szCs w:val="32"/>
        </w:rPr>
        <w:t>考核指标：</w:t>
      </w:r>
      <w:r>
        <w:rPr>
          <w:rFonts w:hint="eastAsia" w:ascii="楷体_GB2312" w:eastAsia="楷体_GB2312" w:cs="仿宋_GB2312"/>
          <w:bCs/>
          <w:color w:val="000000"/>
          <w:sz w:val="32"/>
          <w:szCs w:val="32"/>
        </w:rPr>
        <w:t>（对项目的技术指标参数、经济效益指标、社会效益指标进行具体描述，应避免主观性描述，确保指标可量化、可评价）</w:t>
      </w:r>
    </w:p>
    <w:p w14:paraId="01490DED">
      <w:pPr>
        <w:snapToGrid w:val="0"/>
        <w:spacing w:line="560" w:lineRule="exact"/>
        <w:ind w:firstLine="641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Cs/>
          <w:color w:val="000000"/>
          <w:sz w:val="32"/>
          <w:szCs w:val="32"/>
        </w:rPr>
        <w:t>例如：XX参数</w:t>
      </w:r>
      <w:r>
        <w:rPr>
          <w:rFonts w:hint="eastAsia" w:ascii="宋体" w:hAnsi="宋体" w:cs="仿宋_GB2312"/>
          <w:bCs/>
          <w:color w:val="000000"/>
          <w:sz w:val="32"/>
          <w:szCs w:val="32"/>
        </w:rPr>
        <w:t>≥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</w:rPr>
        <w:t>XX或XX参数</w:t>
      </w:r>
      <w:r>
        <w:rPr>
          <w:rFonts w:hint="eastAsia" w:ascii="宋体" w:hAnsi="宋体" w:cs="仿宋_GB2312"/>
          <w:bCs/>
          <w:color w:val="000000"/>
          <w:sz w:val="32"/>
          <w:szCs w:val="32"/>
        </w:rPr>
        <w:t>≤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</w:rPr>
        <w:t>XX，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建立XX体系，形成XX具体产品，建立XX示范工程X个，申请（或授权）发明专利不少于XX项/</w:t>
      </w:r>
      <w:r>
        <w:rPr>
          <w:rFonts w:hint="eastAsia" w:ascii="仿宋_GB2312" w:eastAsia="仿宋_GB2312" w:cs="仿宋_GB2312"/>
          <w:sz w:val="32"/>
          <w:szCs w:val="32"/>
        </w:rPr>
        <w:t>制定国家或行业标准不少于XX件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，获得临床批件/Ⅱ或Ⅲ医疗器械/新药证书X个，</w:t>
      </w:r>
      <w:r>
        <w:rPr>
          <w:rFonts w:hint="eastAsia" w:ascii="仿宋_GB2312" w:hAnsi="宋体" w:eastAsia="仿宋_GB2312" w:cs="仿宋_GB2312"/>
          <w:sz w:val="32"/>
          <w:szCs w:val="32"/>
        </w:rPr>
        <w:t>推广应用数量不少于XX个,实现经济效益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X万元，开发科研助理岗位X个，</w:t>
      </w:r>
      <w:r>
        <w:rPr>
          <w:rFonts w:hint="eastAsia" w:ascii="仿宋_GB2312" w:hAnsi="宋体" w:eastAsia="仿宋_GB2312" w:cs="仿宋_GB2312"/>
          <w:sz w:val="32"/>
          <w:szCs w:val="32"/>
        </w:rPr>
        <w:t>等等。</w:t>
      </w:r>
    </w:p>
    <w:p w14:paraId="2DC5B285"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（可参考科技部、省科技厅及青岛市往期发布指南）</w:t>
      </w:r>
    </w:p>
    <w:p w14:paraId="0A5DE2FA">
      <w:pPr>
        <w:snapToGrid w:val="0"/>
        <w:spacing w:line="560" w:lineRule="exact"/>
        <w:ind w:firstLine="641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b/>
          <w:color w:val="FF0000"/>
          <w:sz w:val="32"/>
          <w:szCs w:val="44"/>
        </w:rPr>
        <w:br w:type="page"/>
      </w:r>
      <w:r>
        <w:rPr>
          <w:rFonts w:hint="eastAsia" w:ascii="仿宋_GB2312" w:hAnsi="仿宋" w:eastAsia="仿宋_GB2312" w:cs="宋体"/>
          <w:sz w:val="32"/>
          <w:szCs w:val="44"/>
        </w:rPr>
        <w:t>*技术成熟度等级划分</w:t>
      </w:r>
    </w:p>
    <w:tbl>
      <w:tblPr>
        <w:tblStyle w:val="4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969"/>
        <w:gridCol w:w="2934"/>
        <w:gridCol w:w="3316"/>
      </w:tblGrid>
      <w:tr w14:paraId="53E2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7" w:type="pct"/>
            <w:noWrap w:val="0"/>
            <w:vAlign w:val="center"/>
          </w:tcPr>
          <w:p w14:paraId="348E6AC5"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等级</w:t>
            </w:r>
          </w:p>
        </w:tc>
        <w:tc>
          <w:tcPr>
            <w:tcW w:w="576" w:type="pct"/>
            <w:noWrap w:val="0"/>
            <w:vAlign w:val="center"/>
          </w:tcPr>
          <w:p w14:paraId="3818AA13"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名称</w:t>
            </w:r>
          </w:p>
        </w:tc>
        <w:tc>
          <w:tcPr>
            <w:tcW w:w="1745" w:type="pct"/>
            <w:noWrap w:val="0"/>
            <w:vAlign w:val="center"/>
          </w:tcPr>
          <w:p w14:paraId="2938E4AC"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评价标准</w:t>
            </w:r>
          </w:p>
        </w:tc>
        <w:tc>
          <w:tcPr>
            <w:tcW w:w="1972" w:type="pct"/>
            <w:noWrap w:val="0"/>
            <w:vAlign w:val="center"/>
          </w:tcPr>
          <w:p w14:paraId="597CE3A5"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举证要素/技术凭证</w:t>
            </w:r>
          </w:p>
        </w:tc>
      </w:tr>
      <w:tr w14:paraId="47FF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707" w:type="pct"/>
            <w:noWrap w:val="0"/>
            <w:vAlign w:val="center"/>
          </w:tcPr>
          <w:p w14:paraId="60FAAD3D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第1级</w:t>
            </w:r>
          </w:p>
        </w:tc>
        <w:tc>
          <w:tcPr>
            <w:tcW w:w="576" w:type="pct"/>
            <w:noWrap w:val="0"/>
            <w:vAlign w:val="center"/>
          </w:tcPr>
          <w:p w14:paraId="471CABC8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报告级</w:t>
            </w:r>
          </w:p>
        </w:tc>
        <w:tc>
          <w:tcPr>
            <w:tcW w:w="1745" w:type="pct"/>
            <w:noWrap w:val="0"/>
            <w:vAlign w:val="center"/>
          </w:tcPr>
          <w:p w14:paraId="5412C3C0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发现新现象、新问题、新需求并提出报告（问题导向/技术推动/需求牵引＋灵感创意）</w:t>
            </w:r>
          </w:p>
        </w:tc>
        <w:tc>
          <w:tcPr>
            <w:tcW w:w="1972" w:type="pct"/>
            <w:noWrap w:val="0"/>
            <w:vAlign w:val="center"/>
          </w:tcPr>
          <w:p w14:paraId="0B5DEE0B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调研报告、需求报告、产业发展、市场前景等分析报告等。</w:t>
            </w:r>
          </w:p>
        </w:tc>
      </w:tr>
      <w:tr w14:paraId="726C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7" w:type="pct"/>
            <w:noWrap w:val="0"/>
            <w:vAlign w:val="center"/>
          </w:tcPr>
          <w:p w14:paraId="70343B3D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第2级</w:t>
            </w:r>
          </w:p>
        </w:tc>
        <w:tc>
          <w:tcPr>
            <w:tcW w:w="576" w:type="pct"/>
            <w:noWrap w:val="0"/>
            <w:vAlign w:val="center"/>
          </w:tcPr>
          <w:p w14:paraId="3F0BD15F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方案级</w:t>
            </w:r>
          </w:p>
        </w:tc>
        <w:tc>
          <w:tcPr>
            <w:tcW w:w="1745" w:type="pct"/>
            <w:noWrap w:val="0"/>
            <w:vAlign w:val="center"/>
          </w:tcPr>
          <w:p w14:paraId="3D902EBB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提出了满足需求或解决问题的技术方案</w:t>
            </w:r>
          </w:p>
        </w:tc>
        <w:tc>
          <w:tcPr>
            <w:tcW w:w="1972" w:type="pct"/>
            <w:noWrap w:val="0"/>
            <w:vAlign w:val="center"/>
          </w:tcPr>
          <w:p w14:paraId="4E34C418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研究方案、实施方案等</w:t>
            </w:r>
          </w:p>
        </w:tc>
      </w:tr>
      <w:tr w14:paraId="3273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noWrap w:val="0"/>
            <w:vAlign w:val="center"/>
          </w:tcPr>
          <w:p w14:paraId="6A15EF65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第3级</w:t>
            </w:r>
          </w:p>
        </w:tc>
        <w:tc>
          <w:tcPr>
            <w:tcW w:w="576" w:type="pct"/>
            <w:noWrap w:val="0"/>
            <w:vAlign w:val="center"/>
          </w:tcPr>
          <w:p w14:paraId="5731D33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仿真级</w:t>
            </w:r>
          </w:p>
        </w:tc>
        <w:tc>
          <w:tcPr>
            <w:tcW w:w="1745" w:type="pct"/>
            <w:noWrap w:val="0"/>
            <w:vAlign w:val="center"/>
          </w:tcPr>
          <w:p w14:paraId="41DD96D4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核心技术概念模型仿真验证成功</w:t>
            </w:r>
          </w:p>
        </w:tc>
        <w:tc>
          <w:tcPr>
            <w:tcW w:w="1972" w:type="pct"/>
            <w:noWrap w:val="0"/>
            <w:vAlign w:val="center"/>
          </w:tcPr>
          <w:p w14:paraId="098C275A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虚拟或实物仿真概念模型等</w:t>
            </w:r>
          </w:p>
        </w:tc>
      </w:tr>
      <w:tr w14:paraId="2EC9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noWrap w:val="0"/>
            <w:vAlign w:val="center"/>
          </w:tcPr>
          <w:p w14:paraId="20CD6CBD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第4级</w:t>
            </w:r>
          </w:p>
        </w:tc>
        <w:tc>
          <w:tcPr>
            <w:tcW w:w="576" w:type="pct"/>
            <w:noWrap w:val="0"/>
            <w:vAlign w:val="center"/>
          </w:tcPr>
          <w:p w14:paraId="296C8188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功能级</w:t>
            </w:r>
          </w:p>
        </w:tc>
        <w:tc>
          <w:tcPr>
            <w:tcW w:w="1745" w:type="pct"/>
            <w:noWrap w:val="0"/>
            <w:vAlign w:val="center"/>
          </w:tcPr>
          <w:p w14:paraId="34E22A81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实验室内关键功能指标测试达到预期目标</w:t>
            </w:r>
          </w:p>
        </w:tc>
        <w:tc>
          <w:tcPr>
            <w:tcW w:w="1972" w:type="pct"/>
            <w:noWrap w:val="0"/>
            <w:vAlign w:val="center"/>
          </w:tcPr>
          <w:p w14:paraId="15AC53C3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实验室、实物功能模型等</w:t>
            </w:r>
          </w:p>
        </w:tc>
      </w:tr>
      <w:tr w14:paraId="2248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noWrap w:val="0"/>
            <w:vAlign w:val="center"/>
          </w:tcPr>
          <w:p w14:paraId="471C5245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第5级</w:t>
            </w:r>
          </w:p>
        </w:tc>
        <w:tc>
          <w:tcPr>
            <w:tcW w:w="576" w:type="pct"/>
            <w:noWrap w:val="0"/>
            <w:vAlign w:val="center"/>
          </w:tcPr>
          <w:p w14:paraId="4519CF2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初样级</w:t>
            </w:r>
          </w:p>
        </w:tc>
        <w:tc>
          <w:tcPr>
            <w:tcW w:w="1745" w:type="pct"/>
            <w:noWrap w:val="0"/>
            <w:vAlign w:val="center"/>
          </w:tcPr>
          <w:p w14:paraId="3E42A201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功能样品、图纸＋工艺设计、测试通过</w:t>
            </w:r>
          </w:p>
        </w:tc>
        <w:tc>
          <w:tcPr>
            <w:tcW w:w="1972" w:type="pct"/>
            <w:noWrap w:val="0"/>
            <w:vAlign w:val="center"/>
          </w:tcPr>
          <w:p w14:paraId="52C3FF07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提出功能测试的指标、测试报告等</w:t>
            </w:r>
          </w:p>
        </w:tc>
      </w:tr>
      <w:tr w14:paraId="732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noWrap w:val="0"/>
            <w:vAlign w:val="center"/>
          </w:tcPr>
          <w:p w14:paraId="54C9D4B6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第6级</w:t>
            </w:r>
          </w:p>
        </w:tc>
        <w:tc>
          <w:tcPr>
            <w:tcW w:w="576" w:type="pct"/>
            <w:noWrap w:val="0"/>
            <w:vAlign w:val="center"/>
          </w:tcPr>
          <w:p w14:paraId="02041C11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正样级</w:t>
            </w:r>
          </w:p>
        </w:tc>
        <w:tc>
          <w:tcPr>
            <w:tcW w:w="1745" w:type="pct"/>
            <w:noWrap w:val="0"/>
            <w:vAlign w:val="center"/>
          </w:tcPr>
          <w:p w14:paraId="6D517D4D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功能样机演示测试合格、工艺验证可行</w:t>
            </w:r>
          </w:p>
        </w:tc>
        <w:tc>
          <w:tcPr>
            <w:tcW w:w="1972" w:type="pct"/>
            <w:noWrap w:val="0"/>
            <w:vAlign w:val="center"/>
          </w:tcPr>
          <w:p w14:paraId="228EDD9B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提出性能测试指标、测试报告等</w:t>
            </w:r>
          </w:p>
        </w:tc>
      </w:tr>
      <w:tr w14:paraId="3585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noWrap w:val="0"/>
            <w:vAlign w:val="center"/>
          </w:tcPr>
          <w:p w14:paraId="3B0C503E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第7级</w:t>
            </w:r>
          </w:p>
        </w:tc>
        <w:tc>
          <w:tcPr>
            <w:tcW w:w="576" w:type="pct"/>
            <w:noWrap w:val="0"/>
            <w:vAlign w:val="center"/>
          </w:tcPr>
          <w:p w14:paraId="52CCAC69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环境级</w:t>
            </w:r>
          </w:p>
        </w:tc>
        <w:tc>
          <w:tcPr>
            <w:tcW w:w="1745" w:type="pct"/>
            <w:noWrap w:val="0"/>
            <w:vAlign w:val="center"/>
          </w:tcPr>
          <w:p w14:paraId="0D8A4A73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工程样机系统运行、例行环境试验合格</w:t>
            </w:r>
          </w:p>
        </w:tc>
        <w:tc>
          <w:tcPr>
            <w:tcW w:w="1972" w:type="pct"/>
            <w:noWrap w:val="0"/>
            <w:vAlign w:val="center"/>
          </w:tcPr>
          <w:p w14:paraId="5E49B58C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现场实验或例行试验报告等</w:t>
            </w:r>
          </w:p>
        </w:tc>
      </w:tr>
      <w:tr w14:paraId="145F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noWrap w:val="0"/>
            <w:vAlign w:val="center"/>
          </w:tcPr>
          <w:p w14:paraId="44ED41F3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第8级</w:t>
            </w:r>
          </w:p>
        </w:tc>
        <w:tc>
          <w:tcPr>
            <w:tcW w:w="576" w:type="pct"/>
            <w:noWrap w:val="0"/>
            <w:vAlign w:val="center"/>
          </w:tcPr>
          <w:p w14:paraId="0634B57D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产品级</w:t>
            </w:r>
          </w:p>
        </w:tc>
        <w:tc>
          <w:tcPr>
            <w:tcW w:w="1745" w:type="pct"/>
            <w:noWrap w:val="0"/>
            <w:vAlign w:val="center"/>
          </w:tcPr>
          <w:p w14:paraId="24E069B8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小批试产合格、生产条件完备、工艺成熟</w:t>
            </w:r>
          </w:p>
        </w:tc>
        <w:tc>
          <w:tcPr>
            <w:tcW w:w="1972" w:type="pct"/>
            <w:noWrap w:val="0"/>
            <w:vAlign w:val="center"/>
          </w:tcPr>
          <w:p w14:paraId="30982A58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可以交付使用的产品等</w:t>
            </w:r>
          </w:p>
        </w:tc>
      </w:tr>
      <w:tr w14:paraId="26C8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noWrap w:val="0"/>
            <w:vAlign w:val="center"/>
          </w:tcPr>
          <w:p w14:paraId="055EFC12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第9级</w:t>
            </w:r>
          </w:p>
        </w:tc>
        <w:tc>
          <w:tcPr>
            <w:tcW w:w="576" w:type="pct"/>
            <w:noWrap w:val="0"/>
            <w:vAlign w:val="center"/>
          </w:tcPr>
          <w:p w14:paraId="4A79D34C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系统级</w:t>
            </w:r>
          </w:p>
        </w:tc>
        <w:tc>
          <w:tcPr>
            <w:tcW w:w="1745" w:type="pct"/>
            <w:noWrap w:val="0"/>
            <w:vAlign w:val="center"/>
          </w:tcPr>
          <w:p w14:paraId="61291902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实现大批量商业化生产，产品质量合格</w:t>
            </w:r>
          </w:p>
        </w:tc>
        <w:tc>
          <w:tcPr>
            <w:tcW w:w="1972" w:type="pct"/>
            <w:noWrap w:val="0"/>
            <w:vAlign w:val="center"/>
          </w:tcPr>
          <w:p w14:paraId="120977A8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产品第一次实际应用等</w:t>
            </w:r>
          </w:p>
        </w:tc>
      </w:tr>
      <w:tr w14:paraId="6887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noWrap w:val="0"/>
            <w:vAlign w:val="center"/>
          </w:tcPr>
          <w:p w14:paraId="04975A70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第10级</w:t>
            </w:r>
          </w:p>
        </w:tc>
        <w:tc>
          <w:tcPr>
            <w:tcW w:w="576" w:type="pct"/>
            <w:noWrap w:val="0"/>
            <w:vAlign w:val="center"/>
          </w:tcPr>
          <w:p w14:paraId="085644BD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销售级</w:t>
            </w:r>
          </w:p>
        </w:tc>
        <w:tc>
          <w:tcPr>
            <w:tcW w:w="1745" w:type="pct"/>
            <w:noWrap w:val="0"/>
            <w:vAlign w:val="center"/>
          </w:tcPr>
          <w:p w14:paraId="26EE4D61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取得第一笔销售收入，销量≥盈亏平衡点数量的30％</w:t>
            </w:r>
          </w:p>
        </w:tc>
        <w:tc>
          <w:tcPr>
            <w:tcW w:w="1972" w:type="pct"/>
            <w:noWrap w:val="0"/>
            <w:vAlign w:val="center"/>
          </w:tcPr>
          <w:p w14:paraId="577F9EFF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合同、发票等</w:t>
            </w:r>
          </w:p>
        </w:tc>
      </w:tr>
      <w:tr w14:paraId="72C0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noWrap w:val="0"/>
            <w:vAlign w:val="center"/>
          </w:tcPr>
          <w:p w14:paraId="36C22D03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第11级</w:t>
            </w:r>
          </w:p>
        </w:tc>
        <w:tc>
          <w:tcPr>
            <w:tcW w:w="576" w:type="pct"/>
            <w:noWrap w:val="0"/>
            <w:vAlign w:val="center"/>
          </w:tcPr>
          <w:p w14:paraId="566BC40B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盈亏级</w:t>
            </w:r>
          </w:p>
        </w:tc>
        <w:tc>
          <w:tcPr>
            <w:tcW w:w="1745" w:type="pct"/>
            <w:noWrap w:val="0"/>
            <w:vAlign w:val="center"/>
          </w:tcPr>
          <w:p w14:paraId="7DE90D26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项目年度总收益-项目年度运营成本≥0，开始年度盈利</w:t>
            </w:r>
          </w:p>
        </w:tc>
        <w:tc>
          <w:tcPr>
            <w:tcW w:w="1972" w:type="pct"/>
            <w:noWrap w:val="0"/>
            <w:vAlign w:val="center"/>
          </w:tcPr>
          <w:p w14:paraId="77B35B64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合同、发票、收款凭证等</w:t>
            </w:r>
          </w:p>
        </w:tc>
      </w:tr>
      <w:tr w14:paraId="0529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noWrap w:val="0"/>
            <w:vAlign w:val="center"/>
          </w:tcPr>
          <w:p w14:paraId="4507C10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第12级</w:t>
            </w:r>
          </w:p>
        </w:tc>
        <w:tc>
          <w:tcPr>
            <w:tcW w:w="576" w:type="pct"/>
            <w:noWrap w:val="0"/>
            <w:vAlign w:val="center"/>
          </w:tcPr>
          <w:p w14:paraId="7200C0D4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利润级</w:t>
            </w:r>
          </w:p>
        </w:tc>
        <w:tc>
          <w:tcPr>
            <w:tcW w:w="1745" w:type="pct"/>
            <w:noWrap w:val="0"/>
            <w:vAlign w:val="center"/>
          </w:tcPr>
          <w:p w14:paraId="06D61B40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项目累计总收益≥项目全部累计总投入的30％到50%</w:t>
            </w:r>
          </w:p>
        </w:tc>
        <w:tc>
          <w:tcPr>
            <w:tcW w:w="1972" w:type="pct"/>
            <w:noWrap w:val="0"/>
            <w:vAlign w:val="center"/>
          </w:tcPr>
          <w:p w14:paraId="44EDB4D7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合同、发票、财报等</w:t>
            </w:r>
          </w:p>
        </w:tc>
      </w:tr>
      <w:tr w14:paraId="3602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07" w:type="pct"/>
            <w:noWrap w:val="0"/>
            <w:vAlign w:val="center"/>
          </w:tcPr>
          <w:p w14:paraId="6C696A55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第13级</w:t>
            </w:r>
          </w:p>
        </w:tc>
        <w:tc>
          <w:tcPr>
            <w:tcW w:w="576" w:type="pct"/>
            <w:noWrap w:val="0"/>
            <w:vAlign w:val="center"/>
          </w:tcPr>
          <w:p w14:paraId="0E45892C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回报级</w:t>
            </w:r>
          </w:p>
        </w:tc>
        <w:tc>
          <w:tcPr>
            <w:tcW w:w="1745" w:type="pct"/>
            <w:noWrap w:val="0"/>
            <w:vAlign w:val="center"/>
          </w:tcPr>
          <w:p w14:paraId="369F3F73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项目累计总收益-项目全部累计总投入（研发投入+生产投入+运营投入）≥0</w:t>
            </w:r>
          </w:p>
        </w:tc>
        <w:tc>
          <w:tcPr>
            <w:tcW w:w="1972" w:type="pct"/>
            <w:noWrap w:val="0"/>
            <w:vAlign w:val="center"/>
          </w:tcPr>
          <w:p w14:paraId="52C16EE6"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合同、发票、财报、统计等</w:t>
            </w:r>
          </w:p>
        </w:tc>
      </w:tr>
    </w:tbl>
    <w:p w14:paraId="435C8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 w14:paraId="3DD7225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-GB/T 2312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STSongti-SC-Regular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D47CAF4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4E5D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C1B824"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fV2T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K&#10;8vQBK6q6D1QXh3d+SKVTHCmYWA8t2PQlPozyJO75Kq4aIpPp0nq1XpeUkpSbHcIpHq8HwPheecuS&#10;UXOg18uiitNHjGPpXJK6OX+njaG4qIxjfc1vXr8p84VrhsCNox6JxDhssuKwHyYGe9+ciVhPG1Bz&#10;RwvPmfngSOC0LLMBs7GfjWMAfehoxmXuh+HtMdI0ecjUYYSdGtPTZZrTmqXd+NvPVY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L1fV2T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1B824"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E0AB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40432"/>
    <w:rsid w:val="2514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2026-05-07T03:44:00Z</dcterms:created>
  <dc:creator>晓东</dc:creator>
  <cp:lastModifiedBy>晓东</cp:lastModifiedBy>
  <dcterms:modified xsi:type="dcterms:W3CDTF">2026-05-07T03:45:32Z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86EB988E4F5042EBB0451290AA831DCD_11</vt:lpwstr>
  </property>
  <property fmtid="{D5CDD505-2E9C-101B-9397-08002B2CF9AE}" pid="4" name="KSOTemplateDocerSaveRecord">
    <vt:lpwstr>eyJoZGlkIjoiODgyYTVkZTU5YzZkMmVjMzdlYWFmMzE2ZWU2NzBhZTkiLCJ1c2VySWQiOiI1NzgyNjYyMDYifQ==</vt:lpwstr>
  </property>
</Properties>
</file>