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EAFCE">
      <w:pPr>
        <w:spacing w:line="560" w:lineRule="exact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732E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 w14:paraId="1B8E0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国标黑体-GB/T 2312" w:hAnsi="国标黑体-GB/T 2312" w:eastAsia="国标黑体-GB/T 2312" w:cs="国标黑体-GB/T 2312"/>
          <w:sz w:val="44"/>
          <w:szCs w:val="44"/>
          <w:lang w:val="en-US" w:eastAsia="zh-CN"/>
        </w:rPr>
      </w:pPr>
      <w:bookmarkStart w:id="0" w:name="_GoBack"/>
      <w:r>
        <w:rPr>
          <w:rFonts w:hint="eastAsia" w:ascii="国标黑体-GB/T 2312" w:hAnsi="国标黑体-GB/T 2312" w:eastAsia="国标黑体-GB/T 2312" w:cs="国标黑体-GB/T 2312"/>
          <w:sz w:val="44"/>
          <w:szCs w:val="44"/>
          <w:lang w:val="en-US" w:eastAsia="zh-CN"/>
        </w:rPr>
        <w:t>2027年青岛市国际科技合作关键技术攻关指南建议汇总表</w:t>
      </w:r>
    </w:p>
    <w:bookmarkEnd w:id="0"/>
    <w:p w14:paraId="0BEC1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国标黑体-GB/T 2312" w:hAnsi="国标黑体-GB/T 2312" w:eastAsia="国标黑体-GB/T 2312" w:cs="国标黑体-GB/T 2312"/>
          <w:sz w:val="44"/>
          <w:szCs w:val="44"/>
          <w:lang w:val="en-US" w:eastAsia="zh-CN"/>
        </w:rPr>
      </w:pPr>
    </w:p>
    <w:tbl>
      <w:tblPr>
        <w:tblStyle w:val="4"/>
        <w:tblpPr w:leftFromText="180" w:rightFromText="180" w:vertAnchor="text" w:horzAnchor="page" w:tblpX="863" w:tblpY="590"/>
        <w:tblOverlap w:val="never"/>
        <w:tblW w:w="15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350"/>
        <w:gridCol w:w="1545"/>
        <w:gridCol w:w="1365"/>
        <w:gridCol w:w="1785"/>
        <w:gridCol w:w="1650"/>
        <w:gridCol w:w="1646"/>
        <w:gridCol w:w="2460"/>
        <w:gridCol w:w="1185"/>
        <w:gridCol w:w="1605"/>
      </w:tblGrid>
      <w:tr w14:paraId="2547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</w:t>
            </w:r>
          </w:p>
          <w:p w14:paraId="1D6B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国别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3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外方合作单位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A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项目总投入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申请专项 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经费（万元）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D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指南建议</w:t>
            </w:r>
          </w:p>
          <w:p w14:paraId="4A2A3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建议人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6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2EB6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DCB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ECC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9B7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994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C9B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A47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940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AEFB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26B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0A1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00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2CC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E52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8CB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496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D48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6F2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705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AE19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05B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1E1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89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E49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6B3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9B8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9B9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C70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D9E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A35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583C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9CC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B88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D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35D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129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C3F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452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6A4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DC8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1C2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9F93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899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FA0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D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989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A52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DFA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0B4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67B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9A7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E51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EC73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3F0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7CA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6C32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主管部门（盖章）：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联系人及联系方式：                        年   月  日</w:t>
      </w:r>
    </w:p>
    <w:p w14:paraId="3928B761"/>
    <w:sectPr>
      <w:pgSz w:w="16838" w:h="11906" w:orient="landscape"/>
      <w:pgMar w:top="1588" w:right="2098" w:bottom="1474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黑体-GB/T 2312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KSOFD47CAF4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17E1C"/>
    <w:rsid w:val="1371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2026-05-07T03:45:00Z</dcterms:created>
  <dc:creator>晓东</dc:creator>
  <cp:lastModifiedBy>晓东</cp:lastModifiedBy>
  <dcterms:modified xsi:type="dcterms:W3CDTF">2026-05-07T03:46:15Z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1C2BDC3640AB4EC8AA6FE7E8779E6ADB_11</vt:lpwstr>
  </property>
  <property fmtid="{D5CDD505-2E9C-101B-9397-08002B2CF9AE}" pid="4" name="KSOTemplateDocerSaveRecord">
    <vt:lpwstr>eyJoZGlkIjoiODgyYTVkZTU5YzZkMmVjMzdlYWFmMzE2ZWU2NzBhZTkiLCJ1c2VySWQiOiI1NzgyNjYyMDYifQ==</vt:lpwstr>
  </property>
</Properties>
</file>