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E8" w:rsidRDefault="00EC72E8" w:rsidP="00EC72E8">
      <w:pPr>
        <w:spacing w:line="560" w:lineRule="exact"/>
        <w:rPr>
          <w:rFonts w:ascii="方正小标宋_GBK" w:eastAsia="方正小标宋_GBK" w:hAnsi="华文中宋" w:cs="华文中宋"/>
          <w:color w:val="000000" w:themeColor="text1"/>
          <w:spacing w:val="-20"/>
          <w:sz w:val="44"/>
          <w:szCs w:val="44"/>
        </w:rPr>
      </w:pPr>
      <w:r>
        <w:rPr>
          <w:rFonts w:ascii="黑体" w:eastAsia="黑体" w:hAnsi="黑体" w:cs="仿宋" w:hint="eastAsia"/>
          <w:color w:val="000000" w:themeColor="text1"/>
          <w:sz w:val="32"/>
          <w:szCs w:val="32"/>
        </w:rPr>
        <w:t>附件3</w:t>
      </w:r>
    </w:p>
    <w:p w:rsidR="00EC72E8" w:rsidRDefault="00EC72E8" w:rsidP="00EC72E8">
      <w:pPr>
        <w:spacing w:line="560" w:lineRule="exact"/>
        <w:jc w:val="center"/>
        <w:rPr>
          <w:rFonts w:ascii="方正小标宋_GBK" w:eastAsia="方正小标宋_GBK" w:hAnsi="华文中宋" w:cs="华文中宋"/>
          <w:color w:val="000000" w:themeColor="text1"/>
          <w:spacing w:val="-20"/>
          <w:sz w:val="44"/>
          <w:szCs w:val="44"/>
        </w:rPr>
      </w:pPr>
      <w:r>
        <w:rPr>
          <w:rFonts w:ascii="方正小标宋_GBK" w:eastAsia="方正小标宋_GBK" w:hAnsi="华文中宋" w:cs="华文中宋" w:hint="eastAsia"/>
          <w:color w:val="000000" w:themeColor="text1"/>
          <w:spacing w:val="-20"/>
          <w:sz w:val="44"/>
          <w:szCs w:val="44"/>
        </w:rPr>
        <w:t>2024年青岛西海岸新区初中学校足球后备人才</w:t>
      </w:r>
    </w:p>
    <w:p w:rsidR="00EC72E8" w:rsidRDefault="00EC72E8" w:rsidP="00EC72E8">
      <w:pPr>
        <w:spacing w:line="560" w:lineRule="exact"/>
        <w:jc w:val="center"/>
        <w:rPr>
          <w:rFonts w:ascii="方正小标宋_GBK" w:eastAsia="方正小标宋_GBK" w:hAnsi="华文中宋" w:cs="华文中宋"/>
          <w:color w:val="000000" w:themeColor="text1"/>
          <w:spacing w:val="-20"/>
          <w:sz w:val="44"/>
          <w:szCs w:val="44"/>
        </w:rPr>
      </w:pPr>
      <w:r>
        <w:rPr>
          <w:rFonts w:ascii="方正小标宋_GBK" w:eastAsia="方正小标宋_GBK" w:hAnsi="华文中宋" w:cs="华文中宋" w:hint="eastAsia"/>
          <w:color w:val="000000" w:themeColor="text1"/>
          <w:spacing w:val="-20"/>
          <w:sz w:val="44"/>
          <w:szCs w:val="44"/>
        </w:rPr>
        <w:t>选拔推荐表</w:t>
      </w:r>
    </w:p>
    <w:tbl>
      <w:tblPr>
        <w:tblW w:w="8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284"/>
        <w:gridCol w:w="568"/>
        <w:gridCol w:w="1490"/>
        <w:gridCol w:w="1043"/>
        <w:gridCol w:w="1697"/>
        <w:gridCol w:w="299"/>
        <w:gridCol w:w="1133"/>
        <w:gridCol w:w="956"/>
      </w:tblGrid>
      <w:tr w:rsidR="00EC72E8" w:rsidTr="002521AF">
        <w:trPr>
          <w:trHeight w:val="541"/>
        </w:trPr>
        <w:tc>
          <w:tcPr>
            <w:tcW w:w="1781" w:type="dxa"/>
            <w:gridSpan w:val="2"/>
          </w:tcPr>
          <w:p w:rsidR="00EC72E8" w:rsidRDefault="00EC72E8" w:rsidP="002521AF">
            <w:pPr>
              <w:spacing w:line="52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毕业学校</w:t>
            </w:r>
          </w:p>
        </w:tc>
        <w:tc>
          <w:tcPr>
            <w:tcW w:w="3101" w:type="dxa"/>
            <w:gridSpan w:val="3"/>
          </w:tcPr>
          <w:p w:rsidR="00EC72E8" w:rsidRDefault="00EC72E8" w:rsidP="002521AF">
            <w:pPr>
              <w:spacing w:line="520" w:lineRule="exact"/>
              <w:rPr>
                <w:rFonts w:ascii="仿宋_GB2312" w:eastAsia="仿宋_GB2312" w:hAnsi="宋体"/>
                <w:color w:val="000000" w:themeColor="text1"/>
                <w:szCs w:val="32"/>
              </w:rPr>
            </w:pPr>
          </w:p>
        </w:tc>
        <w:tc>
          <w:tcPr>
            <w:tcW w:w="1697" w:type="dxa"/>
          </w:tcPr>
          <w:p w:rsidR="00EC72E8" w:rsidRDefault="00EC72E8" w:rsidP="002521AF">
            <w:pPr>
              <w:spacing w:line="520" w:lineRule="exact"/>
              <w:rPr>
                <w:rFonts w:ascii="仿宋_GB2312" w:eastAsia="仿宋_GB2312" w:hAnsi="宋体"/>
                <w:color w:val="000000" w:themeColor="text1"/>
                <w:szCs w:val="32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报考学校</w:t>
            </w:r>
          </w:p>
        </w:tc>
        <w:tc>
          <w:tcPr>
            <w:tcW w:w="2388" w:type="dxa"/>
            <w:gridSpan w:val="3"/>
          </w:tcPr>
          <w:p w:rsidR="00EC72E8" w:rsidRDefault="00EC72E8" w:rsidP="002521AF">
            <w:pPr>
              <w:spacing w:line="520" w:lineRule="exact"/>
              <w:rPr>
                <w:rFonts w:ascii="仿宋_GB2312" w:eastAsia="仿宋_GB2312" w:hAnsi="宋体"/>
                <w:color w:val="000000" w:themeColor="text1"/>
                <w:szCs w:val="32"/>
              </w:rPr>
            </w:pPr>
          </w:p>
        </w:tc>
      </w:tr>
      <w:tr w:rsidR="00EC72E8" w:rsidTr="002521AF">
        <w:trPr>
          <w:trHeight w:val="541"/>
        </w:trPr>
        <w:tc>
          <w:tcPr>
            <w:tcW w:w="1781" w:type="dxa"/>
            <w:gridSpan w:val="2"/>
          </w:tcPr>
          <w:p w:rsidR="00EC72E8" w:rsidRDefault="00EC72E8" w:rsidP="002521AF">
            <w:pPr>
              <w:spacing w:line="52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2058" w:type="dxa"/>
            <w:gridSpan w:val="2"/>
          </w:tcPr>
          <w:p w:rsidR="00EC72E8" w:rsidRDefault="00EC72E8" w:rsidP="002521AF">
            <w:pPr>
              <w:spacing w:line="520" w:lineRule="exact"/>
              <w:ind w:left="90"/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</w:p>
        </w:tc>
        <w:tc>
          <w:tcPr>
            <w:tcW w:w="1043" w:type="dxa"/>
          </w:tcPr>
          <w:p w:rsidR="00EC72E8" w:rsidRDefault="00EC72E8" w:rsidP="002521AF">
            <w:pPr>
              <w:spacing w:line="520" w:lineRule="exact"/>
              <w:rPr>
                <w:rFonts w:ascii="仿宋_GB2312" w:eastAsia="仿宋_GB2312" w:hAnsi="宋体"/>
                <w:color w:val="000000" w:themeColor="text1"/>
                <w:szCs w:val="32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性别</w:t>
            </w:r>
          </w:p>
        </w:tc>
        <w:tc>
          <w:tcPr>
            <w:tcW w:w="1996" w:type="dxa"/>
            <w:gridSpan w:val="2"/>
          </w:tcPr>
          <w:p w:rsidR="00EC72E8" w:rsidRDefault="00EC72E8" w:rsidP="002521AF">
            <w:pPr>
              <w:spacing w:line="520" w:lineRule="exact"/>
              <w:rPr>
                <w:rFonts w:ascii="仿宋_GB2312" w:eastAsia="仿宋_GB2312" w:hAnsi="宋体"/>
                <w:color w:val="000000" w:themeColor="text1"/>
                <w:szCs w:val="32"/>
              </w:rPr>
            </w:pPr>
          </w:p>
        </w:tc>
        <w:tc>
          <w:tcPr>
            <w:tcW w:w="1133" w:type="dxa"/>
          </w:tcPr>
          <w:p w:rsidR="00EC72E8" w:rsidRDefault="00EC72E8" w:rsidP="002521AF">
            <w:pPr>
              <w:spacing w:line="520" w:lineRule="exact"/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年龄</w:t>
            </w:r>
          </w:p>
        </w:tc>
        <w:tc>
          <w:tcPr>
            <w:tcW w:w="956" w:type="dxa"/>
          </w:tcPr>
          <w:p w:rsidR="00EC72E8" w:rsidRDefault="00EC72E8" w:rsidP="002521AF">
            <w:pPr>
              <w:spacing w:line="520" w:lineRule="exact"/>
              <w:rPr>
                <w:rFonts w:ascii="仿宋_GB2312" w:eastAsia="仿宋_GB2312" w:hAnsi="宋体"/>
                <w:color w:val="000000" w:themeColor="text1"/>
                <w:szCs w:val="32"/>
              </w:rPr>
            </w:pPr>
          </w:p>
        </w:tc>
      </w:tr>
      <w:tr w:rsidR="00EC72E8" w:rsidTr="002521AF">
        <w:trPr>
          <w:trHeight w:val="557"/>
        </w:trPr>
        <w:tc>
          <w:tcPr>
            <w:tcW w:w="2349" w:type="dxa"/>
            <w:gridSpan w:val="3"/>
          </w:tcPr>
          <w:p w:rsidR="00EC72E8" w:rsidRDefault="00EC72E8" w:rsidP="002521AF">
            <w:pPr>
              <w:spacing w:line="52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最好比赛成绩</w:t>
            </w:r>
          </w:p>
        </w:tc>
        <w:tc>
          <w:tcPr>
            <w:tcW w:w="6618" w:type="dxa"/>
            <w:gridSpan w:val="6"/>
          </w:tcPr>
          <w:p w:rsidR="00EC72E8" w:rsidRDefault="00EC72E8" w:rsidP="002521AF">
            <w:pPr>
              <w:spacing w:line="520" w:lineRule="exact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EC72E8" w:rsidTr="002521AF">
        <w:trPr>
          <w:trHeight w:val="3280"/>
        </w:trPr>
        <w:tc>
          <w:tcPr>
            <w:tcW w:w="1497" w:type="dxa"/>
            <w:vAlign w:val="center"/>
          </w:tcPr>
          <w:p w:rsidR="00EC72E8" w:rsidRDefault="00EC72E8" w:rsidP="002521AF">
            <w:pPr>
              <w:spacing w:line="52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推荐理由</w:t>
            </w:r>
          </w:p>
        </w:tc>
        <w:tc>
          <w:tcPr>
            <w:tcW w:w="7470" w:type="dxa"/>
            <w:gridSpan w:val="8"/>
          </w:tcPr>
          <w:p w:rsidR="00EC72E8" w:rsidRDefault="00EC72E8" w:rsidP="002521AF">
            <w:pPr>
              <w:spacing w:line="520" w:lineRule="exact"/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  <w:tr w:rsidR="00EC72E8" w:rsidTr="002521AF">
        <w:trPr>
          <w:trHeight w:val="1989"/>
        </w:trPr>
        <w:tc>
          <w:tcPr>
            <w:tcW w:w="1497" w:type="dxa"/>
            <w:vAlign w:val="center"/>
          </w:tcPr>
          <w:p w:rsidR="00EC72E8" w:rsidRDefault="00EC72E8" w:rsidP="002521AF">
            <w:pPr>
              <w:spacing w:line="52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学校意见</w:t>
            </w:r>
          </w:p>
        </w:tc>
        <w:tc>
          <w:tcPr>
            <w:tcW w:w="7470" w:type="dxa"/>
            <w:gridSpan w:val="8"/>
          </w:tcPr>
          <w:p w:rsidR="00EC72E8" w:rsidRDefault="00EC72E8" w:rsidP="002521AF">
            <w:pPr>
              <w:spacing w:line="520" w:lineRule="exact"/>
              <w:rPr>
                <w:rFonts w:ascii="宋体" w:hAnsi="宋体"/>
                <w:color w:val="000000" w:themeColor="text1"/>
                <w:szCs w:val="32"/>
              </w:rPr>
            </w:pPr>
          </w:p>
          <w:p w:rsidR="00EC72E8" w:rsidRDefault="00EC72E8" w:rsidP="002521AF">
            <w:pPr>
              <w:spacing w:line="520" w:lineRule="exact"/>
              <w:rPr>
                <w:rFonts w:ascii="宋体" w:hAnsi="宋体"/>
                <w:color w:val="000000" w:themeColor="text1"/>
                <w:szCs w:val="32"/>
              </w:rPr>
            </w:pPr>
          </w:p>
          <w:p w:rsidR="00EC72E8" w:rsidRDefault="00EC72E8" w:rsidP="002521AF">
            <w:pPr>
              <w:spacing w:line="520" w:lineRule="exact"/>
              <w:rPr>
                <w:rFonts w:ascii="宋体" w:hAnsi="宋体"/>
                <w:color w:val="000000" w:themeColor="text1"/>
                <w:szCs w:val="32"/>
              </w:rPr>
            </w:pPr>
          </w:p>
          <w:p w:rsidR="00EC72E8" w:rsidRDefault="00EC72E8" w:rsidP="002521AF">
            <w:pPr>
              <w:spacing w:line="520" w:lineRule="exact"/>
              <w:ind w:firstLineChars="200" w:firstLine="420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Cs w:val="32"/>
              </w:rPr>
              <w:t>校长签字：             单位公章：           日期：  年   月   日</w:t>
            </w:r>
          </w:p>
        </w:tc>
      </w:tr>
      <w:tr w:rsidR="00EC72E8" w:rsidTr="002521AF">
        <w:trPr>
          <w:trHeight w:val="1114"/>
        </w:trPr>
        <w:tc>
          <w:tcPr>
            <w:tcW w:w="1497" w:type="dxa"/>
            <w:vAlign w:val="center"/>
          </w:tcPr>
          <w:p w:rsidR="00EC72E8" w:rsidRDefault="00EC72E8" w:rsidP="002521AF">
            <w:pPr>
              <w:spacing w:line="52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区教育和体育局意见</w:t>
            </w:r>
          </w:p>
        </w:tc>
        <w:tc>
          <w:tcPr>
            <w:tcW w:w="7470" w:type="dxa"/>
            <w:gridSpan w:val="8"/>
          </w:tcPr>
          <w:p w:rsidR="00EC72E8" w:rsidRDefault="00EC72E8" w:rsidP="002521AF">
            <w:pPr>
              <w:spacing w:line="520" w:lineRule="exact"/>
              <w:rPr>
                <w:rFonts w:ascii="宋体" w:hAnsi="宋体"/>
                <w:color w:val="000000" w:themeColor="text1"/>
                <w:szCs w:val="32"/>
              </w:rPr>
            </w:pPr>
          </w:p>
          <w:p w:rsidR="00EC72E8" w:rsidRDefault="00EC72E8" w:rsidP="002521AF">
            <w:pPr>
              <w:spacing w:line="520" w:lineRule="exact"/>
              <w:rPr>
                <w:rFonts w:ascii="宋体" w:hAnsi="宋体"/>
                <w:color w:val="000000" w:themeColor="text1"/>
                <w:szCs w:val="32"/>
              </w:rPr>
            </w:pPr>
          </w:p>
          <w:p w:rsidR="00EC72E8" w:rsidRDefault="00EC72E8" w:rsidP="002521AF">
            <w:pPr>
              <w:spacing w:line="520" w:lineRule="exact"/>
              <w:rPr>
                <w:rFonts w:ascii="宋体" w:hAnsi="宋体"/>
                <w:color w:val="000000" w:themeColor="text1"/>
                <w:szCs w:val="32"/>
              </w:rPr>
            </w:pPr>
          </w:p>
          <w:p w:rsidR="00EC72E8" w:rsidRDefault="00EC72E8" w:rsidP="002521AF">
            <w:pPr>
              <w:spacing w:line="520" w:lineRule="exact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Cs w:val="32"/>
              </w:rPr>
              <w:t xml:space="preserve">   审核人签字：                盖章：           日期：  年   月   日</w:t>
            </w:r>
          </w:p>
        </w:tc>
      </w:tr>
    </w:tbl>
    <w:p w:rsidR="00EC72E8" w:rsidRDefault="00EC72E8" w:rsidP="00EC72E8">
      <w:pPr>
        <w:widowControl/>
        <w:spacing w:line="280" w:lineRule="exact"/>
        <w:jc w:val="left"/>
        <w:rPr>
          <w:rFonts w:ascii="仿宋_GB2312" w:eastAsia="仿宋_GB2312" w:hAnsi="宋体" w:cs="宋体"/>
          <w:color w:val="000000" w:themeColor="text1"/>
          <w:sz w:val="24"/>
        </w:rPr>
      </w:pPr>
      <w:r>
        <w:rPr>
          <w:rFonts w:ascii="仿宋_GB2312" w:eastAsia="仿宋_GB2312" w:hAnsi="宋体" w:hint="eastAsia"/>
          <w:color w:val="000000" w:themeColor="text1"/>
          <w:sz w:val="24"/>
        </w:rPr>
        <w:t>注：</w:t>
      </w:r>
    </w:p>
    <w:p w:rsidR="00EC72E8" w:rsidRDefault="00EC72E8" w:rsidP="00EC72E8">
      <w:pPr>
        <w:widowControl/>
        <w:spacing w:line="280" w:lineRule="exact"/>
        <w:jc w:val="left"/>
        <w:rPr>
          <w:rFonts w:ascii="仿宋_GB2312" w:eastAsia="仿宋_GB2312" w:hAnsi="宋体" w:cs="宋体"/>
          <w:color w:val="000000" w:themeColor="text1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sz w:val="24"/>
        </w:rPr>
        <w:t>1. 一名考生只能报考一所学校。</w:t>
      </w:r>
    </w:p>
    <w:p w:rsidR="00EC72E8" w:rsidRDefault="00EC72E8" w:rsidP="00EC72E8">
      <w:pPr>
        <w:widowControl/>
        <w:spacing w:line="280" w:lineRule="exact"/>
        <w:jc w:val="left"/>
        <w:rPr>
          <w:rFonts w:ascii="仿宋_GB2312" w:eastAsia="仿宋_GB2312" w:hAnsi="宋体" w:cs="宋体"/>
          <w:color w:val="000000" w:themeColor="text1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sz w:val="24"/>
        </w:rPr>
        <w:t>2.此表每生一式两份，由各毕业生学校录入并打印（纸张规格A4）两份，相关人员填写有关资料并签名盖章。</w:t>
      </w:r>
    </w:p>
    <w:p w:rsidR="00EC72E8" w:rsidRDefault="00EC72E8" w:rsidP="00EC72E8">
      <w:pPr>
        <w:widowControl/>
        <w:spacing w:line="280" w:lineRule="exact"/>
        <w:jc w:val="left"/>
        <w:rPr>
          <w:rFonts w:ascii="仿宋_GB2312" w:eastAsia="仿宋_GB2312" w:hAnsi="宋体" w:cs="宋体"/>
          <w:color w:val="000000" w:themeColor="text1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sz w:val="24"/>
        </w:rPr>
        <w:t>3.凡是获得多个奖项的，填写报名表时，只需填写本人最高的奖项即可。</w:t>
      </w:r>
    </w:p>
    <w:p w:rsidR="00EC72E8" w:rsidRDefault="00EC72E8" w:rsidP="00EC72E8">
      <w:pPr>
        <w:widowControl/>
        <w:spacing w:line="280" w:lineRule="exact"/>
        <w:jc w:val="left"/>
        <w:rPr>
          <w:rFonts w:ascii="仿宋_GB2312" w:eastAsia="仿宋_GB2312" w:hAnsi="宋体" w:cs="宋体"/>
          <w:color w:val="000000" w:themeColor="text1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sz w:val="24"/>
        </w:rPr>
        <w:t>4.获奖证书或等级证书复印件加盖毕业学校公章后附在表后。</w:t>
      </w:r>
    </w:p>
    <w:p w:rsidR="005A77FC" w:rsidRPr="00EC72E8" w:rsidRDefault="005A77FC">
      <w:bookmarkStart w:id="0" w:name="_GoBack"/>
      <w:bookmarkEnd w:id="0"/>
    </w:p>
    <w:sectPr w:rsidR="005A77FC" w:rsidRPr="00EC7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E8"/>
    <w:rsid w:val="005A77FC"/>
    <w:rsid w:val="00EC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C72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C72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PCoS.Cc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PCoS</dc:creator>
  <cp:lastModifiedBy>PCoS</cp:lastModifiedBy>
  <cp:revision>1</cp:revision>
  <dcterms:created xsi:type="dcterms:W3CDTF">2024-04-16T03:29:00Z</dcterms:created>
  <dcterms:modified xsi:type="dcterms:W3CDTF">2024-04-16T03:29:00Z</dcterms:modified>
</cp:coreProperties>
</file>