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943" w:rsidRDefault="00F667E1" w:rsidP="00F667E1">
      <w:pPr>
        <w:spacing w:afterLines="50" w:after="120"/>
        <w:jc w:val="center"/>
        <w:rPr>
          <w:rFonts w:ascii="方正小标宋_GBK" w:eastAsia="方正小标宋_GBK" w:hAnsi="方正小标宋_GBK" w:cs="方正小标宋_GBK"/>
          <w:spacing w:val="-2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2026</w:t>
      </w:r>
      <w:r w:rsidR="003F7866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年</w:t>
      </w:r>
      <w:r w:rsidRPr="00F667E1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秋</w:t>
      </w:r>
      <w:r w:rsidR="003F7866"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季教辅材料征订情况公示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为规范做好教辅材料征订管理工作，我校严格落实省、市中小学教辅材料管理相关规定，坚持“一科一辅”、自愿征订、目录内选用原则，严禁强制或变相强制征订教辅材料，教辅材料统一通过“山东评议教辅订购平台”开展征订缴费工作。现将我校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秋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季教辅材料征订相关情况予以公示。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公示时间：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月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日—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月</w:t>
      </w:r>
      <w:r w:rsidR="00F667E1">
        <w:rPr>
          <w:rFonts w:ascii="仿宋_GB2312" w:eastAsia="仿宋_GB2312" w:hAnsi="仿宋_GB2312" w:cs="仿宋_GB2312" w:hint="eastAsia"/>
          <w:kern w:val="2"/>
          <w:sz w:val="32"/>
          <w:szCs w:val="32"/>
        </w:rPr>
        <w:t>16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日。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广大师生、家长如对本次教辅征订工作存有异议，可如实反映情况。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学校监督举报电话：</w:t>
      </w:r>
      <w:r w:rsidR="005F06BD">
        <w:rPr>
          <w:rFonts w:ascii="仿宋_GB2312" w:eastAsia="仿宋_GB2312" w:hAnsi="仿宋_GB2312" w:cs="仿宋_GB2312"/>
          <w:kern w:val="2"/>
          <w:sz w:val="32"/>
          <w:szCs w:val="32"/>
        </w:rPr>
        <w:t>86152011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pacing w:val="-20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 xml:space="preserve">区教体局监督举报电话：88192020  </w:t>
      </w:r>
      <w:r>
        <w:rPr>
          <w:rFonts w:ascii="仿宋_GB2312" w:eastAsia="仿宋_GB2312" w:hAnsi="仿宋_GB2312" w:cs="仿宋_GB2312" w:hint="eastAsia"/>
          <w:spacing w:val="-20"/>
          <w:kern w:val="2"/>
          <w:sz w:val="32"/>
          <w:szCs w:val="32"/>
        </w:rPr>
        <w:t>86988962</w:t>
      </w:r>
    </w:p>
    <w:p w:rsidR="008D6943" w:rsidRDefault="003F7866">
      <w:pPr>
        <w:pStyle w:val="a5"/>
        <w:widowControl/>
        <w:spacing w:beforeAutospacing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青岛市教育局监督举报电话：85912178</w:t>
      </w:r>
    </w:p>
    <w:p w:rsidR="008D6943" w:rsidRDefault="008D6943">
      <w:pPr>
        <w:pStyle w:val="2"/>
        <w:spacing w:after="0" w:line="580" w:lineRule="exact"/>
        <w:ind w:leftChars="0" w:left="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D6943" w:rsidRDefault="003F7866" w:rsidP="006C552A">
      <w:pPr>
        <w:pStyle w:val="2"/>
        <w:spacing w:after="0" w:line="580" w:lineRule="exact"/>
        <w:ind w:leftChars="0" w:left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  <w:r w:rsidR="00F667E1">
        <w:rPr>
          <w:rFonts w:ascii="仿宋_GB2312" w:eastAsia="仿宋_GB2312" w:hAnsi="仿宋_GB2312" w:cs="仿宋_GB2312" w:hint="eastAsia"/>
          <w:sz w:val="32"/>
          <w:szCs w:val="32"/>
        </w:rPr>
        <w:t>青岛</w:t>
      </w:r>
      <w:r w:rsidR="005F06BD">
        <w:rPr>
          <w:rFonts w:hint="eastAsia"/>
          <w:sz w:val="30"/>
          <w:szCs w:val="30"/>
        </w:rPr>
        <w:t>西海岸新</w:t>
      </w:r>
      <w:r w:rsidR="005F06BD" w:rsidRPr="00F667E1">
        <w:rPr>
          <w:rFonts w:hint="eastAsia"/>
          <w:sz w:val="30"/>
          <w:szCs w:val="30"/>
        </w:rPr>
        <w:t>区第</w:t>
      </w:r>
      <w:r w:rsidR="005F06BD">
        <w:rPr>
          <w:rFonts w:hint="eastAsia"/>
          <w:sz w:val="30"/>
          <w:szCs w:val="30"/>
        </w:rPr>
        <w:t>十初级</w:t>
      </w:r>
      <w:r w:rsidR="005F06BD" w:rsidRPr="00F667E1">
        <w:rPr>
          <w:rFonts w:hint="eastAsia"/>
          <w:sz w:val="30"/>
          <w:szCs w:val="30"/>
        </w:rPr>
        <w:t>中学</w:t>
      </w:r>
      <w:r w:rsidR="00F667E1">
        <w:rPr>
          <w:rFonts w:ascii="仿宋_GB2312" w:eastAsia="仿宋_GB2312" w:hAnsi="仿宋_GB2312" w:cs="仿宋_GB2312" w:hint="eastAsia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F667E1">
        <w:rPr>
          <w:rFonts w:ascii="仿宋_GB2312" w:eastAsia="仿宋_GB2312" w:hAnsi="仿宋_GB2312" w:cs="仿宋_GB2312" w:hint="eastAsia"/>
          <w:sz w:val="32"/>
          <w:szCs w:val="32"/>
        </w:rPr>
        <w:t>秋</w:t>
      </w:r>
      <w:r>
        <w:rPr>
          <w:rFonts w:ascii="仿宋_GB2312" w:eastAsia="仿宋_GB2312" w:hAnsi="仿宋_GB2312" w:cs="仿宋_GB2312" w:hint="eastAsia"/>
          <w:sz w:val="32"/>
          <w:szCs w:val="32"/>
        </w:rPr>
        <w:t>季教辅材料征订明细</w:t>
      </w:r>
    </w:p>
    <w:p w:rsidR="008D6943" w:rsidRDefault="008D6943">
      <w:pPr>
        <w:pStyle w:val="2"/>
        <w:spacing w:after="0" w:line="580" w:lineRule="exact"/>
        <w:ind w:leftChars="0" w:left="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8D6943" w:rsidRDefault="003F7866">
      <w:pPr>
        <w:pStyle w:val="2"/>
        <w:spacing w:after="0" w:line="580" w:lineRule="exact"/>
        <w:ind w:leftChars="0" w:left="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</w:t>
      </w:r>
      <w:r w:rsidR="00F667E1">
        <w:rPr>
          <w:rFonts w:ascii="仿宋_GB2312" w:eastAsia="仿宋_GB2312" w:hAnsi="仿宋_GB2312" w:cs="仿宋_GB2312" w:hint="eastAsia"/>
          <w:sz w:val="32"/>
          <w:szCs w:val="32"/>
        </w:rPr>
        <w:t>青岛</w:t>
      </w:r>
      <w:r w:rsidR="005F06BD">
        <w:rPr>
          <w:rFonts w:hint="eastAsia"/>
          <w:sz w:val="30"/>
          <w:szCs w:val="30"/>
        </w:rPr>
        <w:t>西海岸新</w:t>
      </w:r>
      <w:r w:rsidR="005F06BD" w:rsidRPr="00F667E1">
        <w:rPr>
          <w:rFonts w:hint="eastAsia"/>
          <w:sz w:val="30"/>
          <w:szCs w:val="30"/>
        </w:rPr>
        <w:t>区第</w:t>
      </w:r>
      <w:r w:rsidR="005F06BD">
        <w:rPr>
          <w:rFonts w:hint="eastAsia"/>
          <w:sz w:val="30"/>
          <w:szCs w:val="30"/>
        </w:rPr>
        <w:t>十初级</w:t>
      </w:r>
      <w:r w:rsidR="005F06BD" w:rsidRPr="00F667E1">
        <w:rPr>
          <w:rFonts w:hint="eastAsia"/>
          <w:sz w:val="30"/>
          <w:szCs w:val="30"/>
        </w:rPr>
        <w:t>中学</w:t>
      </w:r>
    </w:p>
    <w:p w:rsidR="008D6943" w:rsidRDefault="00F667E1">
      <w:pPr>
        <w:pStyle w:val="2"/>
        <w:spacing w:after="0" w:line="580" w:lineRule="exact"/>
        <w:ind w:firstLineChars="1200" w:firstLine="38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</w:t>
      </w:r>
      <w:r w:rsidR="003F7866"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 w:rsidR="003F7866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5F06BD">
        <w:rPr>
          <w:rFonts w:ascii="仿宋_GB2312" w:eastAsia="仿宋_GB2312" w:hAnsi="仿宋_GB2312" w:cs="仿宋_GB2312"/>
          <w:sz w:val="32"/>
          <w:szCs w:val="32"/>
        </w:rPr>
        <w:t>16</w:t>
      </w:r>
      <w:r w:rsidR="003F7866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8D6943" w:rsidRDefault="008D6943">
      <w:pPr>
        <w:rPr>
          <w:rFonts w:ascii="仿宋_GB2312" w:eastAsia="仿宋_GB2312" w:hAnsi="仿宋_GB2312" w:cs="仿宋_GB2312"/>
          <w:sz w:val="32"/>
          <w:szCs w:val="32"/>
        </w:rPr>
      </w:pPr>
    </w:p>
    <w:p w:rsidR="00F667E1" w:rsidRDefault="00F667E1">
      <w:pPr>
        <w:rPr>
          <w:rFonts w:ascii="仿宋_GB2312" w:eastAsia="仿宋_GB2312" w:hAnsi="仿宋_GB2312" w:cs="仿宋_GB2312"/>
          <w:sz w:val="32"/>
          <w:szCs w:val="32"/>
        </w:rPr>
      </w:pPr>
    </w:p>
    <w:p w:rsidR="00F667E1" w:rsidRDefault="00F667E1">
      <w:pPr>
        <w:rPr>
          <w:rFonts w:ascii="仿宋_GB2312" w:eastAsia="仿宋_GB2312" w:hAnsi="仿宋_GB2312" w:cs="仿宋_GB2312"/>
          <w:sz w:val="32"/>
          <w:szCs w:val="32"/>
        </w:rPr>
      </w:pPr>
    </w:p>
    <w:p w:rsidR="005F06BD" w:rsidRDefault="005F06BD">
      <w:pPr>
        <w:rPr>
          <w:rFonts w:ascii="仿宋_GB2312" w:eastAsia="仿宋_GB2312" w:hAnsi="仿宋_GB2312" w:cs="仿宋_GB2312" w:hint="eastAsia"/>
          <w:sz w:val="32"/>
          <w:szCs w:val="32"/>
        </w:rPr>
      </w:pPr>
      <w:bookmarkStart w:id="0" w:name="_GoBack"/>
      <w:bookmarkEnd w:id="0"/>
    </w:p>
    <w:p w:rsidR="00F667E1" w:rsidRDefault="00F667E1">
      <w:pPr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6"/>
        <w:gridCol w:w="3300"/>
        <w:gridCol w:w="1275"/>
        <w:gridCol w:w="1701"/>
        <w:gridCol w:w="851"/>
        <w:gridCol w:w="1134"/>
      </w:tblGrid>
      <w:tr w:rsidR="00F667E1" w:rsidRPr="00927C25" w:rsidTr="00F667E1">
        <w:trPr>
          <w:trHeight w:val="405"/>
        </w:trPr>
        <w:tc>
          <w:tcPr>
            <w:tcW w:w="8897" w:type="dxa"/>
            <w:gridSpan w:val="6"/>
            <w:noWrap/>
            <w:hideMark/>
          </w:tcPr>
          <w:p w:rsidR="00F667E1" w:rsidRPr="00F667E1" w:rsidRDefault="00F667E1" w:rsidP="005F06BD">
            <w:pPr>
              <w:jc w:val="center"/>
              <w:rPr>
                <w:sz w:val="30"/>
                <w:szCs w:val="30"/>
              </w:rPr>
            </w:pPr>
            <w:r w:rsidRPr="00F667E1">
              <w:rPr>
                <w:rFonts w:hint="eastAsia"/>
                <w:sz w:val="30"/>
                <w:szCs w:val="30"/>
              </w:rPr>
              <w:lastRenderedPageBreak/>
              <w:t>青岛</w:t>
            </w:r>
            <w:r w:rsidR="005F06BD">
              <w:rPr>
                <w:rFonts w:hint="eastAsia"/>
                <w:sz w:val="30"/>
                <w:szCs w:val="30"/>
              </w:rPr>
              <w:t>西海岸新</w:t>
            </w:r>
            <w:r w:rsidRPr="00F667E1">
              <w:rPr>
                <w:rFonts w:hint="eastAsia"/>
                <w:sz w:val="30"/>
                <w:szCs w:val="30"/>
              </w:rPr>
              <w:t>区第</w:t>
            </w:r>
            <w:r w:rsidR="005F06BD">
              <w:rPr>
                <w:rFonts w:hint="eastAsia"/>
                <w:sz w:val="30"/>
                <w:szCs w:val="30"/>
              </w:rPr>
              <w:t>十初级</w:t>
            </w:r>
            <w:r w:rsidRPr="00F667E1">
              <w:rPr>
                <w:rFonts w:hint="eastAsia"/>
                <w:sz w:val="30"/>
                <w:szCs w:val="30"/>
              </w:rPr>
              <w:t>中学</w:t>
            </w:r>
            <w:r w:rsidRPr="00F667E1">
              <w:rPr>
                <w:rFonts w:hint="eastAsia"/>
                <w:sz w:val="30"/>
                <w:szCs w:val="30"/>
              </w:rPr>
              <w:t>2026</w:t>
            </w:r>
            <w:r w:rsidRPr="00F667E1">
              <w:rPr>
                <w:rFonts w:hint="eastAsia"/>
                <w:sz w:val="30"/>
                <w:szCs w:val="30"/>
              </w:rPr>
              <w:t>年秋季教辅材料征订明细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bCs/>
                <w:sz w:val="24"/>
              </w:rPr>
            </w:pPr>
            <w:r w:rsidRPr="00C9246E">
              <w:rPr>
                <w:rFonts w:hint="eastAsia"/>
                <w:bCs/>
                <w:sz w:val="24"/>
              </w:rPr>
              <w:t>年级</w:t>
            </w:r>
          </w:p>
        </w:tc>
        <w:tc>
          <w:tcPr>
            <w:tcW w:w="3300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bCs/>
                <w:sz w:val="24"/>
              </w:rPr>
            </w:pPr>
            <w:r w:rsidRPr="00C9246E">
              <w:rPr>
                <w:rFonts w:hint="eastAsia"/>
                <w:bCs/>
                <w:sz w:val="24"/>
              </w:rPr>
              <w:t>书</w:t>
            </w:r>
            <w:r w:rsidRPr="00C9246E">
              <w:rPr>
                <w:rFonts w:hint="eastAsia"/>
                <w:bCs/>
                <w:sz w:val="24"/>
              </w:rPr>
              <w:t xml:space="preserve">           </w:t>
            </w:r>
            <w:r w:rsidRPr="00C9246E">
              <w:rPr>
                <w:rFonts w:hint="eastAsia"/>
                <w:bCs/>
                <w:sz w:val="24"/>
              </w:rPr>
              <w:t>名</w:t>
            </w:r>
          </w:p>
        </w:tc>
        <w:tc>
          <w:tcPr>
            <w:tcW w:w="1275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bCs/>
                <w:sz w:val="24"/>
              </w:rPr>
            </w:pPr>
            <w:r w:rsidRPr="00C9246E">
              <w:rPr>
                <w:rFonts w:hint="eastAsia"/>
                <w:bCs/>
                <w:sz w:val="24"/>
              </w:rPr>
              <w:t>册次</w:t>
            </w:r>
          </w:p>
        </w:tc>
        <w:tc>
          <w:tcPr>
            <w:tcW w:w="1701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bCs/>
                <w:sz w:val="24"/>
              </w:rPr>
            </w:pPr>
            <w:r w:rsidRPr="00C9246E">
              <w:rPr>
                <w:rFonts w:hint="eastAsia"/>
                <w:bCs/>
                <w:sz w:val="24"/>
              </w:rPr>
              <w:t>版本</w:t>
            </w:r>
          </w:p>
        </w:tc>
        <w:tc>
          <w:tcPr>
            <w:tcW w:w="851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bCs/>
                <w:sz w:val="24"/>
              </w:rPr>
            </w:pPr>
            <w:r w:rsidRPr="00C9246E">
              <w:rPr>
                <w:bCs/>
                <w:sz w:val="24"/>
              </w:rPr>
              <w:t>单价</w:t>
            </w:r>
          </w:p>
        </w:tc>
        <w:tc>
          <w:tcPr>
            <w:tcW w:w="1134" w:type="dxa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数量</w:t>
            </w:r>
            <w:r w:rsidRPr="00C9246E">
              <w:rPr>
                <w:rFonts w:hint="eastAsia"/>
                <w:sz w:val="24"/>
              </w:rPr>
              <w:t>/</w:t>
            </w:r>
            <w:r w:rsidRPr="00C9246E">
              <w:rPr>
                <w:rFonts w:hint="eastAsia"/>
                <w:sz w:val="24"/>
              </w:rPr>
              <w:t>生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 w:val="restart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</w:t>
            </w: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初中同步练习册·道德与法治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17.81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初中同步练习册·语文（免费）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青岛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22.25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初中同步练习册·数学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北京师范大学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28.51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初中同步练习册·英语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19.98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初中同步练习册·生物学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20.71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初中同步练习册·地理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19.98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初中同步练习册·历史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七年级上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19.62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 w:val="restart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</w:t>
            </w: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初中同步练习册·道德与法治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18.53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初中同步练习册·语文（免费）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青岛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22.98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初中同步练习册·数学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北京师范大学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28.51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初中同步练习册·英语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21.07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初中同步练习册·生物学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19.26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初中同步练习册·地理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19.98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初中同步练习册·历史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21.07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初中同步练习册·物理（免费）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八年级上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青岛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22.61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 w:val="restart"/>
            <w:noWrap/>
            <w:vAlign w:val="center"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</w:t>
            </w: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初中同步练习册·道德与法治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18.17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初中同步练习册·语文（免费）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青岛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22.25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初中同步练习册·数学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北京师范大学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26.34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初中同步练习册·英语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九年级全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山东科学技术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20.34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初中同步练习册·历史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19.98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初中同步练习册·物理（免费）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九年级全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青岛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26.97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  <w:tr w:rsidR="00F667E1" w:rsidRPr="00F667E1" w:rsidTr="00F667E1">
        <w:trPr>
          <w:trHeight w:val="270"/>
        </w:trPr>
        <w:tc>
          <w:tcPr>
            <w:tcW w:w="636" w:type="dxa"/>
            <w:vMerge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</w:p>
        </w:tc>
        <w:tc>
          <w:tcPr>
            <w:tcW w:w="3300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初中同步练习册·化学</w:t>
            </w:r>
          </w:p>
        </w:tc>
        <w:tc>
          <w:tcPr>
            <w:tcW w:w="1275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九年级上</w:t>
            </w:r>
          </w:p>
        </w:tc>
        <w:tc>
          <w:tcPr>
            <w:tcW w:w="170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sz w:val="24"/>
              </w:rPr>
              <w:t>山东教育</w:t>
            </w:r>
          </w:p>
        </w:tc>
        <w:tc>
          <w:tcPr>
            <w:tcW w:w="851" w:type="dxa"/>
            <w:noWrap/>
            <w:hideMark/>
          </w:tcPr>
          <w:p w:rsidR="00F667E1" w:rsidRPr="00C9246E" w:rsidRDefault="00F667E1" w:rsidP="0054196B">
            <w:pPr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23.97</w:t>
            </w:r>
          </w:p>
        </w:tc>
        <w:tc>
          <w:tcPr>
            <w:tcW w:w="1134" w:type="dxa"/>
            <w:noWrap/>
            <w:hideMark/>
          </w:tcPr>
          <w:p w:rsidR="00F667E1" w:rsidRPr="00C9246E" w:rsidRDefault="00F667E1" w:rsidP="0054196B">
            <w:pPr>
              <w:jc w:val="center"/>
              <w:rPr>
                <w:sz w:val="24"/>
              </w:rPr>
            </w:pPr>
            <w:r w:rsidRPr="00C9246E">
              <w:rPr>
                <w:rFonts w:hint="eastAsia"/>
                <w:sz w:val="24"/>
              </w:rPr>
              <w:t>1</w:t>
            </w:r>
          </w:p>
        </w:tc>
      </w:tr>
    </w:tbl>
    <w:p w:rsidR="008D6943" w:rsidRDefault="008D6943" w:rsidP="00F667E1">
      <w:pPr>
        <w:pStyle w:val="2"/>
        <w:spacing w:after="0" w:line="560" w:lineRule="exact"/>
        <w:ind w:leftChars="0" w:left="0" w:firstLineChars="0" w:firstLine="0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8D6943" w:rsidSect="00F667E1">
      <w:footerReference w:type="default" r:id="rId8"/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8EA" w:rsidRDefault="00F168EA">
      <w:r>
        <w:separator/>
      </w:r>
    </w:p>
  </w:endnote>
  <w:endnote w:type="continuationSeparator" w:id="0">
    <w:p w:rsidR="00F168EA" w:rsidRDefault="00F1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943" w:rsidRDefault="003F7866">
    <w:pPr>
      <w:pStyle w:val="a4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C9517" wp14:editId="634067B9">
              <wp:simplePos x="0" y="0"/>
              <wp:positionH relativeFrom="margin">
                <wp:align>outside</wp:align>
              </wp:positionH>
              <wp:positionV relativeFrom="paragraph">
                <wp:posOffset>-330835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6943" w:rsidRDefault="003F7866">
                          <w:pPr>
                            <w:pStyle w:val="a4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F06BD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8C951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-26.0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" filled="f" stroked="f" strokeweight=".5pt">
              <v:textbox style="mso-fit-shape-to-text:t" inset="0,0,0,0">
                <w:txbxContent>
                  <w:p w:rsidR="008D6943" w:rsidRDefault="003F7866">
                    <w:pPr>
                      <w:pStyle w:val="a4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5F06BD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8EA" w:rsidRDefault="00F168EA">
      <w:r>
        <w:separator/>
      </w:r>
    </w:p>
  </w:footnote>
  <w:footnote w:type="continuationSeparator" w:id="0">
    <w:p w:rsidR="00F168EA" w:rsidRDefault="00F16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43"/>
    <w:rsid w:val="003F7866"/>
    <w:rsid w:val="005F06BD"/>
    <w:rsid w:val="006C552A"/>
    <w:rsid w:val="008D6943"/>
    <w:rsid w:val="00C9246E"/>
    <w:rsid w:val="00DC4729"/>
    <w:rsid w:val="00F168EA"/>
    <w:rsid w:val="00F667E1"/>
    <w:rsid w:val="34F5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BE9CDA0-CDB5-4DE8-9E93-01FC8A0D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footer"/>
    <w:basedOn w:val="a"/>
    <w:uiPriority w:val="99"/>
    <w:unhideWhenUsed/>
    <w:qFormat/>
    <w:pPr>
      <w:tabs>
        <w:tab w:val="center" w:pos="4680"/>
        <w:tab w:val="right" w:pos="9360"/>
      </w:tabs>
    </w:p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qFormat/>
    <w:pPr>
      <w:ind w:firstLineChars="200" w:firstLine="420"/>
    </w:pPr>
    <w:rPr>
      <w:rFonts w:ascii="Calibri" w:hAnsi="Calibri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"/>
    <w:rsid w:val="006C55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6C552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9f00311e-f8cb-410f-9a3f-64495930311b</errorID>
      <errorWord>，将</errorWord>
      <group>L1_Word</group>
      <groupName>字词问题</groupName>
      <ability>L2_Typo</ability>
      <abilityName>字词错误</abilityName>
      <candidateList>
        <item>，</item>
      </candidateList>
      <explain/>
      <paraID>41B4B862</paraID>
      <start>39</start>
      <end>40</end>
      <status>modified</status>
      <modifiedWord>，</modifiedWord>
      <trackRevisions>false</trackRevisions>
    </reviewItem>
    <reviewItem>
      <errorID>c69b993e-4ebf-4504-8876-09d08e108646</errorID>
      <errorWord>；</errorWord>
      <group>L1_Punc</group>
      <groupName>标点问题</groupName>
      <ability>L2_Punc_CN</ability>
      <abilityName>标点符号问题</abilityName>
      <candidateList>
        <item/>
      </candidateList>
      <explain/>
      <paraID>41B4B862</paraID>
      <start>62</start>
      <end>62</end>
      <status>modified</status>
      <modifiedWord/>
      <trackRevisions>false</trackRevisions>
    </reviewItem>
    <reviewItem>
      <errorID>3492ba00-3e76-4d24-8694-37dd29464465</errorID>
      <errorWord>基础教育</errorWord>
      <group>L1_Word</group>
      <groupName>字词问题</groupName>
      <ability>L2_Typo</ability>
      <abilityName>字词错误</abilityName>
      <candidateList>
        <item>至基础教育</item>
      </candidateList>
      <explain/>
      <paraID>41B4B862</paraID>
      <start>93</start>
      <end>98</end>
      <status>modified</status>
      <modifiedWord>至基础教育</modifiedWord>
      <trackRevisions>false</trackRevisions>
    </reviewItem>
    <reviewItem>
      <errorID>552119b0-a91f-4681-aa10-f149478a25b5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41B4B862</paraID>
      <start>99</start>
      <end>99</end>
      <status>modified</status>
      <modifiedWord/>
      <trackRevisions>false</trackRevisions>
    </reviewItem>
    <reviewItem>
      <errorID>49124776-b036-4d2c-8770-32623bba5beb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41B4B862</paraID>
      <start>113</start>
      <end>114</end>
      <status>modified</status>
      <modifiedWord>（</modifiedWord>
      <trackRevisions>false</trackRevisions>
    </reviewItem>
    <reviewItem>
      <errorID>c3a0dbe1-5858-4554-954f-cfaae4899fae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41B4B862</paraID>
      <start>116</start>
      <end>117</end>
      <status>modified</status>
      <modifiedWord>）</modifiedWord>
      <trackRevisions>false</trackRevisions>
    </reviewItem>
    <reviewItem>
      <errorID>be6a10fc-def8-43d7-8c39-3e4cfba2901d</errorID>
      <errorWord>*</errorWord>
      <group>L1_Punc</group>
      <groupName>标点问题</groupName>
      <ability>L2_Punc_CN</ability>
      <abilityName>标点符号问题</abilityName>
      <candidateList/>
      <explain/>
      <paraID>68173AF9</paraID>
      <start>0</start>
      <end>1</end>
      <status>ignored</status>
      <modifiedWord/>
      <trackRevisions>false</trackRevisions>
    </reviewItem>
    <reviewItem>
      <errorID>f73e00fd-bb2a-4b6f-acad-fc37b9dfa147</errorID>
      <errorWord>*</errorWord>
      <group>L1_Punc</group>
      <groupName>标点问题</groupName>
      <ability>L2_Punc_CN</ability>
      <abilityName>标点符号问题</abilityName>
      <candidateList/>
      <explain/>
      <paraID>7FE6FE29</paraID>
      <start>0</start>
      <end>1</end>
      <status>ignored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D2B3DCF-38E4-4750-8337-06174BC8E08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青岛西海岸新区第十初级中学</cp:lastModifiedBy>
  <cp:revision>5</cp:revision>
  <cp:lastPrinted>2026-09-22T07:18:00Z</cp:lastPrinted>
  <dcterms:created xsi:type="dcterms:W3CDTF">2026-09-21T07:36:00Z</dcterms:created>
  <dcterms:modified xsi:type="dcterms:W3CDTF">2026-09-28T01:27:00Z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eyJoZGlkIjoiOTY3ZWM1OGU4YjE2MmY4ZTdlNmJmYzY4NTBiM2ZlYzEiLCJ1c2VySWQiOiI1OTg4MTcyMzAifQ==</vt:lpwstr>
  </property>
  <property fmtid="{D5CDD505-2E9C-101B-9397-08002B2CF9AE}" pid="4" name="ICV">
    <vt:lpwstr>604467C043044AC08D7D01F61DD6F177_12</vt:lpwstr>
  </property>
</Properties>
</file>