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F8" w:rsidRDefault="008D66F8" w:rsidP="008D66F8">
      <w:pPr>
        <w:spacing w:line="1800" w:lineRule="exact"/>
        <w:jc w:val="distribute"/>
        <w:rPr>
          <w:rFonts w:ascii="方正小标宋简体" w:eastAsia="方正小标宋简体" w:hAnsi="方正小标宋简体" w:cs="方正小标宋简体"/>
          <w:bCs/>
          <w:caps/>
          <w:color w:val="FF0000"/>
          <w:w w:val="45"/>
          <w:sz w:val="126"/>
          <w:szCs w:val="126"/>
        </w:rPr>
      </w:pPr>
      <w:bookmarkStart w:id="0" w:name="_Toc474160467"/>
      <w:r>
        <w:rPr>
          <w:rFonts w:ascii="方正小标宋简体" w:eastAsia="方正小标宋简体" w:hAnsi="方正小标宋简体" w:cs="方正小标宋简体" w:hint="eastAsia"/>
          <w:bCs/>
          <w:caps/>
          <w:color w:val="FF0000"/>
          <w:w w:val="45"/>
          <w:sz w:val="126"/>
          <w:szCs w:val="126"/>
        </w:rPr>
        <w:t>青岛西海岸新区黄岛初级中学文件</w:t>
      </w:r>
    </w:p>
    <w:p w:rsidR="008D66F8" w:rsidRDefault="008D66F8" w:rsidP="008D66F8">
      <w:pPr>
        <w:spacing w:line="500" w:lineRule="exact"/>
        <w:jc w:val="left"/>
        <w:rPr>
          <w:rFonts w:ascii="仿宋_GB2312" w:eastAsia="仿宋_GB2312" w:hAnsi="宋体"/>
          <w:bCs/>
          <w:sz w:val="32"/>
          <w:szCs w:val="32"/>
        </w:rPr>
      </w:pPr>
    </w:p>
    <w:p w:rsidR="008D66F8" w:rsidRDefault="008D66F8" w:rsidP="008D66F8">
      <w:pPr>
        <w:snapToGrid w:val="0"/>
        <w:spacing w:line="340" w:lineRule="exact"/>
        <w:jc w:val="center"/>
        <w:rPr>
          <w:rFonts w:ascii="仿宋_GB2312" w:eastAsia="仿宋_GB2312" w:hAnsi="文星仿宋"/>
          <w:bCs/>
          <w:color w:val="000000"/>
          <w:sz w:val="32"/>
          <w:szCs w:val="32"/>
        </w:rPr>
      </w:pPr>
      <w:r>
        <w:rPr>
          <w:rFonts w:ascii="仿宋_GB2312" w:eastAsia="仿宋_GB2312" w:hAnsi="文星仿宋" w:hint="eastAsia"/>
          <w:bCs/>
          <w:color w:val="000000"/>
          <w:sz w:val="32"/>
          <w:szCs w:val="32"/>
        </w:rPr>
        <w:t>青西新黄初发〔2024〕12号</w:t>
      </w:r>
    </w:p>
    <w:p w:rsidR="008D66F8" w:rsidRDefault="008D66F8" w:rsidP="008D66F8">
      <w:pPr>
        <w:spacing w:line="600" w:lineRule="exact"/>
        <w:jc w:val="center"/>
        <w:rPr>
          <w:rFonts w:ascii="方正小标宋_GBK" w:eastAsia="方正小标宋_GBK"/>
          <w:sz w:val="44"/>
          <w:szCs w:val="44"/>
        </w:rPr>
      </w:pPr>
      <w:r>
        <w:rPr>
          <w:noProof/>
        </w:rPr>
        <mc:AlternateContent>
          <mc:Choice Requires="wps">
            <w:drawing>
              <wp:anchor distT="4294967294" distB="107949" distL="114300" distR="114300" simplePos="0" relativeHeight="251668480" behindDoc="0" locked="0" layoutInCell="0" allowOverlap="1" wp14:anchorId="789F3B73" wp14:editId="0FB8AD28">
                <wp:simplePos x="0" y="0"/>
                <wp:positionH relativeFrom="column">
                  <wp:posOffset>0</wp:posOffset>
                </wp:positionH>
                <wp:positionV relativeFrom="paragraph">
                  <wp:posOffset>161924</wp:posOffset>
                </wp:positionV>
                <wp:extent cx="5601335" cy="0"/>
                <wp:effectExtent l="0" t="0" r="18415" b="19050"/>
                <wp:wrapTopAndBottom/>
                <wp:docPr id="7"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1335" cy="0"/>
                        </a:xfrm>
                        <a:prstGeom prst="line">
                          <a:avLst/>
                        </a:prstGeom>
                        <a:ln w="22225"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8480;visibility:visible;mso-wrap-style:square;mso-width-percent:0;mso-height-percent:0;mso-wrap-distance-left:9pt;mso-wrap-distance-top:-6e-5mm;mso-wrap-distance-right:9pt;mso-wrap-distance-bottom:2.99858mm;mso-position-horizontal:absolute;mso-position-horizontal-relative:text;mso-position-vertical:absolute;mso-position-vertical-relative:text;mso-width-percent:0;mso-height-percent:0;mso-width-relative:page;mso-height-relative:page" from="0,12.75pt" to="441.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" o:allowincell="f" strokecolor="red" strokeweight="1.75pt">
                <o:lock v:ext="edit" shapetype="f"/>
                <w10:wrap type="topAndBottom"/>
              </v:line>
            </w:pict>
          </mc:Fallback>
        </mc:AlternateContent>
      </w:r>
      <w:r w:rsidR="0053417F">
        <w:rPr>
          <w:rFonts w:ascii="方正小标宋_GBK" w:eastAsia="方正小标宋_GBK" w:hint="eastAsia"/>
          <w:sz w:val="44"/>
          <w:szCs w:val="44"/>
        </w:rPr>
        <w:t>青岛西海岸新区黄岛初级中学</w:t>
      </w:r>
    </w:p>
    <w:p w:rsidR="009562CD" w:rsidRDefault="008D66F8" w:rsidP="008D66F8">
      <w:pPr>
        <w:spacing w:line="600" w:lineRule="exact"/>
        <w:jc w:val="center"/>
        <w:rPr>
          <w:rFonts w:ascii="仿宋_GB2312" w:eastAsia="仿宋_GB2312" w:hAnsi="仿宋" w:cs="宋体"/>
          <w:sz w:val="32"/>
          <w:szCs w:val="32"/>
        </w:rPr>
      </w:pPr>
      <w:r>
        <w:rPr>
          <w:rFonts w:ascii="方正小标宋_GBK" w:eastAsia="方正小标宋_GBK" w:hint="eastAsia"/>
          <w:sz w:val="44"/>
          <w:szCs w:val="44"/>
        </w:rPr>
        <w:t>2024年</w:t>
      </w:r>
      <w:r w:rsidR="0053417F">
        <w:rPr>
          <w:rFonts w:ascii="方正小标宋_GBK" w:eastAsia="方正小标宋_GBK" w:hint="eastAsia"/>
          <w:sz w:val="44"/>
          <w:szCs w:val="44"/>
        </w:rPr>
        <w:t>足球后备人才选拔简章</w:t>
      </w:r>
    </w:p>
    <w:p w:rsidR="009562CD" w:rsidRDefault="0053417F" w:rsidP="00CE4DB7">
      <w:pPr>
        <w:spacing w:line="480" w:lineRule="exact"/>
        <w:ind w:firstLineChars="200" w:firstLine="640"/>
        <w:jc w:val="left"/>
        <w:rPr>
          <w:rFonts w:ascii="仿宋_GB2312" w:eastAsia="仿宋_GB2312"/>
          <w:sz w:val="32"/>
          <w:szCs w:val="32"/>
        </w:rPr>
      </w:pPr>
      <w:r>
        <w:rPr>
          <w:rFonts w:ascii="仿宋_GB2312" w:eastAsia="仿宋_GB2312" w:hAnsiTheme="minorHAnsi" w:cstheme="minorBidi" w:hint="eastAsia"/>
          <w:sz w:val="32"/>
          <w:szCs w:val="32"/>
        </w:rPr>
        <w:t>根据青岛西海岸新区教育和体育局《关于做好2024年初中足球后备人才选拔工作的通知》（青西新教体字〔2024〕190号）工作要求，结合我校实际，特制定本选拔简章。</w:t>
      </w:r>
    </w:p>
    <w:bookmarkEnd w:id="0"/>
    <w:p w:rsidR="00FE0A21" w:rsidRPr="00FE0A21" w:rsidRDefault="00FE0A21" w:rsidP="00CE4DB7">
      <w:pPr>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一、</w:t>
      </w:r>
      <w:r w:rsidR="0053417F" w:rsidRPr="00FE0A21">
        <w:rPr>
          <w:rFonts w:ascii="黑体" w:eastAsia="黑体" w:hAnsi="黑体" w:hint="eastAsia"/>
          <w:bCs/>
          <w:sz w:val="32"/>
          <w:szCs w:val="32"/>
        </w:rPr>
        <w:t>选拔计划</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sidRPr="00FE0A21">
        <w:rPr>
          <w:rFonts w:ascii="仿宋_GB2312" w:eastAsia="仿宋_GB2312" w:hAnsiTheme="minorHAnsi" w:cstheme="minorBidi" w:hint="eastAsia"/>
          <w:sz w:val="32"/>
          <w:szCs w:val="32"/>
        </w:rPr>
        <w:t>24人（男子：12人，女子：12人）</w:t>
      </w:r>
    </w:p>
    <w:p w:rsidR="00FE0A21" w:rsidRDefault="0053417F" w:rsidP="00CE4DB7">
      <w:pPr>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二、选拔范围</w:t>
      </w:r>
    </w:p>
    <w:p w:rsidR="00FE0A21" w:rsidRDefault="0053417F" w:rsidP="00FE0A21">
      <w:pPr>
        <w:spacing w:line="560" w:lineRule="exact"/>
        <w:ind w:firstLineChars="200" w:firstLine="643"/>
        <w:jc w:val="left"/>
        <w:rPr>
          <w:rFonts w:ascii="仿宋_GB2312" w:eastAsia="仿宋_GB2312"/>
          <w:b/>
          <w:bCs/>
          <w:color w:val="FF0000"/>
          <w:sz w:val="32"/>
          <w:szCs w:val="32"/>
        </w:rPr>
      </w:pPr>
      <w:r w:rsidRPr="00D445AA">
        <w:rPr>
          <w:rFonts w:ascii="仿宋_GB2312" w:eastAsia="仿宋_GB2312" w:hint="eastAsia"/>
          <w:b/>
          <w:bCs/>
          <w:color w:val="FF0000"/>
          <w:sz w:val="32"/>
          <w:szCs w:val="32"/>
        </w:rPr>
        <w:t>青岛西海岸新区（东区）正式学籍的在读小学六年级毕业生。</w:t>
      </w:r>
    </w:p>
    <w:p w:rsidR="00FE0A21" w:rsidRDefault="0053417F" w:rsidP="00CE4DB7">
      <w:pPr>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三、报名资格</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品学兼优，身体健康，具有青岛西海岸新区正式学籍的在读小学六年级毕业生；自2022年以来，参加过青岛西海岸新区“体彩杯”校园足球联赛或青岛市“市长杯”足球联赛。</w:t>
      </w:r>
    </w:p>
    <w:p w:rsidR="00FE0A21" w:rsidRDefault="0053417F" w:rsidP="00CE4DB7">
      <w:pPr>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四、资格审查及报名工作</w:t>
      </w:r>
    </w:p>
    <w:p w:rsidR="00FE0A21" w:rsidRDefault="0053417F" w:rsidP="00CE4DB7">
      <w:pPr>
        <w:spacing w:line="560" w:lineRule="exact"/>
        <w:ind w:firstLineChars="200" w:firstLine="640"/>
        <w:jc w:val="left"/>
        <w:rPr>
          <w:rFonts w:ascii="楷体_GB2312" w:eastAsia="楷体_GB2312" w:hAnsiTheme="minorHAnsi" w:cstheme="minorBidi"/>
          <w:bCs/>
          <w:sz w:val="32"/>
          <w:szCs w:val="32"/>
        </w:rPr>
      </w:pPr>
      <w:r>
        <w:rPr>
          <w:rFonts w:ascii="楷体_GB2312" w:eastAsia="楷体_GB2312" w:hAnsiTheme="minorHAnsi" w:cstheme="minorBidi" w:hint="eastAsia"/>
          <w:bCs/>
          <w:sz w:val="32"/>
          <w:szCs w:val="32"/>
        </w:rPr>
        <w:t>（一）资格初审。</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足球后备人才向毕业学校提出报名申请（每名学生只能报考一所学校一个专业）；毕业学校对考生资格进行初审，初审通过</w:t>
      </w:r>
      <w:r>
        <w:rPr>
          <w:rFonts w:ascii="仿宋_GB2312" w:eastAsia="仿宋_GB2312" w:hAnsiTheme="minorHAnsi" w:cstheme="minorBidi" w:hint="eastAsia"/>
          <w:sz w:val="32"/>
          <w:szCs w:val="32"/>
        </w:rPr>
        <w:lastRenderedPageBreak/>
        <w:t>后，将相关资料报送局体卫艺科审核通过后，方可报名。足球后备人才资格初审时间位2024年4月18日。</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审核通过后，将加盖学校公章的《初中学校足球后备人才推荐表》（详见附件3，以下简称《推荐表》）。</w:t>
      </w:r>
    </w:p>
    <w:p w:rsidR="00FE0A21" w:rsidRDefault="0053417F" w:rsidP="00CE4DB7">
      <w:pPr>
        <w:spacing w:line="560" w:lineRule="exact"/>
        <w:ind w:firstLineChars="200" w:firstLine="640"/>
        <w:jc w:val="left"/>
        <w:rPr>
          <w:rFonts w:ascii="楷体_GB2312" w:eastAsia="楷体_GB2312" w:hAnsiTheme="minorHAnsi" w:cstheme="minorBidi"/>
          <w:bCs/>
          <w:sz w:val="32"/>
          <w:szCs w:val="32"/>
        </w:rPr>
      </w:pPr>
      <w:r>
        <w:rPr>
          <w:rFonts w:ascii="楷体_GB2312" w:eastAsia="楷体_GB2312" w:hAnsiTheme="minorHAnsi" w:cstheme="minorBidi" w:hint="eastAsia"/>
          <w:bCs/>
          <w:sz w:val="32"/>
          <w:szCs w:val="32"/>
        </w:rPr>
        <w:t>（二）组织考生报名。</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考生持《推荐表》《学籍表》及本人近期一寸免冠照片、获奖证书原件和复印件两份，到青岛西海岸新区黄岛初级中学报名（海南岛路61号）。</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时间：4月21日9:00-11:30</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地点：青岛西海岸新区黄岛初级中学体育办公室（海南岛路61号）</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联系人：李老师</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联系电话：0532-87075222、15963217861</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注：为做好足球后备人才招生工作，预防运动意外伤害，考生报名时除携带相关材料外，必须携带已购买的测试当天考生本人的人身意外伤害保险单、体检证明和免责声明书（附件2）。</w:t>
      </w:r>
    </w:p>
    <w:p w:rsidR="00FE0A21" w:rsidRDefault="0053417F" w:rsidP="00CE4DB7">
      <w:pPr>
        <w:spacing w:line="560" w:lineRule="exact"/>
        <w:ind w:firstLineChars="200" w:firstLine="640"/>
        <w:jc w:val="left"/>
        <w:rPr>
          <w:rFonts w:ascii="楷体_GB2312" w:eastAsia="楷体_GB2312" w:hAnsiTheme="minorHAnsi" w:cstheme="minorBidi"/>
          <w:bCs/>
          <w:sz w:val="32"/>
          <w:szCs w:val="32"/>
        </w:rPr>
      </w:pPr>
      <w:r>
        <w:rPr>
          <w:rFonts w:ascii="楷体_GB2312" w:eastAsia="楷体_GB2312" w:hAnsiTheme="minorHAnsi" w:cstheme="minorBidi" w:hint="eastAsia"/>
          <w:bCs/>
          <w:sz w:val="32"/>
          <w:szCs w:val="32"/>
        </w:rPr>
        <w:t>（三）进行资格认定。</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sidRPr="00D445AA">
        <w:rPr>
          <w:rFonts w:ascii="仿宋_GB2312" w:eastAsia="仿宋_GB2312" w:hAnsiTheme="minorHAnsi" w:cstheme="minorBidi" w:hint="eastAsia"/>
          <w:sz w:val="32"/>
          <w:szCs w:val="32"/>
        </w:rPr>
        <w:t>选拔学校对学生的报名材料（需加盖学生毕业学校公章）进</w:t>
      </w:r>
      <w:r>
        <w:rPr>
          <w:rFonts w:ascii="仿宋_GB2312" w:eastAsia="仿宋_GB2312" w:hAnsiTheme="minorHAnsi" w:cstheme="minorBidi" w:hint="eastAsia"/>
          <w:sz w:val="32"/>
          <w:szCs w:val="32"/>
        </w:rPr>
        <w:t>行认真审查，将审查合格足球后备人才的《推荐表》《学籍表》原件及获奖证书等复印件备案，并将加盖学校公章的《2024年</w:t>
      </w:r>
      <w:r w:rsidRPr="00D445AA">
        <w:rPr>
          <w:rFonts w:ascii="仿宋_GB2312" w:eastAsia="仿宋_GB2312" w:hAnsiTheme="minorHAnsi" w:cstheme="minorBidi" w:hint="eastAsia"/>
          <w:sz w:val="32"/>
          <w:szCs w:val="32"/>
        </w:rPr>
        <w:t>初中学校足球后备人才报名资格认定汇总登记表》</w:t>
      </w:r>
      <w:r w:rsidRPr="0034557A">
        <w:rPr>
          <w:rFonts w:ascii="仿宋_GB2312" w:eastAsia="仿宋_GB2312" w:hAnsiTheme="minorHAnsi" w:cstheme="minorBidi" w:hint="eastAsia"/>
          <w:sz w:val="32"/>
          <w:szCs w:val="32"/>
        </w:rPr>
        <w:t>（详见附件</w:t>
      </w:r>
      <w:r w:rsidR="0034557A" w:rsidRPr="0034557A">
        <w:rPr>
          <w:rFonts w:ascii="仿宋_GB2312" w:eastAsia="仿宋_GB2312" w:hAnsiTheme="minorHAnsi" w:cstheme="minorBidi" w:hint="eastAsia"/>
          <w:sz w:val="32"/>
          <w:szCs w:val="32"/>
        </w:rPr>
        <w:t>6</w:t>
      </w:r>
      <w:r w:rsidRPr="0034557A">
        <w:rPr>
          <w:rFonts w:ascii="仿宋_GB2312" w:eastAsia="仿宋_GB2312" w:hAnsiTheme="minorHAnsi" w:cstheme="minorBidi" w:hint="eastAsia"/>
          <w:sz w:val="32"/>
          <w:szCs w:val="32"/>
        </w:rPr>
        <w:t>）</w:t>
      </w:r>
      <w:r w:rsidRPr="00D445AA">
        <w:rPr>
          <w:rFonts w:ascii="仿宋_GB2312" w:eastAsia="仿宋_GB2312" w:hAnsiTheme="minorHAnsi" w:cstheme="minorBidi" w:hint="eastAsia"/>
          <w:sz w:val="32"/>
          <w:szCs w:val="32"/>
        </w:rPr>
        <w:t>电子版和纸质版于4月22日一并报送至区教育和体育局体卫艺</w:t>
      </w:r>
      <w:r w:rsidRPr="00D445AA">
        <w:rPr>
          <w:rFonts w:ascii="仿宋_GB2312" w:eastAsia="仿宋_GB2312" w:hAnsiTheme="minorHAnsi" w:cstheme="minorBidi" w:hint="eastAsia"/>
          <w:sz w:val="32"/>
          <w:szCs w:val="32"/>
        </w:rPr>
        <w:lastRenderedPageBreak/>
        <w:t>科审查备案。</w:t>
      </w:r>
    </w:p>
    <w:p w:rsidR="00FE0A21" w:rsidRDefault="0053417F" w:rsidP="00CE4DB7">
      <w:pPr>
        <w:spacing w:line="560" w:lineRule="exact"/>
        <w:ind w:firstLineChars="200" w:firstLine="640"/>
        <w:jc w:val="left"/>
        <w:rPr>
          <w:rFonts w:ascii="黑体" w:eastAsia="黑体" w:hAnsi="黑体"/>
          <w:bCs/>
          <w:sz w:val="32"/>
          <w:szCs w:val="32"/>
        </w:rPr>
      </w:pPr>
      <w:r w:rsidRPr="00D445AA">
        <w:rPr>
          <w:rFonts w:ascii="黑体" w:eastAsia="黑体" w:hAnsi="黑体" w:hint="eastAsia"/>
          <w:bCs/>
          <w:sz w:val="32"/>
          <w:szCs w:val="32"/>
        </w:rPr>
        <w:t>五、专业测试</w:t>
      </w:r>
    </w:p>
    <w:p w:rsidR="00FE0A21" w:rsidRDefault="0053417F" w:rsidP="00CE4DB7">
      <w:pPr>
        <w:spacing w:line="560" w:lineRule="exact"/>
        <w:ind w:firstLineChars="200" w:firstLine="640"/>
        <w:jc w:val="left"/>
        <w:rPr>
          <w:rFonts w:ascii="楷体_GB2312" w:eastAsia="楷体_GB2312" w:hAnsiTheme="minorHAnsi" w:cstheme="minorBidi"/>
          <w:bCs/>
          <w:sz w:val="32"/>
          <w:szCs w:val="32"/>
        </w:rPr>
      </w:pPr>
      <w:r w:rsidRPr="00D445AA">
        <w:rPr>
          <w:rFonts w:ascii="楷体_GB2312" w:eastAsia="楷体_GB2312" w:hAnsiTheme="minorHAnsi" w:cstheme="minorBidi" w:hint="eastAsia"/>
          <w:bCs/>
          <w:sz w:val="32"/>
          <w:szCs w:val="32"/>
        </w:rPr>
        <w:t>（一）测试时间和地点</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sidRPr="00D445AA">
        <w:rPr>
          <w:rFonts w:ascii="仿宋_GB2312" w:eastAsia="仿宋_GB2312" w:hAnsiTheme="minorHAnsi" w:cstheme="minorBidi" w:hint="eastAsia"/>
          <w:sz w:val="32"/>
          <w:szCs w:val="32"/>
        </w:rPr>
        <w:t>1.测试时间：2024年5月12日9:00—12:00（8:30-8：</w:t>
      </w:r>
      <w:r w:rsidR="00D445AA" w:rsidRPr="00D445AA">
        <w:rPr>
          <w:rFonts w:ascii="仿宋_GB2312" w:eastAsia="仿宋_GB2312" w:hAnsiTheme="minorHAnsi" w:cstheme="minorBidi" w:hint="eastAsia"/>
          <w:sz w:val="32"/>
          <w:szCs w:val="32"/>
        </w:rPr>
        <w:t>5</w:t>
      </w:r>
      <w:r w:rsidRPr="00D445AA">
        <w:rPr>
          <w:rFonts w:ascii="仿宋_GB2312" w:eastAsia="仿宋_GB2312" w:hAnsiTheme="minorHAnsi" w:cstheme="minorBidi" w:hint="eastAsia"/>
          <w:sz w:val="32"/>
          <w:szCs w:val="32"/>
        </w:rPr>
        <w:t>0</w:t>
      </w:r>
      <w:r w:rsidR="00D445AA" w:rsidRPr="00D445AA">
        <w:rPr>
          <w:rFonts w:ascii="仿宋_GB2312" w:eastAsia="仿宋_GB2312" w:hAnsiTheme="minorHAnsi" w:cstheme="minorBidi" w:hint="eastAsia"/>
          <w:sz w:val="32"/>
          <w:szCs w:val="32"/>
        </w:rPr>
        <w:t>,9:00-9:20）</w:t>
      </w:r>
      <w:r w:rsidRPr="00D445AA">
        <w:rPr>
          <w:rFonts w:ascii="仿宋_GB2312" w:eastAsia="仿宋_GB2312" w:hAnsiTheme="minorHAnsi" w:cstheme="minorBidi" w:hint="eastAsia"/>
          <w:sz w:val="32"/>
          <w:szCs w:val="32"/>
        </w:rPr>
        <w:t>检录，检录两次，两次不到者，视为弃权）</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2.测试地点：青岛西海岸新区黄岛初级中学田径场（海南岛路61号）</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3.考试当天需要考生携带的材料</w:t>
      </w:r>
    </w:p>
    <w:p w:rsidR="00FE0A21" w:rsidRDefault="0053417F" w:rsidP="00CE4DB7">
      <w:pPr>
        <w:spacing w:line="560" w:lineRule="exact"/>
        <w:ind w:firstLineChars="200" w:firstLine="640"/>
        <w:jc w:val="left"/>
        <w:rPr>
          <w:rFonts w:ascii="仿宋_GB2312" w:eastAsia="仿宋_GB2312" w:hAnsi="仿宋_GB2312" w:cs="仿宋_GB2312"/>
          <w:bCs/>
          <w:sz w:val="32"/>
          <w:szCs w:val="32"/>
        </w:rPr>
      </w:pPr>
      <w:r w:rsidRPr="00D445AA">
        <w:rPr>
          <w:rFonts w:ascii="仿宋_GB2312" w:eastAsia="仿宋_GB2312" w:hAnsiTheme="minorHAnsi" w:cstheme="minorBidi" w:hint="eastAsia"/>
          <w:sz w:val="32"/>
          <w:szCs w:val="32"/>
        </w:rPr>
        <w:t>（1）准考证</w:t>
      </w:r>
      <w:r w:rsidRPr="00D445AA">
        <w:rPr>
          <w:rFonts w:ascii="仿宋_GB2312" w:eastAsia="仿宋_GB2312" w:hAnsi="仿宋_GB2312" w:cs="仿宋_GB2312" w:hint="eastAsia"/>
          <w:bCs/>
          <w:sz w:val="32"/>
          <w:szCs w:val="32"/>
        </w:rPr>
        <w:t>、身份证或带照片的户籍证明</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（2）考试时的相关考试用品、器材、装备等</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4.考试时的考试用品、装备、服装要求：</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考生考试服装、护具、球鞋、鞋带、球袜、发带只允许是黑色或白色（商标除外），且左右脚球鞋同色、左右腿球袜同色;肌贴、绷带只允许是黑、白或肉色;考生严禁戴有装饰物如手环等，所有服装上严禁含有培训机构、学校名称、姓名、地区、号码等除商标外的特殊图案或文字。</w:t>
      </w:r>
    </w:p>
    <w:p w:rsidR="00FE0A21" w:rsidRDefault="0053417F" w:rsidP="00CE4DB7">
      <w:pPr>
        <w:spacing w:line="560" w:lineRule="exact"/>
        <w:ind w:firstLineChars="200" w:firstLine="640"/>
        <w:jc w:val="left"/>
        <w:rPr>
          <w:rFonts w:ascii="楷体_GB2312" w:eastAsia="楷体_GB2312" w:hAnsiTheme="minorHAnsi" w:cstheme="minorBidi"/>
          <w:bCs/>
          <w:sz w:val="32"/>
          <w:szCs w:val="32"/>
        </w:rPr>
      </w:pPr>
      <w:r>
        <w:rPr>
          <w:rFonts w:ascii="楷体_GB2312" w:eastAsia="楷体_GB2312" w:hAnsiTheme="minorHAnsi" w:cstheme="minorBidi" w:hint="eastAsia"/>
          <w:bCs/>
          <w:sz w:val="32"/>
          <w:szCs w:val="32"/>
        </w:rPr>
        <w:t>（二）测试内容及标准</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1、测试内容：立定跳远、50米跑、5×25米折返跑、颠球、定位球踢准、运球过杆射门、现场比赛。</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2、测试标准：执行《2024年青岛西海岸新区初中学校足球后备人才专业测试标准》。</w:t>
      </w:r>
    </w:p>
    <w:p w:rsidR="00FE0A21" w:rsidRDefault="0053417F" w:rsidP="00CE4DB7">
      <w:pPr>
        <w:spacing w:line="560" w:lineRule="exact"/>
        <w:ind w:firstLineChars="200" w:firstLine="640"/>
        <w:jc w:val="left"/>
        <w:rPr>
          <w:rFonts w:ascii="楷体_GB2312" w:eastAsia="楷体_GB2312" w:hAnsiTheme="minorHAnsi" w:cstheme="minorBidi"/>
          <w:bCs/>
          <w:sz w:val="32"/>
          <w:szCs w:val="32"/>
        </w:rPr>
      </w:pPr>
      <w:r>
        <w:rPr>
          <w:rFonts w:ascii="楷体_GB2312" w:eastAsia="楷体_GB2312" w:hAnsiTheme="minorHAnsi" w:cstheme="minorBidi" w:hint="eastAsia"/>
          <w:bCs/>
          <w:sz w:val="32"/>
          <w:szCs w:val="32"/>
        </w:rPr>
        <w:t xml:space="preserve">（三）测试人员 </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lastRenderedPageBreak/>
        <w:t>我校聘请“第三方”专业人员进行专业测试，测评人员3-5人。</w:t>
      </w:r>
    </w:p>
    <w:p w:rsidR="00FE0A21" w:rsidRDefault="0053417F" w:rsidP="00CE4DB7">
      <w:pPr>
        <w:spacing w:line="560" w:lineRule="exact"/>
        <w:ind w:firstLineChars="200" w:firstLine="640"/>
        <w:jc w:val="left"/>
        <w:rPr>
          <w:rFonts w:ascii="楷体_GB2312" w:eastAsia="楷体_GB2312" w:hAnsiTheme="minorHAnsi" w:cstheme="minorBidi"/>
          <w:bCs/>
          <w:sz w:val="32"/>
          <w:szCs w:val="32"/>
        </w:rPr>
      </w:pPr>
      <w:r>
        <w:rPr>
          <w:rFonts w:ascii="楷体_GB2312" w:eastAsia="楷体_GB2312" w:hAnsiTheme="minorHAnsi" w:cstheme="minorBidi" w:hint="eastAsia"/>
          <w:bCs/>
          <w:sz w:val="32"/>
          <w:szCs w:val="32"/>
        </w:rPr>
        <w:t>（四）测试组织</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我校专业测试坚持公开公平公正的原则，根据足球专业特点，结合学校实际，制定科学合理的测试工作方案，确保测试过程安全有序。测试过程会全程录像，将完整的录像资料存档。</w:t>
      </w:r>
    </w:p>
    <w:p w:rsidR="00FE0A21" w:rsidRDefault="0053417F" w:rsidP="00CE4DB7">
      <w:pPr>
        <w:spacing w:line="560" w:lineRule="exact"/>
        <w:ind w:firstLineChars="200" w:firstLine="640"/>
        <w:jc w:val="lef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六、录取办法</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我校在区教育和体育局下达的2024年青岛西海岸新区初中学校足球后备人才选拔计划内，按足球技能测试成绩由高到低择优录取（成绩相同的，参加“市长杯”足球联赛的优先考虑）。专业成绩满分100分，保留至小数点后两位。</w:t>
      </w:r>
    </w:p>
    <w:p w:rsidR="00FE0A21" w:rsidRDefault="0053417F" w:rsidP="00CE4DB7">
      <w:pPr>
        <w:spacing w:line="560" w:lineRule="exact"/>
        <w:ind w:firstLineChars="200" w:firstLine="640"/>
        <w:jc w:val="left"/>
        <w:rPr>
          <w:rFonts w:ascii="仿宋_GB2312" w:eastAsia="仿宋_GB2312"/>
          <w:bCs/>
          <w:color w:val="000000" w:themeColor="text1"/>
          <w:kern w:val="0"/>
          <w:sz w:val="32"/>
          <w:szCs w:val="32"/>
        </w:rPr>
      </w:pPr>
      <w:r w:rsidRPr="00D445AA">
        <w:rPr>
          <w:rFonts w:ascii="仿宋_GB2312" w:eastAsia="仿宋_GB2312" w:hint="eastAsia"/>
          <w:bCs/>
          <w:color w:val="000000" w:themeColor="text1"/>
          <w:kern w:val="0"/>
          <w:sz w:val="32"/>
          <w:szCs w:val="32"/>
        </w:rPr>
        <w:t>选拔学校将取得足球后备人才录取资格的学生花名册电子版和纸质版（均需加盖学校公章）于5月12日一并报送至局体卫艺科。经区教育和体育局批准后，5月13日在校园公示栏中公示，公示期为三天。</w:t>
      </w:r>
    </w:p>
    <w:p w:rsidR="00FE0A21" w:rsidRDefault="0053417F" w:rsidP="00CE4DB7">
      <w:pPr>
        <w:spacing w:line="560" w:lineRule="exact"/>
        <w:ind w:firstLineChars="200" w:firstLine="640"/>
        <w:jc w:val="lef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七、工作要求</w:t>
      </w:r>
    </w:p>
    <w:p w:rsidR="00FE0A21" w:rsidRDefault="0053417F" w:rsidP="00CE4DB7">
      <w:pPr>
        <w:spacing w:line="560" w:lineRule="exact"/>
        <w:ind w:firstLineChars="200" w:firstLine="640"/>
        <w:jc w:val="left"/>
        <w:rPr>
          <w:rFonts w:ascii="仿宋_GB2312" w:eastAsia="仿宋_GB2312"/>
          <w:bCs/>
          <w:sz w:val="32"/>
          <w:szCs w:val="32"/>
        </w:rPr>
      </w:pPr>
      <w:r>
        <w:rPr>
          <w:rFonts w:ascii="仿宋_GB2312" w:eastAsia="仿宋_GB2312" w:hint="eastAsia"/>
          <w:bCs/>
          <w:sz w:val="32"/>
          <w:szCs w:val="32"/>
        </w:rPr>
        <w:t>1.加强组织领导，选拔学校成立由校长为组长，分管校长、体育教师代表、家长委员会代表为成员的选拔工作领导小组，负责足球后备人才选拔工作。</w:t>
      </w:r>
    </w:p>
    <w:p w:rsidR="00FE0A21" w:rsidRDefault="0053417F" w:rsidP="00CE4DB7">
      <w:pPr>
        <w:spacing w:line="560" w:lineRule="exact"/>
        <w:ind w:firstLineChars="200" w:firstLine="640"/>
        <w:jc w:val="left"/>
        <w:rPr>
          <w:rFonts w:ascii="仿宋_GB2312" w:eastAsia="仿宋_GB2312"/>
          <w:bCs/>
          <w:sz w:val="32"/>
          <w:szCs w:val="32"/>
        </w:rPr>
      </w:pPr>
      <w:r>
        <w:rPr>
          <w:rFonts w:ascii="仿宋_GB2312" w:eastAsia="仿宋_GB2312" w:hint="eastAsia"/>
          <w:bCs/>
          <w:sz w:val="32"/>
          <w:szCs w:val="32"/>
        </w:rPr>
        <w:t>2.健全工作机制，完善工作方案，压实工作责任，抓好工作落实，确保选拔工作平稳有序。</w:t>
      </w:r>
    </w:p>
    <w:p w:rsidR="00CE4DB7" w:rsidRDefault="00CE4DB7" w:rsidP="00CE4DB7">
      <w:pPr>
        <w:spacing w:line="560" w:lineRule="exact"/>
        <w:ind w:firstLineChars="200" w:firstLine="640"/>
        <w:jc w:val="left"/>
        <w:rPr>
          <w:rFonts w:ascii="仿宋_GB2312" w:eastAsia="仿宋_GB2312" w:hAnsiTheme="minorHAnsi" w:cstheme="minorBidi" w:hint="eastAsia"/>
          <w:sz w:val="32"/>
          <w:szCs w:val="32"/>
        </w:rPr>
      </w:pPr>
    </w:p>
    <w:p w:rsidR="00D445AA" w:rsidRPr="00CE4DB7" w:rsidRDefault="00D7479D" w:rsidP="00CE4DB7">
      <w:pPr>
        <w:spacing w:line="560" w:lineRule="exact"/>
        <w:jc w:val="left"/>
        <w:rPr>
          <w:rFonts w:ascii="仿宋_GB2312" w:eastAsia="仿宋_GB2312" w:hAnsiTheme="minorHAnsi" w:cstheme="minorBidi"/>
          <w:b/>
          <w:sz w:val="32"/>
          <w:szCs w:val="32"/>
        </w:rPr>
      </w:pPr>
      <w:r w:rsidRPr="00CE4DB7">
        <w:rPr>
          <w:rFonts w:ascii="仿宋_GB2312" w:eastAsia="仿宋_GB2312" w:hAnsiTheme="minorHAnsi" w:cstheme="minorBidi" w:hint="eastAsia"/>
          <w:b/>
          <w:sz w:val="32"/>
          <w:szCs w:val="32"/>
        </w:rPr>
        <w:lastRenderedPageBreak/>
        <w:t>附件：</w:t>
      </w:r>
    </w:p>
    <w:p w:rsidR="00FE0A21" w:rsidRDefault="0053417F"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1.西海岸新</w:t>
      </w:r>
      <w:r w:rsidR="00D7479D" w:rsidRPr="0053417F">
        <w:rPr>
          <w:rFonts w:ascii="仿宋_GB2312" w:eastAsia="仿宋_GB2312" w:hAnsiTheme="minorHAnsi" w:cstheme="minorBidi" w:hint="eastAsia"/>
          <w:sz w:val="32"/>
          <w:szCs w:val="32"/>
        </w:rPr>
        <w:t>区黄岛初级中学足球后备人才选拔工作</w:t>
      </w:r>
      <w:r w:rsidRPr="0053417F">
        <w:rPr>
          <w:rFonts w:ascii="仿宋_GB2312" w:eastAsia="仿宋_GB2312" w:hAnsiTheme="minorHAnsi" w:cstheme="minorBidi" w:hint="eastAsia"/>
          <w:sz w:val="32"/>
          <w:szCs w:val="32"/>
        </w:rPr>
        <w:t>领导</w:t>
      </w:r>
      <w:r w:rsidR="00D7479D" w:rsidRPr="0053417F">
        <w:rPr>
          <w:rFonts w:ascii="仿宋_GB2312" w:eastAsia="仿宋_GB2312" w:hAnsiTheme="minorHAnsi" w:cstheme="minorBidi" w:hint="eastAsia"/>
          <w:sz w:val="32"/>
          <w:szCs w:val="32"/>
        </w:rPr>
        <w:t>组</w:t>
      </w:r>
      <w:r w:rsidR="00CE4DB7">
        <w:rPr>
          <w:rFonts w:ascii="仿宋_GB2312" w:eastAsia="仿宋_GB2312" w:hAnsiTheme="minorHAnsi" w:cstheme="minorBidi" w:hint="eastAsia"/>
          <w:sz w:val="32"/>
          <w:szCs w:val="32"/>
        </w:rPr>
        <w:t>小组</w:t>
      </w:r>
      <w:bookmarkStart w:id="1" w:name="_GoBack"/>
      <w:bookmarkEnd w:id="1"/>
    </w:p>
    <w:p w:rsidR="00FE0A21" w:rsidRDefault="00D7479D"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2.青岛西海岸新区黄岛初级中学足球后备人才选拔免责声明书</w:t>
      </w:r>
    </w:p>
    <w:p w:rsidR="00FE0A21" w:rsidRDefault="00D7479D"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3.2024年青岛西海岸新区初中学校足球后备人才选拔推荐表</w:t>
      </w:r>
    </w:p>
    <w:p w:rsidR="00FE0A21" w:rsidRDefault="00D7479D"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4.2024年青岛西海岸新区初中学校足球后备人才报名汇总表</w:t>
      </w:r>
    </w:p>
    <w:p w:rsidR="00FE0A21" w:rsidRDefault="0034557A"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5</w:t>
      </w:r>
      <w:r w:rsidR="00D7479D">
        <w:rPr>
          <w:rFonts w:ascii="仿宋_GB2312" w:eastAsia="仿宋_GB2312" w:hAnsiTheme="minorHAnsi" w:cstheme="minorBidi" w:hint="eastAsia"/>
          <w:sz w:val="32"/>
          <w:szCs w:val="32"/>
        </w:rPr>
        <w:t>.准考证</w:t>
      </w:r>
    </w:p>
    <w:p w:rsidR="009562CD" w:rsidRDefault="0034557A"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6</w:t>
      </w:r>
      <w:r w:rsidR="00D7479D">
        <w:rPr>
          <w:rFonts w:ascii="仿宋_GB2312" w:eastAsia="仿宋_GB2312" w:hAnsiTheme="minorHAnsi" w:cstheme="minorBidi" w:hint="eastAsia"/>
          <w:sz w:val="32"/>
          <w:szCs w:val="32"/>
        </w:rPr>
        <w:t>.2024年青岛西海岸新区初中学校足球后备人才资格认定汇总登记表</w:t>
      </w:r>
    </w:p>
    <w:p w:rsidR="0034557A" w:rsidRDefault="0034557A" w:rsidP="00CE4DB7">
      <w:pPr>
        <w:spacing w:line="560" w:lineRule="exact"/>
        <w:ind w:firstLineChars="200" w:firstLine="640"/>
        <w:jc w:val="left"/>
        <w:rPr>
          <w:rFonts w:ascii="仿宋_GB2312" w:eastAsia="仿宋_GB2312" w:hAnsiTheme="minorHAnsi" w:cstheme="minorBidi"/>
          <w:sz w:val="32"/>
          <w:szCs w:val="32"/>
        </w:rPr>
      </w:pPr>
      <w:r>
        <w:rPr>
          <w:rFonts w:ascii="仿宋_GB2312" w:eastAsia="仿宋_GB2312" w:hAnsiTheme="minorHAnsi" w:cstheme="minorBidi" w:hint="eastAsia"/>
          <w:sz w:val="32"/>
          <w:szCs w:val="32"/>
        </w:rPr>
        <w:t>7.2024年青岛西海岸新区初中学校足球后备人才专业测试标准</w:t>
      </w:r>
    </w:p>
    <w:p w:rsidR="009562CD" w:rsidRPr="0034557A" w:rsidRDefault="008D66F8" w:rsidP="00CE4DB7">
      <w:pPr>
        <w:spacing w:line="560" w:lineRule="exact"/>
        <w:ind w:leftChars="304" w:left="638"/>
        <w:rPr>
          <w:rFonts w:ascii="仿宋_GB2312" w:eastAsia="仿宋_GB2312" w:hAnsiTheme="minorHAnsi" w:cstheme="minorBidi"/>
          <w:sz w:val="32"/>
          <w:szCs w:val="32"/>
        </w:rPr>
      </w:pPr>
      <w:r>
        <w:rPr>
          <w:rFonts w:ascii="仿宋_GB2312" w:eastAsia="仿宋_GB2312" w:hAnsiTheme="minorHAnsi" w:cstheme="minorBidi" w:hint="eastAsia"/>
          <w:noProof/>
          <w:sz w:val="32"/>
          <w:szCs w:val="32"/>
        </w:rPr>
        <w:drawing>
          <wp:anchor distT="0" distB="0" distL="114300" distR="114300" simplePos="0" relativeHeight="251669504" behindDoc="0" locked="0" layoutInCell="1" allowOverlap="1" wp14:anchorId="3AD78D1B" wp14:editId="7A4D19C6">
            <wp:simplePos x="0" y="0"/>
            <wp:positionH relativeFrom="column">
              <wp:posOffset>3424555</wp:posOffset>
            </wp:positionH>
            <wp:positionV relativeFrom="paragraph">
              <wp:posOffset>334645</wp:posOffset>
            </wp:positionV>
            <wp:extent cx="1409700" cy="1409700"/>
            <wp:effectExtent l="38100" t="38100" r="57150" b="5715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西海岸-黄岛初级中学.PNG"/>
                    <pic:cNvPicPr/>
                  </pic:nvPicPr>
                  <pic:blipFill>
                    <a:blip r:embed="rId10">
                      <a:extLst>
                        <a:ext uri="{28A0092B-C50C-407E-A947-70E740481C1C}">
                          <a14:useLocalDpi xmlns:a14="http://schemas.microsoft.com/office/drawing/2010/main" val="0"/>
                        </a:ext>
                      </a:extLst>
                    </a:blip>
                    <a:stretch>
                      <a:fillRect/>
                    </a:stretch>
                  </pic:blipFill>
                  <pic:spPr>
                    <a:xfrm rot="549335">
                      <a:off x="0" y="0"/>
                      <a:ext cx="1409700" cy="1409700"/>
                    </a:xfrm>
                    <a:prstGeom prst="rect">
                      <a:avLst/>
                    </a:prstGeom>
                  </pic:spPr>
                </pic:pic>
              </a:graphicData>
            </a:graphic>
            <wp14:sizeRelH relativeFrom="page">
              <wp14:pctWidth>0</wp14:pctWidth>
            </wp14:sizeRelH>
            <wp14:sizeRelV relativeFrom="page">
              <wp14:pctHeight>0</wp14:pctHeight>
            </wp14:sizeRelV>
          </wp:anchor>
        </w:drawing>
      </w:r>
    </w:p>
    <w:p w:rsidR="00FE0A21" w:rsidRPr="0053417F" w:rsidRDefault="00FE0A21" w:rsidP="00CE4DB7">
      <w:pPr>
        <w:spacing w:line="560" w:lineRule="exact"/>
        <w:ind w:leftChars="304" w:left="638"/>
        <w:rPr>
          <w:rFonts w:ascii="仿宋_GB2312" w:eastAsia="仿宋_GB2312" w:hAnsiTheme="minorHAnsi" w:cstheme="minorBidi"/>
          <w:sz w:val="32"/>
          <w:szCs w:val="32"/>
        </w:rPr>
      </w:pPr>
    </w:p>
    <w:p w:rsidR="009562CD" w:rsidRDefault="0053417F" w:rsidP="00CE4DB7">
      <w:pPr>
        <w:wordWrap w:val="0"/>
        <w:spacing w:line="560" w:lineRule="exact"/>
        <w:ind w:left="143" w:firstLineChars="200" w:firstLine="640"/>
        <w:jc w:val="right"/>
        <w:rPr>
          <w:rFonts w:ascii="仿宋_GB2312" w:eastAsia="仿宋_GB2312" w:hAnsiTheme="minorHAnsi" w:cstheme="minorBidi"/>
          <w:sz w:val="32"/>
          <w:szCs w:val="32"/>
        </w:rPr>
      </w:pPr>
      <w:r>
        <w:rPr>
          <w:rFonts w:ascii="仿宋_GB2312" w:eastAsia="仿宋_GB2312" w:hAnsiTheme="minorHAnsi" w:cstheme="minorBidi" w:hint="eastAsia"/>
          <w:sz w:val="32"/>
          <w:szCs w:val="32"/>
        </w:rPr>
        <w:t>青岛西海岸新区黄岛初级中学</w:t>
      </w:r>
      <w:r w:rsidR="008D66F8">
        <w:rPr>
          <w:rFonts w:ascii="仿宋_GB2312" w:eastAsia="仿宋_GB2312" w:hAnsiTheme="minorHAnsi" w:cstheme="minorBidi" w:hint="eastAsia"/>
          <w:sz w:val="32"/>
          <w:szCs w:val="32"/>
        </w:rPr>
        <w:t xml:space="preserve">    </w:t>
      </w:r>
    </w:p>
    <w:p w:rsidR="009562CD" w:rsidRDefault="00D7479D" w:rsidP="00CE4DB7">
      <w:pPr>
        <w:wordWrap w:val="0"/>
        <w:spacing w:line="560" w:lineRule="exact"/>
        <w:ind w:left="143" w:firstLineChars="200" w:firstLine="640"/>
        <w:jc w:val="right"/>
        <w:rPr>
          <w:rFonts w:ascii="仿宋_GB2312" w:eastAsia="仿宋_GB2312" w:hAnsiTheme="minorHAnsi" w:cstheme="minorBidi"/>
          <w:sz w:val="32"/>
          <w:szCs w:val="32"/>
        </w:rPr>
      </w:pPr>
      <w:r w:rsidRPr="008D66F8">
        <w:rPr>
          <w:rFonts w:ascii="仿宋_GB2312" w:eastAsia="仿宋_GB2312" w:hAnsiTheme="minorHAnsi" w:cstheme="minorBidi" w:hint="eastAsia"/>
          <w:sz w:val="32"/>
          <w:szCs w:val="32"/>
        </w:rPr>
        <w:t>2024年4月16日</w:t>
      </w:r>
      <w:r w:rsidR="008D66F8">
        <w:rPr>
          <w:rFonts w:ascii="仿宋_GB2312" w:eastAsia="仿宋_GB2312" w:hAnsiTheme="minorHAnsi" w:cstheme="minorBidi" w:hint="eastAsia"/>
          <w:sz w:val="32"/>
          <w:szCs w:val="32"/>
        </w:rPr>
        <w:t xml:space="preserve">         </w:t>
      </w:r>
    </w:p>
    <w:p w:rsidR="009562CD" w:rsidRDefault="009562CD" w:rsidP="00CE4DB7">
      <w:pPr>
        <w:spacing w:line="560" w:lineRule="exact"/>
        <w:ind w:left="977" w:firstLineChars="200" w:firstLine="640"/>
        <w:rPr>
          <w:rFonts w:ascii="仿宋_GB2312" w:eastAsia="仿宋_GB2312" w:hAnsiTheme="minorHAnsi" w:cstheme="minorBidi"/>
          <w:sz w:val="32"/>
          <w:szCs w:val="32"/>
        </w:rPr>
      </w:pPr>
    </w:p>
    <w:p w:rsidR="009562CD" w:rsidRDefault="009562CD" w:rsidP="00CE4DB7">
      <w:pPr>
        <w:spacing w:line="560" w:lineRule="exact"/>
        <w:ind w:left="977" w:firstLineChars="200" w:firstLine="640"/>
        <w:rPr>
          <w:rFonts w:ascii="仿宋_GB2312" w:eastAsia="仿宋_GB2312" w:hAnsiTheme="minorHAnsi" w:cstheme="minorBidi"/>
          <w:sz w:val="32"/>
          <w:szCs w:val="32"/>
        </w:rPr>
      </w:pPr>
    </w:p>
    <w:p w:rsidR="009562CD" w:rsidRDefault="009562CD" w:rsidP="00CE4DB7">
      <w:pPr>
        <w:spacing w:line="560" w:lineRule="exact"/>
        <w:ind w:left="977" w:firstLineChars="200" w:firstLine="640"/>
        <w:rPr>
          <w:rFonts w:ascii="仿宋_GB2312" w:eastAsia="仿宋_GB2312" w:hAnsiTheme="minorHAnsi" w:cstheme="minorBidi"/>
          <w:sz w:val="32"/>
          <w:szCs w:val="32"/>
        </w:rPr>
      </w:pPr>
    </w:p>
    <w:p w:rsidR="009562CD" w:rsidRDefault="009562CD" w:rsidP="0053417F">
      <w:pPr>
        <w:spacing w:line="560" w:lineRule="exact"/>
        <w:ind w:left="1941"/>
        <w:jc w:val="left"/>
        <w:rPr>
          <w:rFonts w:ascii="黑体" w:eastAsia="黑体" w:hAnsi="黑体" w:cs="黑体"/>
          <w:bCs/>
          <w:color w:val="000000" w:themeColor="text1"/>
          <w:sz w:val="32"/>
          <w:szCs w:val="32"/>
        </w:rPr>
      </w:pPr>
    </w:p>
    <w:p w:rsidR="009562CD" w:rsidRDefault="0053417F" w:rsidP="0034557A">
      <w:pPr>
        <w:spacing w:line="560" w:lineRule="exact"/>
        <w:jc w:val="lef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lastRenderedPageBreak/>
        <w:t>附件1</w:t>
      </w:r>
    </w:p>
    <w:p w:rsidR="00BF2E7E" w:rsidRDefault="00BF2E7E" w:rsidP="0034557A">
      <w:pPr>
        <w:spacing w:line="560" w:lineRule="exact"/>
        <w:jc w:val="center"/>
        <w:rPr>
          <w:rFonts w:ascii="方正小标宋_GBK" w:eastAsia="方正小标宋_GBK" w:hAnsi="方正小标宋_GBK" w:cs="方正小标宋_GBK"/>
          <w:bCs/>
          <w:sz w:val="44"/>
          <w:szCs w:val="44"/>
        </w:rPr>
      </w:pPr>
    </w:p>
    <w:p w:rsidR="0034557A" w:rsidRDefault="0053417F" w:rsidP="00BF2E7E">
      <w:pPr>
        <w:spacing w:line="7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青岛西海岸新区黄岛初级中学</w:t>
      </w:r>
    </w:p>
    <w:p w:rsidR="009562CD" w:rsidRDefault="0053417F" w:rsidP="00BF2E7E">
      <w:pPr>
        <w:spacing w:line="700" w:lineRule="exact"/>
        <w:jc w:val="center"/>
        <w:rPr>
          <w:rFonts w:ascii="方正小标宋_GBK" w:eastAsia="方正小标宋_GBK" w:hAnsi="方正小标宋_GBK" w:cs="方正小标宋_GBK"/>
          <w:bCs/>
          <w:color w:val="000000" w:themeColor="text1"/>
          <w:sz w:val="44"/>
          <w:szCs w:val="44"/>
        </w:rPr>
      </w:pPr>
      <w:r>
        <w:rPr>
          <w:rFonts w:ascii="方正小标宋_GBK" w:eastAsia="方正小标宋_GBK" w:hAnsi="方正小标宋_GBK" w:cs="方正小标宋_GBK" w:hint="eastAsia"/>
          <w:bCs/>
          <w:sz w:val="44"/>
          <w:szCs w:val="44"/>
        </w:rPr>
        <w:t>足球后备人才选拔工作领导小组</w:t>
      </w:r>
    </w:p>
    <w:p w:rsidR="0034557A" w:rsidRDefault="0034557A" w:rsidP="0034557A">
      <w:pPr>
        <w:spacing w:line="560" w:lineRule="exact"/>
        <w:jc w:val="left"/>
        <w:rPr>
          <w:rFonts w:ascii="仿宋_GB2312" w:eastAsia="仿宋_GB2312"/>
          <w:bCs/>
          <w:color w:val="000000" w:themeColor="text1"/>
          <w:sz w:val="32"/>
          <w:szCs w:val="32"/>
        </w:rPr>
      </w:pPr>
    </w:p>
    <w:p w:rsidR="009562CD" w:rsidRDefault="0053417F" w:rsidP="00CE4DB7">
      <w:pPr>
        <w:spacing w:line="640" w:lineRule="exact"/>
        <w:ind w:firstLineChars="200" w:firstLine="640"/>
        <w:jc w:val="left"/>
        <w:rPr>
          <w:rFonts w:ascii="仿宋_GB2312" w:eastAsia="仿宋_GB2312"/>
          <w:bCs/>
          <w:color w:val="000000" w:themeColor="text1"/>
          <w:sz w:val="32"/>
          <w:szCs w:val="32"/>
        </w:rPr>
      </w:pPr>
      <w:r>
        <w:rPr>
          <w:rFonts w:ascii="仿宋_GB2312" w:eastAsia="仿宋_GB2312"/>
          <w:bCs/>
          <w:color w:val="000000" w:themeColor="text1"/>
          <w:sz w:val="32"/>
          <w:szCs w:val="32"/>
        </w:rPr>
        <w:t>组</w:t>
      </w:r>
      <w:r>
        <w:rPr>
          <w:rFonts w:ascii="仿宋_GB2312" w:eastAsia="仿宋_GB2312" w:hint="eastAsia"/>
          <w:bCs/>
          <w:color w:val="000000" w:themeColor="text1"/>
          <w:sz w:val="32"/>
          <w:szCs w:val="32"/>
        </w:rPr>
        <w:t xml:space="preserve">  </w:t>
      </w:r>
      <w:r>
        <w:rPr>
          <w:rFonts w:ascii="仿宋_GB2312" w:eastAsia="仿宋_GB2312"/>
          <w:bCs/>
          <w:color w:val="000000" w:themeColor="text1"/>
          <w:sz w:val="32"/>
          <w:szCs w:val="32"/>
        </w:rPr>
        <w:t>长</w:t>
      </w:r>
      <w:r>
        <w:rPr>
          <w:rFonts w:ascii="仿宋_GB2312" w:eastAsia="仿宋_GB2312" w:hint="eastAsia"/>
          <w:bCs/>
          <w:color w:val="000000" w:themeColor="text1"/>
          <w:sz w:val="32"/>
          <w:szCs w:val="32"/>
        </w:rPr>
        <w:t>：杨进军</w:t>
      </w:r>
    </w:p>
    <w:p w:rsidR="009562CD" w:rsidRDefault="0053417F" w:rsidP="00CE4DB7">
      <w:pPr>
        <w:spacing w:line="640" w:lineRule="exact"/>
        <w:ind w:firstLineChars="200" w:firstLine="640"/>
        <w:jc w:val="left"/>
        <w:rPr>
          <w:rFonts w:ascii="仿宋_GB2312" w:eastAsia="仿宋_GB2312"/>
          <w:bCs/>
          <w:color w:val="000000" w:themeColor="text1"/>
          <w:sz w:val="32"/>
          <w:szCs w:val="32"/>
        </w:rPr>
      </w:pPr>
      <w:r>
        <w:rPr>
          <w:rFonts w:ascii="仿宋_GB2312" w:eastAsia="仿宋_GB2312"/>
          <w:bCs/>
          <w:color w:val="000000" w:themeColor="text1"/>
          <w:sz w:val="32"/>
          <w:szCs w:val="32"/>
        </w:rPr>
        <w:t>副组长</w:t>
      </w:r>
      <w:r>
        <w:rPr>
          <w:rFonts w:ascii="仿宋_GB2312" w:eastAsia="仿宋_GB2312" w:hint="eastAsia"/>
          <w:bCs/>
          <w:color w:val="000000" w:themeColor="text1"/>
          <w:sz w:val="32"/>
          <w:szCs w:val="32"/>
        </w:rPr>
        <w:t>：陈磊</w:t>
      </w:r>
    </w:p>
    <w:p w:rsidR="0034557A" w:rsidRDefault="0053417F" w:rsidP="00CE4DB7">
      <w:pPr>
        <w:spacing w:line="640" w:lineRule="exact"/>
        <w:ind w:firstLineChars="200" w:firstLine="640"/>
        <w:jc w:val="left"/>
        <w:rPr>
          <w:rFonts w:ascii="仿宋_GB2312" w:eastAsia="仿宋_GB2312"/>
          <w:bCs/>
          <w:color w:val="000000" w:themeColor="text1"/>
          <w:sz w:val="32"/>
          <w:szCs w:val="32"/>
        </w:rPr>
      </w:pPr>
      <w:r>
        <w:rPr>
          <w:rFonts w:ascii="仿宋_GB2312" w:eastAsia="仿宋_GB2312" w:hint="eastAsia"/>
          <w:bCs/>
          <w:color w:val="000000" w:themeColor="text1"/>
          <w:sz w:val="32"/>
          <w:szCs w:val="32"/>
        </w:rPr>
        <w:t>成  员：李花梅 郑小娟 于永庆 吴琼 孙红燕（家长代表）</w:t>
      </w:r>
    </w:p>
    <w:p w:rsidR="0034557A" w:rsidRDefault="0053417F" w:rsidP="00CE4DB7">
      <w:pPr>
        <w:spacing w:line="640" w:lineRule="exact"/>
        <w:ind w:firstLineChars="200" w:firstLine="640"/>
        <w:jc w:val="left"/>
        <w:rPr>
          <w:rFonts w:ascii="仿宋_GB2312" w:eastAsia="仿宋_GB2312"/>
          <w:bCs/>
          <w:color w:val="000000" w:themeColor="text1"/>
          <w:sz w:val="32"/>
          <w:szCs w:val="32"/>
        </w:rPr>
      </w:pPr>
      <w:r>
        <w:rPr>
          <w:rFonts w:ascii="仿宋_GB2312" w:eastAsia="仿宋_GB2312" w:hint="eastAsia"/>
          <w:bCs/>
          <w:color w:val="000000" w:themeColor="text1"/>
          <w:sz w:val="32"/>
          <w:szCs w:val="32"/>
        </w:rPr>
        <w:t>医务组：张林林</w:t>
      </w:r>
    </w:p>
    <w:p w:rsidR="0034557A" w:rsidRDefault="0053417F" w:rsidP="00CE4DB7">
      <w:pPr>
        <w:spacing w:line="640" w:lineRule="exact"/>
        <w:ind w:firstLineChars="200" w:firstLine="640"/>
        <w:jc w:val="left"/>
        <w:rPr>
          <w:rFonts w:ascii="仿宋_GB2312" w:eastAsia="仿宋_GB2312"/>
          <w:bCs/>
          <w:color w:val="000000" w:themeColor="text1"/>
          <w:sz w:val="32"/>
          <w:szCs w:val="32"/>
        </w:rPr>
      </w:pPr>
      <w:r>
        <w:rPr>
          <w:rFonts w:ascii="仿宋_GB2312" w:eastAsia="仿宋_GB2312"/>
          <w:bCs/>
          <w:color w:val="000000" w:themeColor="text1"/>
          <w:sz w:val="32"/>
          <w:szCs w:val="32"/>
        </w:rPr>
        <w:t>联系人</w:t>
      </w:r>
      <w:r>
        <w:rPr>
          <w:rFonts w:ascii="仿宋_GB2312" w:eastAsia="仿宋_GB2312" w:hint="eastAsia"/>
          <w:bCs/>
          <w:color w:val="000000" w:themeColor="text1"/>
          <w:sz w:val="32"/>
          <w:szCs w:val="32"/>
        </w:rPr>
        <w:t>：李老师</w:t>
      </w:r>
    </w:p>
    <w:p w:rsidR="0034557A" w:rsidRDefault="0053417F" w:rsidP="00CE4DB7">
      <w:pPr>
        <w:spacing w:line="640" w:lineRule="exact"/>
        <w:ind w:firstLineChars="200" w:firstLine="640"/>
        <w:jc w:val="left"/>
        <w:rPr>
          <w:rFonts w:ascii="仿宋_GB2312" w:eastAsia="仿宋_GB2312"/>
          <w:bCs/>
          <w:color w:val="000000" w:themeColor="text1"/>
          <w:sz w:val="32"/>
          <w:szCs w:val="32"/>
        </w:rPr>
      </w:pPr>
      <w:r>
        <w:rPr>
          <w:rFonts w:ascii="仿宋_GB2312" w:eastAsia="仿宋_GB2312" w:hint="eastAsia"/>
          <w:bCs/>
          <w:color w:val="000000" w:themeColor="text1"/>
          <w:sz w:val="32"/>
          <w:szCs w:val="32"/>
        </w:rPr>
        <w:t>学校监督电话：0532-87075222、</w:t>
      </w:r>
    </w:p>
    <w:p w:rsidR="009562CD" w:rsidRDefault="0053417F" w:rsidP="00CE4DB7">
      <w:pPr>
        <w:spacing w:line="640" w:lineRule="exact"/>
        <w:ind w:firstLineChars="900" w:firstLine="2880"/>
        <w:jc w:val="left"/>
        <w:rPr>
          <w:rFonts w:ascii="仿宋_GB2312" w:eastAsia="仿宋_GB2312"/>
          <w:bCs/>
          <w:color w:val="000000" w:themeColor="text1"/>
          <w:sz w:val="32"/>
          <w:szCs w:val="32"/>
        </w:rPr>
      </w:pPr>
      <w:r>
        <w:rPr>
          <w:rFonts w:ascii="仿宋_GB2312" w:eastAsia="仿宋_GB2312" w:hint="eastAsia"/>
          <w:bCs/>
          <w:color w:val="000000" w:themeColor="text1"/>
          <w:sz w:val="32"/>
          <w:szCs w:val="32"/>
        </w:rPr>
        <w:t>15963217861</w:t>
      </w:r>
    </w:p>
    <w:p w:rsidR="009562CD" w:rsidRDefault="009562CD" w:rsidP="0053417F">
      <w:pPr>
        <w:spacing w:line="600" w:lineRule="exact"/>
        <w:ind w:left="1941"/>
        <w:jc w:val="left"/>
        <w:rPr>
          <w:rFonts w:ascii="仿宋_GB2312" w:eastAsia="仿宋_GB2312"/>
          <w:sz w:val="32"/>
          <w:szCs w:val="32"/>
        </w:rPr>
      </w:pPr>
    </w:p>
    <w:p w:rsidR="009562CD" w:rsidRDefault="009562CD" w:rsidP="0053417F">
      <w:pPr>
        <w:spacing w:line="560" w:lineRule="exact"/>
        <w:ind w:left="1941"/>
        <w:jc w:val="left"/>
        <w:rPr>
          <w:rFonts w:ascii="仿宋_GB2312" w:eastAsia="仿宋_GB2312"/>
          <w:sz w:val="32"/>
          <w:szCs w:val="32"/>
        </w:rPr>
      </w:pPr>
    </w:p>
    <w:p w:rsidR="009562CD" w:rsidRDefault="009562CD" w:rsidP="0053417F">
      <w:pPr>
        <w:widowControl/>
        <w:spacing w:line="520" w:lineRule="exact"/>
        <w:ind w:left="1941"/>
        <w:rPr>
          <w:rFonts w:ascii="黑体" w:eastAsia="黑体" w:hAnsi="黑体" w:cs="黑体"/>
          <w:color w:val="000000" w:themeColor="text1"/>
          <w:sz w:val="32"/>
          <w:szCs w:val="32"/>
        </w:rPr>
      </w:pPr>
    </w:p>
    <w:p w:rsidR="009562CD" w:rsidRDefault="00BF2E7E" w:rsidP="0053417F">
      <w:pPr>
        <w:ind w:left="1941" w:hanging="964"/>
      </w:pPr>
      <w:r>
        <w:rPr>
          <w:rFonts w:ascii="仿宋_GB2312" w:eastAsia="仿宋_GB2312" w:hAnsiTheme="minorHAnsi" w:cstheme="minorBidi" w:hint="eastAsia"/>
          <w:noProof/>
          <w:sz w:val="32"/>
          <w:szCs w:val="32"/>
        </w:rPr>
        <w:drawing>
          <wp:anchor distT="0" distB="0" distL="114300" distR="114300" simplePos="0" relativeHeight="251671552" behindDoc="0" locked="0" layoutInCell="1" allowOverlap="1" wp14:anchorId="7AE2C061" wp14:editId="67FB4864">
            <wp:simplePos x="0" y="0"/>
            <wp:positionH relativeFrom="column">
              <wp:posOffset>2949575</wp:posOffset>
            </wp:positionH>
            <wp:positionV relativeFrom="paragraph">
              <wp:posOffset>76200</wp:posOffset>
            </wp:positionV>
            <wp:extent cx="1409700" cy="1409700"/>
            <wp:effectExtent l="38100" t="38100" r="57150" b="5715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西海岸-黄岛初级中学.PNG"/>
                    <pic:cNvPicPr/>
                  </pic:nvPicPr>
                  <pic:blipFill>
                    <a:blip r:embed="rId10">
                      <a:extLst>
                        <a:ext uri="{28A0092B-C50C-407E-A947-70E740481C1C}">
                          <a14:useLocalDpi xmlns:a14="http://schemas.microsoft.com/office/drawing/2010/main" val="0"/>
                        </a:ext>
                      </a:extLst>
                    </a:blip>
                    <a:stretch>
                      <a:fillRect/>
                    </a:stretch>
                  </pic:blipFill>
                  <pic:spPr>
                    <a:xfrm rot="549335">
                      <a:off x="0" y="0"/>
                      <a:ext cx="1409700" cy="1409700"/>
                    </a:xfrm>
                    <a:prstGeom prst="rect">
                      <a:avLst/>
                    </a:prstGeom>
                  </pic:spPr>
                </pic:pic>
              </a:graphicData>
            </a:graphic>
            <wp14:sizeRelH relativeFrom="page">
              <wp14:pctWidth>0</wp14:pctWidth>
            </wp14:sizeRelH>
            <wp14:sizeRelV relativeFrom="page">
              <wp14:pctHeight>0</wp14:pctHeight>
            </wp14:sizeRelV>
          </wp:anchor>
        </w:drawing>
      </w:r>
    </w:p>
    <w:p w:rsidR="009562CD" w:rsidRDefault="009562CD" w:rsidP="0053417F">
      <w:pPr>
        <w:widowControl/>
        <w:spacing w:line="520" w:lineRule="exact"/>
        <w:ind w:left="1941"/>
        <w:rPr>
          <w:rFonts w:ascii="黑体" w:eastAsia="黑体" w:hAnsi="黑体" w:cs="黑体"/>
          <w:color w:val="000000" w:themeColor="text1"/>
          <w:sz w:val="32"/>
          <w:szCs w:val="32"/>
        </w:rPr>
      </w:pPr>
    </w:p>
    <w:p w:rsidR="00BF2E7E" w:rsidRDefault="00BF2E7E" w:rsidP="00CE4DB7">
      <w:pPr>
        <w:wordWrap w:val="0"/>
        <w:spacing w:line="560" w:lineRule="exact"/>
        <w:ind w:left="143" w:right="480" w:firstLineChars="200" w:firstLine="640"/>
        <w:jc w:val="right"/>
        <w:rPr>
          <w:rFonts w:ascii="仿宋_GB2312" w:eastAsia="仿宋_GB2312" w:hAnsiTheme="minorHAnsi" w:cstheme="minorBidi"/>
          <w:sz w:val="32"/>
          <w:szCs w:val="32"/>
        </w:rPr>
      </w:pPr>
      <w:r>
        <w:rPr>
          <w:rFonts w:ascii="仿宋_GB2312" w:eastAsia="仿宋_GB2312" w:hAnsiTheme="minorHAnsi" w:cstheme="minorBidi" w:hint="eastAsia"/>
          <w:sz w:val="32"/>
          <w:szCs w:val="32"/>
        </w:rPr>
        <w:t xml:space="preserve">青岛西海岸新区黄岛初级中学    </w:t>
      </w:r>
    </w:p>
    <w:p w:rsidR="009562CD" w:rsidRDefault="00BF2E7E" w:rsidP="00CE4DB7">
      <w:pPr>
        <w:widowControl/>
        <w:spacing w:line="520" w:lineRule="exact"/>
        <w:ind w:leftChars="924" w:left="1940" w:firstLineChars="750" w:firstLine="2400"/>
        <w:rPr>
          <w:rFonts w:ascii="黑体" w:eastAsia="黑体" w:hAnsi="黑体" w:cs="黑体"/>
          <w:color w:val="000000" w:themeColor="text1"/>
          <w:sz w:val="32"/>
          <w:szCs w:val="32"/>
        </w:rPr>
      </w:pPr>
      <w:r w:rsidRPr="008D66F8">
        <w:rPr>
          <w:rFonts w:ascii="仿宋_GB2312" w:eastAsia="仿宋_GB2312" w:hAnsiTheme="minorHAnsi" w:cstheme="minorBidi" w:hint="eastAsia"/>
          <w:sz w:val="32"/>
          <w:szCs w:val="32"/>
        </w:rPr>
        <w:t>2024年4月</w:t>
      </w:r>
      <w:r>
        <w:rPr>
          <w:rFonts w:ascii="仿宋_GB2312" w:eastAsia="仿宋_GB2312" w:hAnsiTheme="minorHAnsi" w:cstheme="minorBidi" w:hint="eastAsia"/>
          <w:sz w:val="32"/>
          <w:szCs w:val="32"/>
        </w:rPr>
        <w:t>15</w:t>
      </w:r>
      <w:r w:rsidRPr="008D66F8">
        <w:rPr>
          <w:rFonts w:ascii="仿宋_GB2312" w:eastAsia="仿宋_GB2312" w:hAnsiTheme="minorHAnsi" w:cstheme="minorBidi" w:hint="eastAsia"/>
          <w:sz w:val="32"/>
          <w:szCs w:val="32"/>
        </w:rPr>
        <w:t>日</w:t>
      </w:r>
      <w:r>
        <w:rPr>
          <w:rFonts w:ascii="仿宋_GB2312" w:eastAsia="仿宋_GB2312" w:hAnsiTheme="minorHAnsi" w:cstheme="minorBidi" w:hint="eastAsia"/>
          <w:sz w:val="32"/>
          <w:szCs w:val="32"/>
        </w:rPr>
        <w:t xml:space="preserve">      </w:t>
      </w:r>
    </w:p>
    <w:p w:rsidR="009562CD" w:rsidRDefault="009562CD" w:rsidP="0053417F">
      <w:pPr>
        <w:widowControl/>
        <w:spacing w:line="520" w:lineRule="exact"/>
        <w:ind w:left="1941"/>
        <w:rPr>
          <w:rFonts w:ascii="黑体" w:eastAsia="黑体" w:hAnsi="黑体" w:cs="黑体"/>
          <w:color w:val="000000" w:themeColor="text1"/>
          <w:sz w:val="32"/>
          <w:szCs w:val="32"/>
        </w:rPr>
      </w:pPr>
    </w:p>
    <w:p w:rsidR="009562CD" w:rsidRDefault="009562CD" w:rsidP="0053417F">
      <w:pPr>
        <w:widowControl/>
        <w:spacing w:line="520" w:lineRule="exact"/>
        <w:ind w:left="1941"/>
        <w:rPr>
          <w:rFonts w:ascii="黑体" w:eastAsia="黑体" w:hAnsi="黑体" w:cs="黑体"/>
          <w:color w:val="000000" w:themeColor="text1"/>
          <w:sz w:val="32"/>
          <w:szCs w:val="32"/>
        </w:rPr>
      </w:pPr>
    </w:p>
    <w:p w:rsidR="009562CD" w:rsidRDefault="009562CD" w:rsidP="0053417F">
      <w:pPr>
        <w:widowControl/>
        <w:spacing w:line="520" w:lineRule="exact"/>
        <w:ind w:left="1941"/>
        <w:rPr>
          <w:rFonts w:ascii="黑体" w:eastAsia="黑体" w:hAnsi="黑体" w:cs="黑体"/>
          <w:color w:val="000000" w:themeColor="text1"/>
          <w:sz w:val="32"/>
          <w:szCs w:val="32"/>
        </w:rPr>
      </w:pPr>
    </w:p>
    <w:p w:rsidR="009562CD" w:rsidRDefault="0053417F">
      <w:pPr>
        <w:pStyle w:val="Aa"/>
        <w:widowControl/>
        <w:spacing w:line="600" w:lineRule="exact"/>
        <w:rPr>
          <w:rFonts w:ascii="黑体" w:eastAsia="黑体" w:hAnsi="黑体" w:cs="黑体"/>
          <w:kern w:val="0"/>
          <w:sz w:val="32"/>
          <w:szCs w:val="32"/>
        </w:rPr>
      </w:pPr>
      <w:r>
        <w:rPr>
          <w:rFonts w:ascii="黑体" w:eastAsia="黑体" w:hAnsi="黑体" w:cs="黑体" w:hint="eastAsia"/>
          <w:kern w:val="0"/>
          <w:sz w:val="32"/>
          <w:szCs w:val="32"/>
        </w:rPr>
        <w:lastRenderedPageBreak/>
        <w:t>附件2</w:t>
      </w:r>
    </w:p>
    <w:p w:rsidR="009562CD" w:rsidRDefault="0053417F">
      <w:pPr>
        <w:pStyle w:val="Aa"/>
        <w:widowControl/>
        <w:spacing w:line="600" w:lineRule="exact"/>
        <w:jc w:val="center"/>
        <w:rPr>
          <w:rFonts w:ascii="方正小标宋_GBK" w:eastAsia="方正小标宋_GBK"/>
          <w:color w:val="auto"/>
          <w:sz w:val="44"/>
          <w:szCs w:val="44"/>
        </w:rPr>
      </w:pPr>
      <w:r>
        <w:rPr>
          <w:rFonts w:ascii="方正小标宋_GBK" w:eastAsia="方正小标宋_GBK" w:hint="eastAsia"/>
          <w:color w:val="auto"/>
          <w:sz w:val="44"/>
          <w:szCs w:val="44"/>
        </w:rPr>
        <w:t>青岛西海岸新区</w:t>
      </w:r>
      <w:r>
        <w:rPr>
          <w:rFonts w:ascii="方正小标宋_GBK" w:eastAsia="方正小标宋_GBK" w:hAnsi="方正小标宋_GBK" w:cs="方正小标宋_GBK" w:hint="eastAsia"/>
          <w:bCs/>
          <w:color w:val="auto"/>
          <w:sz w:val="44"/>
          <w:szCs w:val="44"/>
        </w:rPr>
        <w:t>黄岛初级中学</w:t>
      </w:r>
      <w:r>
        <w:rPr>
          <w:rFonts w:ascii="方正小标宋_GBK" w:eastAsia="方正小标宋_GBK" w:hint="eastAsia"/>
          <w:color w:val="auto"/>
          <w:sz w:val="44"/>
          <w:szCs w:val="44"/>
        </w:rPr>
        <w:t>足球后备人才</w:t>
      </w:r>
    </w:p>
    <w:p w:rsidR="009562CD" w:rsidRDefault="0053417F">
      <w:pPr>
        <w:pStyle w:val="Aa"/>
        <w:widowControl/>
        <w:spacing w:line="600" w:lineRule="exact"/>
        <w:jc w:val="center"/>
        <w:rPr>
          <w:rFonts w:ascii="方正小标宋_GBK" w:eastAsia="方正小标宋_GBK" w:hAnsi="宋体" w:cs="宋体"/>
          <w:kern w:val="0"/>
          <w:sz w:val="44"/>
          <w:szCs w:val="44"/>
        </w:rPr>
      </w:pPr>
      <w:r>
        <w:rPr>
          <w:rFonts w:ascii="方正小标宋_GBK" w:eastAsia="方正小标宋_GBK" w:hint="eastAsia"/>
          <w:color w:val="auto"/>
          <w:sz w:val="44"/>
          <w:szCs w:val="44"/>
        </w:rPr>
        <w:t>选拔免责声明书</w:t>
      </w:r>
    </w:p>
    <w:p w:rsidR="009562CD" w:rsidRDefault="009562CD">
      <w:pPr>
        <w:pStyle w:val="Aa"/>
        <w:widowControl/>
        <w:spacing w:line="440" w:lineRule="exact"/>
        <w:ind w:firstLine="560"/>
        <w:jc w:val="left"/>
        <w:rPr>
          <w:rFonts w:ascii="仿宋_GB2312" w:eastAsia="仿宋_GB2312" w:hAnsi="宋体" w:cs="仿宋"/>
          <w:kern w:val="0"/>
          <w:sz w:val="28"/>
          <w:szCs w:val="28"/>
          <w:lang w:val="zh-TW"/>
        </w:rPr>
      </w:pPr>
    </w:p>
    <w:p w:rsidR="009562CD" w:rsidRDefault="0053417F">
      <w:pPr>
        <w:pStyle w:val="Aa"/>
        <w:widowControl/>
        <w:spacing w:line="440" w:lineRule="exact"/>
        <w:ind w:firstLine="560"/>
        <w:jc w:val="left"/>
        <w:rPr>
          <w:rFonts w:ascii="仿宋_GB2312" w:eastAsia="仿宋_GB2312" w:hAnsi="宋体" w:cs="仿宋"/>
          <w:color w:val="auto"/>
          <w:kern w:val="0"/>
          <w:sz w:val="24"/>
          <w:szCs w:val="24"/>
          <w:lang w:val="zh-TW" w:eastAsia="zh-TW"/>
        </w:rPr>
      </w:pPr>
      <w:r>
        <w:rPr>
          <w:rFonts w:ascii="仿宋_GB2312" w:eastAsia="仿宋_GB2312" w:hAnsi="宋体" w:cs="仿宋" w:hint="eastAsia"/>
          <w:color w:val="auto"/>
          <w:kern w:val="0"/>
          <w:sz w:val="24"/>
          <w:szCs w:val="24"/>
          <w:lang w:val="zh-TW" w:eastAsia="zh-TW"/>
        </w:rPr>
        <w:t>一、本人自愿报名参加青岛西海岸新区</w:t>
      </w:r>
      <w:r>
        <w:rPr>
          <w:rFonts w:ascii="仿宋_GB2312" w:eastAsia="仿宋_GB2312" w:hAnsi="宋体" w:cs="仿宋" w:hint="eastAsia"/>
          <w:color w:val="auto"/>
          <w:kern w:val="0"/>
          <w:sz w:val="24"/>
          <w:szCs w:val="24"/>
        </w:rPr>
        <w:t>黄岛</w:t>
      </w:r>
      <w:r>
        <w:rPr>
          <w:rFonts w:ascii="仿宋_GB2312" w:eastAsia="仿宋_GB2312" w:hAnsi="宋体" w:cs="仿宋" w:hint="eastAsia"/>
          <w:color w:val="auto"/>
          <w:kern w:val="0"/>
          <w:sz w:val="24"/>
          <w:szCs w:val="24"/>
          <w:lang w:val="zh-TW" w:eastAsia="zh-TW"/>
        </w:rPr>
        <w:t>初级中学足球后备人才选拔并签署本</w:t>
      </w:r>
      <w:r>
        <w:rPr>
          <w:rFonts w:ascii="仿宋_GB2312" w:eastAsia="仿宋_GB2312" w:hAnsi="宋体" w:cs="仿宋" w:hint="eastAsia"/>
          <w:color w:val="auto"/>
          <w:kern w:val="0"/>
          <w:sz w:val="24"/>
          <w:szCs w:val="24"/>
        </w:rPr>
        <w:t>免责声明</w:t>
      </w:r>
      <w:r>
        <w:rPr>
          <w:rFonts w:ascii="仿宋_GB2312" w:eastAsia="仿宋_GB2312" w:hAnsi="宋体" w:cs="仿宋" w:hint="eastAsia"/>
          <w:color w:val="auto"/>
          <w:kern w:val="0"/>
          <w:sz w:val="24"/>
          <w:szCs w:val="24"/>
          <w:lang w:val="zh-TW" w:eastAsia="zh-TW"/>
        </w:rPr>
        <w:t>书。</w:t>
      </w:r>
    </w:p>
    <w:p w:rsidR="009562CD" w:rsidRDefault="0053417F">
      <w:pPr>
        <w:pStyle w:val="Aa"/>
        <w:widowControl/>
        <w:spacing w:line="440" w:lineRule="exact"/>
        <w:ind w:firstLine="560"/>
        <w:jc w:val="left"/>
        <w:rPr>
          <w:rFonts w:ascii="仿宋_GB2312" w:eastAsia="仿宋_GB2312" w:hAnsi="宋体" w:cs="仿宋"/>
          <w:color w:val="auto"/>
          <w:kern w:val="0"/>
          <w:sz w:val="24"/>
          <w:szCs w:val="24"/>
          <w:lang w:val="zh-TW" w:eastAsia="zh-TW"/>
        </w:rPr>
      </w:pPr>
      <w:r>
        <w:rPr>
          <w:rFonts w:ascii="仿宋_GB2312" w:eastAsia="仿宋_GB2312" w:hAnsi="宋体" w:cs="仿宋" w:hint="eastAsia"/>
          <w:color w:val="auto"/>
          <w:kern w:val="0"/>
          <w:sz w:val="24"/>
          <w:szCs w:val="24"/>
          <w:lang w:val="zh-TW" w:eastAsia="zh-TW"/>
        </w:rPr>
        <w:t>二、本人及家长（监护人）已全面了解并同意遵守</w:t>
      </w:r>
      <w:r>
        <w:rPr>
          <w:rFonts w:ascii="仿宋_GB2312" w:eastAsia="仿宋_GB2312" w:hAnsi="宋体" w:cs="仿宋" w:hint="eastAsia"/>
          <w:color w:val="auto"/>
          <w:kern w:val="0"/>
          <w:sz w:val="24"/>
          <w:szCs w:val="24"/>
        </w:rPr>
        <w:t>考试</w:t>
      </w:r>
      <w:r>
        <w:rPr>
          <w:rFonts w:ascii="仿宋_GB2312" w:eastAsia="仿宋_GB2312" w:hAnsi="宋体" w:cs="仿宋" w:hint="eastAsia"/>
          <w:color w:val="auto"/>
          <w:kern w:val="0"/>
          <w:sz w:val="24"/>
          <w:szCs w:val="24"/>
          <w:lang w:val="zh-TW"/>
        </w:rPr>
        <w:t>组织方</w:t>
      </w:r>
      <w:r>
        <w:rPr>
          <w:rFonts w:ascii="仿宋_GB2312" w:eastAsia="仿宋_GB2312" w:hAnsi="宋体" w:cs="仿宋" w:hint="eastAsia"/>
          <w:color w:val="auto"/>
          <w:kern w:val="0"/>
          <w:sz w:val="24"/>
          <w:szCs w:val="24"/>
          <w:lang w:val="zh-TW" w:eastAsia="zh-TW"/>
        </w:rPr>
        <w:t>所制订的各项规则、要求及采取的安全措施。</w:t>
      </w:r>
    </w:p>
    <w:p w:rsidR="009562CD" w:rsidRDefault="0053417F">
      <w:pPr>
        <w:pStyle w:val="Aa"/>
        <w:widowControl/>
        <w:spacing w:line="440" w:lineRule="exact"/>
        <w:ind w:firstLine="560"/>
        <w:jc w:val="left"/>
        <w:rPr>
          <w:rFonts w:ascii="仿宋_GB2312" w:eastAsia="仿宋_GB2312" w:hAnsi="宋体" w:cs="仿宋"/>
          <w:color w:val="auto"/>
          <w:kern w:val="0"/>
          <w:sz w:val="24"/>
          <w:szCs w:val="24"/>
        </w:rPr>
      </w:pPr>
      <w:r>
        <w:rPr>
          <w:rFonts w:ascii="仿宋_GB2312" w:eastAsia="仿宋_GB2312" w:hAnsi="宋体" w:cs="仿宋" w:hint="eastAsia"/>
          <w:color w:val="auto"/>
          <w:kern w:val="0"/>
          <w:sz w:val="24"/>
          <w:szCs w:val="24"/>
          <w:lang w:val="zh-TW" w:eastAsia="zh-TW"/>
        </w:rPr>
        <w:t>三、本人及家长（监护人）已完全了解自己的身体状况，确认自己身体健康状况良好，具备</w:t>
      </w:r>
      <w:r>
        <w:rPr>
          <w:rFonts w:ascii="仿宋_GB2312" w:eastAsia="仿宋_GB2312" w:hAnsi="宋体" w:cs="仿宋" w:hint="eastAsia"/>
          <w:color w:val="auto"/>
          <w:kern w:val="0"/>
          <w:sz w:val="24"/>
          <w:szCs w:val="24"/>
        </w:rPr>
        <w:t>报考</w:t>
      </w:r>
      <w:r>
        <w:rPr>
          <w:rFonts w:ascii="仿宋_GB2312" w:eastAsia="仿宋_GB2312" w:hAnsi="宋体" w:cs="仿宋" w:hint="eastAsia"/>
          <w:color w:val="auto"/>
          <w:kern w:val="0"/>
          <w:sz w:val="24"/>
          <w:szCs w:val="24"/>
          <w:lang w:val="zh-TW" w:eastAsia="zh-TW"/>
        </w:rPr>
        <w:t>条件，已为</w:t>
      </w:r>
      <w:r>
        <w:rPr>
          <w:rFonts w:ascii="仿宋_GB2312" w:eastAsia="仿宋_GB2312" w:hAnsi="宋体" w:cs="仿宋" w:hint="eastAsia"/>
          <w:color w:val="auto"/>
          <w:kern w:val="0"/>
          <w:sz w:val="24"/>
          <w:szCs w:val="24"/>
        </w:rPr>
        <w:t>考试</w:t>
      </w:r>
      <w:r>
        <w:rPr>
          <w:rFonts w:ascii="仿宋_GB2312" w:eastAsia="仿宋_GB2312" w:hAnsi="宋体" w:cs="仿宋" w:hint="eastAsia"/>
          <w:color w:val="auto"/>
          <w:kern w:val="0"/>
          <w:sz w:val="24"/>
          <w:szCs w:val="24"/>
          <w:lang w:val="zh-TW" w:eastAsia="zh-TW"/>
        </w:rPr>
        <w:t>做好充分准备，并在</w:t>
      </w:r>
      <w:r>
        <w:rPr>
          <w:rFonts w:ascii="仿宋_GB2312" w:eastAsia="仿宋_GB2312" w:hAnsi="宋体" w:cs="仿宋" w:hint="eastAsia"/>
          <w:color w:val="auto"/>
          <w:kern w:val="0"/>
          <w:sz w:val="24"/>
          <w:szCs w:val="24"/>
        </w:rPr>
        <w:t>考</w:t>
      </w:r>
      <w:r>
        <w:rPr>
          <w:rFonts w:ascii="仿宋_GB2312" w:eastAsia="仿宋_GB2312" w:hAnsi="宋体" w:cs="仿宋" w:hint="eastAsia"/>
          <w:color w:val="auto"/>
          <w:kern w:val="0"/>
          <w:sz w:val="24"/>
          <w:szCs w:val="24"/>
          <w:lang w:val="zh-TW" w:eastAsia="zh-TW"/>
        </w:rPr>
        <w:t>前购买了</w:t>
      </w:r>
      <w:r>
        <w:rPr>
          <w:rFonts w:ascii="仿宋_GB2312" w:eastAsia="仿宋_GB2312" w:hAnsi="宋体" w:cs="仿宋" w:hint="eastAsia"/>
          <w:color w:val="auto"/>
          <w:kern w:val="0"/>
          <w:sz w:val="24"/>
          <w:szCs w:val="24"/>
        </w:rPr>
        <w:t>“</w:t>
      </w:r>
      <w:r>
        <w:rPr>
          <w:rFonts w:ascii="仿宋_GB2312" w:eastAsia="仿宋_GB2312" w:hAnsi="宋体" w:cs="仿宋" w:hint="eastAsia"/>
          <w:color w:val="auto"/>
          <w:kern w:val="0"/>
          <w:sz w:val="24"/>
          <w:szCs w:val="24"/>
          <w:lang w:val="zh-TW" w:eastAsia="zh-TW"/>
        </w:rPr>
        <w:t>人身意外伤害保险</w:t>
      </w:r>
      <w:r>
        <w:rPr>
          <w:rFonts w:ascii="仿宋_GB2312" w:eastAsia="仿宋_GB2312" w:hAnsi="宋体" w:cs="仿宋" w:hint="eastAsia"/>
          <w:color w:val="auto"/>
          <w:kern w:val="0"/>
          <w:sz w:val="24"/>
          <w:szCs w:val="24"/>
        </w:rPr>
        <w:t>”</w:t>
      </w:r>
      <w:r>
        <w:rPr>
          <w:rFonts w:ascii="仿宋_GB2312" w:eastAsia="仿宋_GB2312" w:hAnsi="宋体" w:cs="仿宋" w:hint="eastAsia"/>
          <w:color w:val="auto"/>
          <w:kern w:val="0"/>
          <w:sz w:val="24"/>
          <w:szCs w:val="24"/>
          <w:lang w:val="zh-TW" w:eastAsia="zh-TW"/>
        </w:rPr>
        <w:t>；监护人经审慎评估，确认被监护人身体状况符合</w:t>
      </w:r>
      <w:r>
        <w:rPr>
          <w:rFonts w:ascii="仿宋_GB2312" w:eastAsia="仿宋_GB2312" w:hAnsi="宋体" w:cs="仿宋" w:hint="eastAsia"/>
          <w:color w:val="auto"/>
          <w:kern w:val="0"/>
          <w:sz w:val="24"/>
          <w:szCs w:val="24"/>
        </w:rPr>
        <w:t>考试</w:t>
      </w:r>
      <w:r>
        <w:rPr>
          <w:rFonts w:ascii="仿宋_GB2312" w:eastAsia="仿宋_GB2312" w:hAnsi="宋体" w:cs="仿宋" w:hint="eastAsia"/>
          <w:color w:val="auto"/>
          <w:kern w:val="0"/>
          <w:sz w:val="24"/>
          <w:szCs w:val="24"/>
          <w:lang w:val="zh-TW" w:eastAsia="zh-TW"/>
        </w:rPr>
        <w:t>条件，并自愿承担相应风险。</w:t>
      </w:r>
    </w:p>
    <w:p w:rsidR="009562CD" w:rsidRDefault="0053417F">
      <w:pPr>
        <w:pStyle w:val="Aa"/>
        <w:widowControl/>
        <w:spacing w:line="440" w:lineRule="exact"/>
        <w:ind w:firstLine="560"/>
        <w:jc w:val="left"/>
        <w:rPr>
          <w:rFonts w:ascii="仿宋_GB2312" w:eastAsia="仿宋_GB2312" w:hAnsi="宋体" w:cs="仿宋"/>
          <w:color w:val="auto"/>
          <w:kern w:val="0"/>
          <w:sz w:val="24"/>
          <w:szCs w:val="24"/>
          <w:lang w:val="zh-TW" w:eastAsia="zh-TW"/>
        </w:rPr>
      </w:pPr>
      <w:r>
        <w:rPr>
          <w:rFonts w:ascii="仿宋_GB2312" w:eastAsia="仿宋_GB2312" w:hAnsi="宋体" w:cs="仿宋" w:hint="eastAsia"/>
          <w:color w:val="auto"/>
          <w:kern w:val="0"/>
          <w:sz w:val="24"/>
          <w:szCs w:val="24"/>
          <w:lang w:val="zh-TW" w:eastAsia="zh-TW"/>
        </w:rPr>
        <w:t>四、本人及家长（监护人）充分了解本次</w:t>
      </w:r>
      <w:r>
        <w:rPr>
          <w:rFonts w:ascii="仿宋_GB2312" w:eastAsia="仿宋_GB2312" w:hAnsi="宋体" w:cs="仿宋" w:hint="eastAsia"/>
          <w:color w:val="auto"/>
          <w:kern w:val="0"/>
          <w:sz w:val="24"/>
          <w:szCs w:val="24"/>
        </w:rPr>
        <w:t>考试</w:t>
      </w:r>
      <w:r>
        <w:rPr>
          <w:rFonts w:ascii="仿宋_GB2312" w:eastAsia="仿宋_GB2312" w:hAnsi="宋体" w:cs="仿宋" w:hint="eastAsia"/>
          <w:color w:val="auto"/>
          <w:kern w:val="0"/>
          <w:sz w:val="24"/>
          <w:szCs w:val="24"/>
          <w:lang w:val="zh-TW" w:eastAsia="zh-TW"/>
        </w:rPr>
        <w:t>可能出现的风险，且已准备必要的防范措施，以对自己安全负责的态度</w:t>
      </w:r>
      <w:r>
        <w:rPr>
          <w:rFonts w:ascii="仿宋_GB2312" w:eastAsia="仿宋_GB2312" w:hAnsi="宋体" w:cs="仿宋" w:hint="eastAsia"/>
          <w:color w:val="auto"/>
          <w:kern w:val="0"/>
          <w:sz w:val="24"/>
          <w:szCs w:val="24"/>
        </w:rPr>
        <w:t>参加考试</w:t>
      </w:r>
      <w:r>
        <w:rPr>
          <w:rFonts w:ascii="仿宋_GB2312" w:eastAsia="仿宋_GB2312" w:hAnsi="宋体" w:cs="仿宋" w:hint="eastAsia"/>
          <w:color w:val="auto"/>
          <w:kern w:val="0"/>
          <w:sz w:val="24"/>
          <w:szCs w:val="24"/>
          <w:lang w:val="zh-TW" w:eastAsia="zh-TW"/>
        </w:rPr>
        <w:t>。</w:t>
      </w:r>
    </w:p>
    <w:p w:rsidR="009562CD" w:rsidRDefault="0053417F">
      <w:pPr>
        <w:pStyle w:val="Aa"/>
        <w:widowControl/>
        <w:spacing w:line="440" w:lineRule="exact"/>
        <w:ind w:firstLine="560"/>
        <w:jc w:val="left"/>
        <w:rPr>
          <w:rFonts w:ascii="仿宋_GB2312" w:eastAsia="仿宋_GB2312" w:hAnsi="宋体" w:cs="仿宋"/>
          <w:color w:val="auto"/>
          <w:kern w:val="0"/>
          <w:sz w:val="24"/>
          <w:szCs w:val="24"/>
          <w:lang w:val="zh-TW" w:eastAsia="zh-TW"/>
        </w:rPr>
      </w:pPr>
      <w:r>
        <w:rPr>
          <w:rFonts w:ascii="仿宋_GB2312" w:eastAsia="仿宋_GB2312" w:hAnsi="宋体" w:cs="仿宋" w:hint="eastAsia"/>
          <w:color w:val="auto"/>
          <w:kern w:val="0"/>
          <w:sz w:val="24"/>
          <w:szCs w:val="24"/>
          <w:lang w:val="zh-TW" w:eastAsia="zh-TW"/>
        </w:rPr>
        <w:t>五、本人及家长（监护人）愿意承担</w:t>
      </w:r>
      <w:r>
        <w:rPr>
          <w:rFonts w:ascii="仿宋_GB2312" w:eastAsia="仿宋_GB2312" w:hAnsi="宋体" w:cs="仿宋" w:hint="eastAsia"/>
          <w:color w:val="auto"/>
          <w:kern w:val="0"/>
          <w:sz w:val="24"/>
          <w:szCs w:val="24"/>
        </w:rPr>
        <w:t>考试</w:t>
      </w:r>
      <w:r>
        <w:rPr>
          <w:rFonts w:ascii="仿宋_GB2312" w:eastAsia="仿宋_GB2312" w:hAnsi="宋体" w:cs="仿宋" w:hint="eastAsia"/>
          <w:color w:val="auto"/>
          <w:kern w:val="0"/>
          <w:sz w:val="24"/>
          <w:szCs w:val="24"/>
          <w:lang w:val="zh-TW" w:eastAsia="zh-TW"/>
        </w:rPr>
        <w:t>期间发生的自身意外风险责任，且同意对于非</w:t>
      </w:r>
      <w:r>
        <w:rPr>
          <w:rFonts w:ascii="仿宋_GB2312" w:eastAsia="仿宋_GB2312" w:hAnsi="宋体" w:cs="仿宋" w:hint="eastAsia"/>
          <w:color w:val="auto"/>
          <w:kern w:val="0"/>
          <w:sz w:val="24"/>
          <w:szCs w:val="24"/>
        </w:rPr>
        <w:t>考试</w:t>
      </w:r>
      <w:r>
        <w:rPr>
          <w:rFonts w:ascii="仿宋_GB2312" w:eastAsia="仿宋_GB2312" w:hAnsi="宋体" w:cs="仿宋" w:hint="eastAsia"/>
          <w:color w:val="auto"/>
          <w:kern w:val="0"/>
          <w:sz w:val="24"/>
          <w:szCs w:val="24"/>
          <w:lang w:val="zh-TW"/>
        </w:rPr>
        <w:t>组织方</w:t>
      </w:r>
      <w:r>
        <w:rPr>
          <w:rFonts w:ascii="仿宋_GB2312" w:eastAsia="仿宋_GB2312" w:hAnsi="宋体" w:cs="仿宋" w:hint="eastAsia"/>
          <w:color w:val="auto"/>
          <w:kern w:val="0"/>
          <w:sz w:val="24"/>
          <w:szCs w:val="24"/>
          <w:lang w:val="zh-TW" w:eastAsia="zh-TW"/>
        </w:rPr>
        <w:t>原因造成的伤害等任何形式的损失</w:t>
      </w:r>
      <w:r>
        <w:rPr>
          <w:rFonts w:ascii="仿宋_GB2312" w:eastAsia="仿宋_GB2312" w:hAnsi="宋体" w:cs="仿宋" w:hint="eastAsia"/>
          <w:color w:val="auto"/>
          <w:kern w:val="0"/>
          <w:sz w:val="24"/>
          <w:szCs w:val="24"/>
          <w:lang w:val="zh-TW"/>
        </w:rPr>
        <w:t>，</w:t>
      </w:r>
      <w:r>
        <w:rPr>
          <w:rFonts w:ascii="仿宋_GB2312" w:eastAsia="仿宋_GB2312" w:hAnsi="宋体" w:cs="仿宋" w:hint="eastAsia"/>
          <w:color w:val="auto"/>
          <w:kern w:val="0"/>
          <w:sz w:val="24"/>
          <w:szCs w:val="24"/>
        </w:rPr>
        <w:t>考试</w:t>
      </w:r>
      <w:r>
        <w:rPr>
          <w:rFonts w:ascii="仿宋_GB2312" w:eastAsia="仿宋_GB2312" w:hAnsi="宋体" w:cs="仿宋" w:hint="eastAsia"/>
          <w:color w:val="auto"/>
          <w:kern w:val="0"/>
          <w:sz w:val="24"/>
          <w:szCs w:val="24"/>
          <w:lang w:val="zh-TW"/>
        </w:rPr>
        <w:t>组织方</w:t>
      </w:r>
      <w:r>
        <w:rPr>
          <w:rFonts w:ascii="仿宋_GB2312" w:eastAsia="仿宋_GB2312" w:hAnsi="宋体" w:cs="仿宋" w:hint="eastAsia"/>
          <w:color w:val="auto"/>
          <w:kern w:val="0"/>
          <w:sz w:val="24"/>
          <w:szCs w:val="24"/>
          <w:lang w:val="zh-TW" w:eastAsia="zh-TW"/>
        </w:rPr>
        <w:t>不承担任何形式的赔偿。</w:t>
      </w:r>
    </w:p>
    <w:p w:rsidR="009562CD" w:rsidRDefault="0053417F">
      <w:pPr>
        <w:pStyle w:val="Aa"/>
        <w:widowControl/>
        <w:spacing w:line="440" w:lineRule="exact"/>
        <w:ind w:firstLine="560"/>
        <w:jc w:val="left"/>
        <w:rPr>
          <w:rFonts w:ascii="仿宋_GB2312" w:eastAsia="仿宋_GB2312" w:hAnsi="宋体" w:cs="仿宋"/>
          <w:color w:val="auto"/>
          <w:kern w:val="0"/>
          <w:sz w:val="24"/>
          <w:szCs w:val="24"/>
          <w:lang w:val="zh-TW" w:eastAsia="zh-TW"/>
        </w:rPr>
      </w:pPr>
      <w:r>
        <w:rPr>
          <w:rFonts w:ascii="仿宋_GB2312" w:eastAsia="仿宋_GB2312" w:hAnsi="宋体" w:cs="仿宋" w:hint="eastAsia"/>
          <w:color w:val="auto"/>
          <w:kern w:val="0"/>
          <w:sz w:val="24"/>
          <w:szCs w:val="24"/>
          <w:lang w:val="zh-TW" w:eastAsia="zh-TW"/>
        </w:rPr>
        <w:t>六、本人及家长（监护人）同意接受</w:t>
      </w:r>
      <w:r>
        <w:rPr>
          <w:rFonts w:ascii="仿宋_GB2312" w:eastAsia="仿宋_GB2312" w:hAnsi="宋体" w:cs="仿宋" w:hint="eastAsia"/>
          <w:color w:val="auto"/>
          <w:kern w:val="0"/>
          <w:sz w:val="24"/>
          <w:szCs w:val="24"/>
        </w:rPr>
        <w:t>考试</w:t>
      </w:r>
      <w:r>
        <w:rPr>
          <w:rFonts w:ascii="仿宋_GB2312" w:eastAsia="仿宋_GB2312" w:hAnsi="宋体" w:cs="仿宋" w:hint="eastAsia"/>
          <w:color w:val="auto"/>
          <w:kern w:val="0"/>
          <w:sz w:val="24"/>
          <w:szCs w:val="24"/>
          <w:lang w:val="zh-TW"/>
        </w:rPr>
        <w:t>组织方</w:t>
      </w:r>
      <w:r>
        <w:rPr>
          <w:rFonts w:ascii="仿宋_GB2312" w:eastAsia="仿宋_GB2312" w:hAnsi="宋体" w:cs="仿宋" w:hint="eastAsia"/>
          <w:color w:val="auto"/>
          <w:kern w:val="0"/>
          <w:sz w:val="24"/>
          <w:szCs w:val="24"/>
          <w:lang w:val="zh-TW" w:eastAsia="zh-TW"/>
        </w:rPr>
        <w:t>在</w:t>
      </w:r>
      <w:r>
        <w:rPr>
          <w:rFonts w:ascii="仿宋_GB2312" w:eastAsia="仿宋_GB2312" w:hAnsi="宋体" w:cs="仿宋" w:hint="eastAsia"/>
          <w:color w:val="auto"/>
          <w:kern w:val="0"/>
          <w:sz w:val="24"/>
          <w:szCs w:val="24"/>
        </w:rPr>
        <w:t>考试</w:t>
      </w:r>
      <w:r>
        <w:rPr>
          <w:rFonts w:ascii="仿宋_GB2312" w:eastAsia="仿宋_GB2312" w:hAnsi="宋体" w:cs="仿宋" w:hint="eastAsia"/>
          <w:color w:val="auto"/>
          <w:kern w:val="0"/>
          <w:sz w:val="24"/>
          <w:szCs w:val="24"/>
          <w:lang w:val="zh-TW" w:eastAsia="zh-TW"/>
        </w:rPr>
        <w:t>期间提供的现场急救性质的医务治疗，但在离开现场后，在医院救治等发生的相关费用由本人负担。</w:t>
      </w:r>
    </w:p>
    <w:p w:rsidR="009562CD" w:rsidRDefault="0053417F">
      <w:pPr>
        <w:pStyle w:val="Aa"/>
        <w:widowControl/>
        <w:spacing w:line="440" w:lineRule="exact"/>
        <w:ind w:firstLine="560"/>
        <w:jc w:val="left"/>
        <w:rPr>
          <w:rFonts w:ascii="仿宋_GB2312" w:eastAsia="仿宋_GB2312" w:hAnsi="宋体" w:cs="仿宋"/>
          <w:color w:val="auto"/>
          <w:kern w:val="0"/>
          <w:sz w:val="24"/>
          <w:szCs w:val="24"/>
          <w:lang w:val="zh-TW" w:eastAsia="zh-TW"/>
        </w:rPr>
      </w:pPr>
      <w:r>
        <w:rPr>
          <w:rFonts w:ascii="仿宋_GB2312" w:eastAsia="仿宋_GB2312" w:hAnsi="宋体" w:cs="仿宋" w:hint="eastAsia"/>
          <w:color w:val="auto"/>
          <w:kern w:val="0"/>
          <w:sz w:val="24"/>
          <w:szCs w:val="24"/>
          <w:lang w:val="zh-TW" w:eastAsia="zh-TW"/>
        </w:rPr>
        <w:t>七、本人承诺以自己的名义</w:t>
      </w:r>
      <w:r>
        <w:rPr>
          <w:rFonts w:ascii="仿宋_GB2312" w:eastAsia="仿宋_GB2312" w:hAnsi="宋体" w:cs="仿宋" w:hint="eastAsia"/>
          <w:color w:val="auto"/>
          <w:kern w:val="0"/>
          <w:sz w:val="24"/>
          <w:szCs w:val="24"/>
        </w:rPr>
        <w:t>参加考试</w:t>
      </w:r>
      <w:r>
        <w:rPr>
          <w:rFonts w:ascii="仿宋_GB2312" w:eastAsia="仿宋_GB2312" w:hAnsi="宋体" w:cs="仿宋" w:hint="eastAsia"/>
          <w:color w:val="auto"/>
          <w:kern w:val="0"/>
          <w:sz w:val="24"/>
          <w:szCs w:val="24"/>
          <w:lang w:val="zh-TW" w:eastAsia="zh-TW"/>
        </w:rPr>
        <w:t>，决不冒名顶替。</w:t>
      </w:r>
    </w:p>
    <w:p w:rsidR="009562CD" w:rsidRDefault="0053417F">
      <w:pPr>
        <w:pStyle w:val="Aa"/>
        <w:widowControl/>
        <w:spacing w:line="440" w:lineRule="exact"/>
        <w:ind w:firstLine="560"/>
        <w:jc w:val="left"/>
        <w:rPr>
          <w:rFonts w:ascii="仿宋_GB2312" w:eastAsia="仿宋_GB2312" w:hAnsi="宋体" w:cs="仿宋"/>
          <w:color w:val="auto"/>
          <w:kern w:val="0"/>
          <w:sz w:val="24"/>
          <w:szCs w:val="24"/>
          <w:lang w:val="zh-TW" w:eastAsia="zh-TW"/>
        </w:rPr>
      </w:pPr>
      <w:r>
        <w:rPr>
          <w:rFonts w:ascii="仿宋_GB2312" w:eastAsia="仿宋_GB2312" w:hAnsi="宋体" w:cs="仿宋" w:hint="eastAsia"/>
          <w:color w:val="auto"/>
          <w:kern w:val="0"/>
          <w:sz w:val="24"/>
          <w:szCs w:val="24"/>
          <w:lang w:val="zh-TW" w:eastAsia="zh-TW"/>
        </w:rPr>
        <w:t>八、本人及家长（监护人）已认真阅读并全面理解以上内容，且对上述所有内容予以确认并承担</w:t>
      </w:r>
      <w:r>
        <w:rPr>
          <w:rFonts w:ascii="仿宋_GB2312" w:eastAsia="仿宋_GB2312" w:hAnsi="宋体" w:cs="仿宋" w:hint="eastAsia"/>
          <w:color w:val="auto"/>
          <w:kern w:val="0"/>
          <w:sz w:val="24"/>
          <w:szCs w:val="24"/>
        </w:rPr>
        <w:t>一切</w:t>
      </w:r>
      <w:r>
        <w:rPr>
          <w:rFonts w:ascii="仿宋_GB2312" w:eastAsia="仿宋_GB2312" w:hAnsi="宋体" w:cs="仿宋" w:hint="eastAsia"/>
          <w:color w:val="auto"/>
          <w:kern w:val="0"/>
          <w:sz w:val="24"/>
          <w:szCs w:val="24"/>
          <w:lang w:val="zh-TW" w:eastAsia="zh-TW"/>
        </w:rPr>
        <w:t>的法律责任</w:t>
      </w:r>
      <w:r>
        <w:rPr>
          <w:rFonts w:ascii="仿宋_GB2312" w:eastAsia="仿宋_GB2312" w:hAnsi="宋体" w:cs="仿宋" w:hint="eastAsia"/>
          <w:color w:val="auto"/>
          <w:kern w:val="0"/>
          <w:sz w:val="24"/>
          <w:szCs w:val="24"/>
          <w:lang w:val="zh-TW"/>
        </w:rPr>
        <w:t>，</w:t>
      </w:r>
      <w:r>
        <w:rPr>
          <w:rFonts w:ascii="仿宋_GB2312" w:eastAsia="仿宋_GB2312" w:hAnsi="宋体" w:cs="仿宋" w:hint="eastAsia"/>
          <w:color w:val="auto"/>
          <w:kern w:val="0"/>
          <w:sz w:val="24"/>
          <w:szCs w:val="24"/>
        </w:rPr>
        <w:t>组织方</w:t>
      </w:r>
      <w:r>
        <w:rPr>
          <w:rFonts w:ascii="仿宋_GB2312" w:eastAsia="仿宋_GB2312" w:hAnsi="宋体" w:cs="仿宋" w:hint="eastAsia"/>
          <w:color w:val="auto"/>
          <w:kern w:val="0"/>
          <w:sz w:val="24"/>
          <w:szCs w:val="24"/>
          <w:lang w:val="zh-TW"/>
        </w:rPr>
        <w:t>和其他</w:t>
      </w:r>
      <w:r>
        <w:rPr>
          <w:rFonts w:ascii="仿宋_GB2312" w:eastAsia="仿宋_GB2312" w:hAnsi="宋体" w:cs="仿宋" w:hint="eastAsia"/>
          <w:color w:val="auto"/>
          <w:kern w:val="0"/>
          <w:sz w:val="24"/>
          <w:szCs w:val="24"/>
        </w:rPr>
        <w:t>考试</w:t>
      </w:r>
      <w:r>
        <w:rPr>
          <w:rFonts w:ascii="仿宋_GB2312" w:eastAsia="仿宋_GB2312" w:hAnsi="宋体" w:cs="仿宋" w:hint="eastAsia"/>
          <w:color w:val="auto"/>
          <w:kern w:val="0"/>
          <w:sz w:val="24"/>
          <w:szCs w:val="24"/>
          <w:lang w:val="zh-TW"/>
        </w:rPr>
        <w:t>人员免责</w:t>
      </w:r>
      <w:r>
        <w:rPr>
          <w:rFonts w:ascii="仿宋_GB2312" w:eastAsia="仿宋_GB2312" w:hAnsi="宋体" w:cs="仿宋" w:hint="eastAsia"/>
          <w:color w:val="auto"/>
          <w:kern w:val="0"/>
          <w:sz w:val="24"/>
          <w:szCs w:val="24"/>
          <w:lang w:val="zh-TW" w:eastAsia="zh-TW"/>
        </w:rPr>
        <w:t>。</w:t>
      </w:r>
    </w:p>
    <w:p w:rsidR="009562CD" w:rsidRDefault="0053417F">
      <w:pPr>
        <w:pStyle w:val="Aa"/>
        <w:widowControl/>
        <w:spacing w:line="440" w:lineRule="exact"/>
        <w:ind w:firstLine="560"/>
        <w:jc w:val="left"/>
        <w:rPr>
          <w:rFonts w:ascii="仿宋_GB2312" w:eastAsia="仿宋_GB2312" w:hAnsi="宋体" w:cs="仿宋"/>
          <w:color w:val="auto"/>
          <w:kern w:val="0"/>
          <w:sz w:val="24"/>
          <w:szCs w:val="24"/>
          <w:lang w:val="zh-TW" w:eastAsia="zh-TW"/>
        </w:rPr>
      </w:pPr>
      <w:r>
        <w:rPr>
          <w:rFonts w:ascii="仿宋_GB2312" w:eastAsia="仿宋_GB2312" w:hAnsi="宋体" w:cs="仿宋" w:hint="eastAsia"/>
          <w:color w:val="auto"/>
          <w:kern w:val="0"/>
          <w:sz w:val="24"/>
          <w:szCs w:val="24"/>
        </w:rPr>
        <w:t>九、</w:t>
      </w:r>
      <w:r>
        <w:rPr>
          <w:rFonts w:ascii="仿宋_GB2312" w:eastAsia="仿宋_GB2312" w:hAnsi="宋体" w:cs="仿宋" w:hint="eastAsia"/>
          <w:color w:val="auto"/>
          <w:kern w:val="0"/>
          <w:sz w:val="24"/>
          <w:szCs w:val="24"/>
          <w:lang w:val="zh-TW" w:eastAsia="zh-TW"/>
        </w:rPr>
        <w:t>严格按照疫情期间常态化防控管理</w:t>
      </w:r>
      <w:r>
        <w:rPr>
          <w:rFonts w:ascii="仿宋_GB2312" w:eastAsia="仿宋_GB2312" w:hAnsi="宋体" w:cs="仿宋" w:hint="eastAsia"/>
          <w:color w:val="auto"/>
          <w:kern w:val="0"/>
          <w:sz w:val="24"/>
          <w:szCs w:val="24"/>
        </w:rPr>
        <w:t>要求，做好考试</w:t>
      </w:r>
      <w:r>
        <w:rPr>
          <w:rFonts w:ascii="仿宋_GB2312" w:eastAsia="仿宋_GB2312" w:hAnsi="宋体" w:cs="仿宋" w:hint="eastAsia"/>
          <w:color w:val="auto"/>
          <w:kern w:val="0"/>
          <w:sz w:val="24"/>
          <w:szCs w:val="24"/>
          <w:lang w:val="zh-TW" w:eastAsia="zh-TW"/>
        </w:rPr>
        <w:t>期间疫情防控工作。</w:t>
      </w:r>
    </w:p>
    <w:p w:rsidR="009562CD" w:rsidRDefault="0053417F">
      <w:pPr>
        <w:pStyle w:val="Aa"/>
        <w:spacing w:line="440" w:lineRule="exact"/>
        <w:ind w:firstLineChars="200" w:firstLine="480"/>
        <w:rPr>
          <w:rFonts w:ascii="仿宋_GB2312" w:eastAsia="仿宋_GB2312" w:hAnsi="宋体" w:cs="仿宋"/>
          <w:color w:val="auto"/>
          <w:kern w:val="0"/>
          <w:sz w:val="32"/>
          <w:szCs w:val="32"/>
          <w:lang w:val="zh-TW" w:eastAsia="zh-TW"/>
        </w:rPr>
      </w:pPr>
      <w:r>
        <w:rPr>
          <w:rFonts w:ascii="仿宋_GB2312" w:eastAsia="仿宋_GB2312" w:hAnsi="宋体" w:cs="仿宋" w:hint="eastAsia"/>
          <w:color w:val="auto"/>
          <w:kern w:val="0"/>
          <w:sz w:val="24"/>
          <w:szCs w:val="24"/>
        </w:rPr>
        <w:t>备注：(</w:t>
      </w:r>
      <w:r>
        <w:rPr>
          <w:rFonts w:ascii="仿宋_GB2312" w:eastAsia="仿宋_GB2312" w:hAnsi="宋体" w:cs="仿宋" w:hint="eastAsia"/>
          <w:color w:val="auto"/>
          <w:kern w:val="0"/>
          <w:sz w:val="24"/>
          <w:szCs w:val="24"/>
          <w:lang w:val="zh-TW" w:eastAsia="zh-TW"/>
        </w:rPr>
        <w:t>签名请</w:t>
      </w:r>
      <w:r>
        <w:rPr>
          <w:rFonts w:ascii="仿宋_GB2312" w:eastAsia="仿宋_GB2312" w:hAnsi="宋体" w:cs="仿宋" w:hint="eastAsia"/>
          <w:color w:val="auto"/>
          <w:kern w:val="0"/>
          <w:sz w:val="24"/>
          <w:szCs w:val="24"/>
        </w:rPr>
        <w:t>认真</w:t>
      </w:r>
      <w:r>
        <w:rPr>
          <w:rFonts w:ascii="仿宋_GB2312" w:eastAsia="仿宋_GB2312" w:hAnsi="宋体" w:cs="仿宋" w:hint="eastAsia"/>
          <w:color w:val="auto"/>
          <w:kern w:val="0"/>
          <w:sz w:val="24"/>
          <w:szCs w:val="24"/>
          <w:lang w:val="zh-TW" w:eastAsia="zh-TW"/>
        </w:rPr>
        <w:t>填写，务必清晰可辨</w:t>
      </w:r>
      <w:r>
        <w:rPr>
          <w:rFonts w:ascii="仿宋_GB2312" w:eastAsia="仿宋_GB2312" w:hAnsi="宋体" w:cs="仿宋" w:hint="eastAsia"/>
          <w:color w:val="auto"/>
          <w:kern w:val="0"/>
          <w:sz w:val="24"/>
          <w:szCs w:val="24"/>
          <w:lang w:val="zh-TW"/>
        </w:rPr>
        <w:t xml:space="preserve">) </w:t>
      </w:r>
      <w:r>
        <w:rPr>
          <w:rFonts w:ascii="仿宋_GB2312" w:eastAsia="仿宋_GB2312" w:hAnsi="宋体" w:cs="仿宋" w:hint="eastAsia"/>
          <w:color w:val="auto"/>
          <w:kern w:val="0"/>
          <w:sz w:val="24"/>
          <w:szCs w:val="24"/>
          <w:lang w:val="zh-TW" w:eastAsia="zh-TW"/>
        </w:rPr>
        <w:t xml:space="preserve">   </w:t>
      </w:r>
      <w:r>
        <w:rPr>
          <w:rFonts w:ascii="仿宋_GB2312" w:eastAsia="仿宋_GB2312" w:hAnsi="宋体" w:cs="仿宋" w:hint="eastAsia"/>
          <w:color w:val="auto"/>
          <w:kern w:val="0"/>
          <w:sz w:val="28"/>
          <w:szCs w:val="28"/>
          <w:lang w:val="zh-TW" w:eastAsia="zh-TW"/>
        </w:rPr>
        <w:t xml:space="preserve">  </w:t>
      </w:r>
      <w:r>
        <w:rPr>
          <w:rFonts w:ascii="仿宋_GB2312" w:eastAsia="仿宋_GB2312" w:hAnsi="宋体" w:cs="仿宋" w:hint="eastAsia"/>
          <w:color w:val="auto"/>
          <w:kern w:val="0"/>
          <w:sz w:val="32"/>
          <w:szCs w:val="32"/>
          <w:lang w:val="zh-TW" w:eastAsia="zh-TW"/>
        </w:rPr>
        <w:t xml:space="preserve">                      </w:t>
      </w:r>
    </w:p>
    <w:p w:rsidR="009562CD" w:rsidRDefault="0053417F">
      <w:pPr>
        <w:pStyle w:val="Aa"/>
        <w:spacing w:line="400" w:lineRule="exact"/>
        <w:jc w:val="center"/>
        <w:rPr>
          <w:rFonts w:ascii="仿宋_GB2312" w:eastAsia="仿宋_GB2312" w:hAnsi="宋体" w:cs="仿宋"/>
          <w:color w:val="auto"/>
          <w:kern w:val="0"/>
          <w:sz w:val="32"/>
          <w:szCs w:val="32"/>
          <w:lang w:val="zh-TW"/>
        </w:rPr>
      </w:pPr>
      <w:r>
        <w:rPr>
          <w:rFonts w:ascii="仿宋_GB2312" w:eastAsia="仿宋_GB2312" w:hAnsi="宋体" w:cs="仿宋" w:hint="eastAsia"/>
          <w:color w:val="auto"/>
          <w:kern w:val="0"/>
          <w:sz w:val="32"/>
          <w:szCs w:val="32"/>
          <w:lang w:val="zh-TW"/>
        </w:rPr>
        <w:t xml:space="preserve">            </w:t>
      </w:r>
      <w:r>
        <w:rPr>
          <w:rFonts w:ascii="仿宋_GB2312" w:eastAsia="仿宋_GB2312" w:hAnsi="宋体" w:cs="仿宋" w:hint="eastAsia"/>
          <w:color w:val="auto"/>
          <w:kern w:val="0"/>
          <w:sz w:val="32"/>
          <w:szCs w:val="32"/>
          <w:lang w:val="zh-TW" w:eastAsia="zh-TW"/>
        </w:rPr>
        <w:t xml:space="preserve"> </w:t>
      </w:r>
    </w:p>
    <w:p w:rsidR="009562CD" w:rsidRDefault="0053417F">
      <w:pPr>
        <w:pStyle w:val="Aa"/>
        <w:spacing w:line="400" w:lineRule="exact"/>
        <w:jc w:val="center"/>
        <w:rPr>
          <w:rFonts w:ascii="楷体_GB2312" w:eastAsia="楷体_GB2312" w:hAnsi="楷体_GB2312" w:cs="楷体_GB2312"/>
          <w:color w:val="auto"/>
          <w:kern w:val="0"/>
          <w:sz w:val="32"/>
          <w:szCs w:val="32"/>
          <w:lang w:val="zh-TW"/>
        </w:rPr>
      </w:pPr>
      <w:r>
        <w:rPr>
          <w:rFonts w:ascii="仿宋_GB2312" w:eastAsia="仿宋_GB2312" w:hAnsi="宋体" w:cs="仿宋" w:hint="eastAsia"/>
          <w:color w:val="auto"/>
          <w:kern w:val="0"/>
          <w:sz w:val="32"/>
          <w:szCs w:val="32"/>
          <w:lang w:val="zh-TW"/>
        </w:rPr>
        <w:t xml:space="preserve">            </w:t>
      </w:r>
      <w:r>
        <w:rPr>
          <w:rFonts w:ascii="仿宋_GB2312" w:eastAsia="仿宋_GB2312" w:hAnsi="宋体" w:cs="仿宋" w:hint="eastAsia"/>
          <w:color w:val="auto"/>
          <w:kern w:val="0"/>
          <w:sz w:val="32"/>
          <w:szCs w:val="32"/>
        </w:rPr>
        <w:t xml:space="preserve">   </w:t>
      </w:r>
      <w:r>
        <w:rPr>
          <w:rFonts w:ascii="楷体_GB2312" w:eastAsia="楷体_GB2312" w:hAnsi="楷体_GB2312" w:cs="楷体_GB2312" w:hint="eastAsia"/>
          <w:color w:val="auto"/>
          <w:kern w:val="0"/>
          <w:sz w:val="32"/>
          <w:szCs w:val="32"/>
          <w:lang w:val="zh-TW"/>
        </w:rPr>
        <w:t>运动员（签字）：</w:t>
      </w:r>
    </w:p>
    <w:p w:rsidR="009562CD" w:rsidRDefault="0053417F">
      <w:pPr>
        <w:pStyle w:val="Aa"/>
        <w:spacing w:line="400" w:lineRule="exact"/>
        <w:jc w:val="center"/>
        <w:rPr>
          <w:rFonts w:ascii="楷体_GB2312" w:eastAsia="楷体_GB2312" w:hAnsi="楷体_GB2312" w:cs="楷体_GB2312"/>
          <w:color w:val="auto"/>
          <w:kern w:val="0"/>
          <w:sz w:val="32"/>
          <w:szCs w:val="32"/>
          <w:lang w:val="zh-TW"/>
        </w:rPr>
      </w:pPr>
      <w:r>
        <w:rPr>
          <w:rFonts w:ascii="楷体_GB2312" w:eastAsia="楷体_GB2312" w:hAnsi="楷体_GB2312" w:cs="楷体_GB2312" w:hint="eastAsia"/>
          <w:color w:val="auto"/>
          <w:kern w:val="0"/>
          <w:sz w:val="32"/>
          <w:szCs w:val="32"/>
          <w:lang w:val="zh-TW"/>
        </w:rPr>
        <w:t xml:space="preserve">            </w:t>
      </w:r>
    </w:p>
    <w:p w:rsidR="009562CD" w:rsidRDefault="0053417F">
      <w:pPr>
        <w:pStyle w:val="Aa"/>
        <w:spacing w:line="400" w:lineRule="exact"/>
        <w:jc w:val="center"/>
        <w:rPr>
          <w:rFonts w:ascii="楷体_GB2312" w:eastAsia="楷体_GB2312" w:hAnsi="楷体_GB2312" w:cs="楷体_GB2312"/>
          <w:color w:val="auto"/>
          <w:kern w:val="0"/>
          <w:sz w:val="32"/>
          <w:szCs w:val="32"/>
          <w:lang w:val="zh-TW"/>
        </w:rPr>
      </w:pPr>
      <w:r>
        <w:rPr>
          <w:rFonts w:ascii="楷体_GB2312" w:eastAsia="楷体_GB2312" w:hAnsi="楷体_GB2312" w:cs="楷体_GB2312" w:hint="eastAsia"/>
          <w:color w:val="auto"/>
          <w:kern w:val="0"/>
          <w:sz w:val="32"/>
          <w:szCs w:val="32"/>
          <w:lang w:val="zh-TW"/>
        </w:rPr>
        <w:t xml:space="preserve">   </w:t>
      </w:r>
      <w:r>
        <w:rPr>
          <w:rFonts w:ascii="楷体_GB2312" w:eastAsia="楷体_GB2312" w:hAnsi="楷体_GB2312" w:cs="楷体_GB2312" w:hint="eastAsia"/>
          <w:color w:val="auto"/>
          <w:kern w:val="0"/>
          <w:sz w:val="32"/>
          <w:szCs w:val="32"/>
        </w:rPr>
        <w:t xml:space="preserve">            </w:t>
      </w:r>
      <w:r>
        <w:rPr>
          <w:rFonts w:ascii="楷体_GB2312" w:eastAsia="楷体_GB2312" w:hAnsi="楷体_GB2312" w:cs="楷体_GB2312" w:hint="eastAsia"/>
          <w:color w:val="auto"/>
          <w:kern w:val="0"/>
          <w:sz w:val="32"/>
          <w:szCs w:val="32"/>
          <w:lang w:val="zh-TW"/>
        </w:rPr>
        <w:t>监护人（</w:t>
      </w:r>
      <w:r>
        <w:rPr>
          <w:rFonts w:ascii="楷体_GB2312" w:eastAsia="楷体_GB2312" w:hAnsi="楷体_GB2312" w:cs="楷体_GB2312" w:hint="eastAsia"/>
          <w:color w:val="auto"/>
          <w:kern w:val="0"/>
          <w:sz w:val="32"/>
          <w:szCs w:val="32"/>
        </w:rPr>
        <w:t>签字</w:t>
      </w:r>
      <w:r>
        <w:rPr>
          <w:rFonts w:ascii="楷体_GB2312" w:eastAsia="楷体_GB2312" w:hAnsi="楷体_GB2312" w:cs="楷体_GB2312" w:hint="eastAsia"/>
          <w:color w:val="auto"/>
          <w:kern w:val="0"/>
          <w:sz w:val="32"/>
          <w:szCs w:val="32"/>
          <w:lang w:val="zh-TW"/>
        </w:rPr>
        <w:t xml:space="preserve">）：           </w:t>
      </w:r>
    </w:p>
    <w:p w:rsidR="009562CD" w:rsidRDefault="0053417F">
      <w:pPr>
        <w:pStyle w:val="Aa"/>
        <w:spacing w:line="400" w:lineRule="exact"/>
        <w:jc w:val="center"/>
        <w:rPr>
          <w:rFonts w:ascii="楷体_GB2312" w:eastAsia="楷体_GB2312" w:hAnsi="楷体_GB2312" w:cs="楷体_GB2312"/>
          <w:color w:val="auto"/>
          <w:kern w:val="0"/>
          <w:sz w:val="32"/>
          <w:szCs w:val="32"/>
        </w:rPr>
      </w:pPr>
      <w:r>
        <w:rPr>
          <w:rFonts w:ascii="楷体_GB2312" w:eastAsia="楷体_GB2312" w:hAnsi="楷体_GB2312" w:cs="楷体_GB2312" w:hint="eastAsia"/>
          <w:color w:val="auto"/>
          <w:kern w:val="0"/>
          <w:sz w:val="32"/>
          <w:szCs w:val="32"/>
        </w:rPr>
        <w:t xml:space="preserve">                          </w:t>
      </w:r>
      <w:r>
        <w:rPr>
          <w:rFonts w:ascii="楷体_GB2312" w:eastAsia="楷体_GB2312" w:hAnsi="楷体_GB2312" w:cs="楷体_GB2312" w:hint="eastAsia"/>
          <w:color w:val="auto"/>
          <w:kern w:val="0"/>
          <w:sz w:val="32"/>
          <w:szCs w:val="32"/>
          <w:lang w:val="zh-TW"/>
        </w:rPr>
        <w:t>签署日期：</w:t>
      </w:r>
      <w:r>
        <w:rPr>
          <w:rFonts w:ascii="楷体_GB2312" w:eastAsia="楷体_GB2312" w:hAnsi="楷体_GB2312" w:cs="楷体_GB2312" w:hint="eastAsia"/>
          <w:color w:val="auto"/>
          <w:kern w:val="0"/>
          <w:sz w:val="32"/>
          <w:szCs w:val="32"/>
        </w:rPr>
        <w:t xml:space="preserve">    年    月   日</w:t>
      </w:r>
    </w:p>
    <w:p w:rsidR="009562CD" w:rsidRDefault="0053417F" w:rsidP="009359AC">
      <w:pPr>
        <w:widowControl/>
        <w:spacing w:line="52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附件3</w:t>
      </w:r>
    </w:p>
    <w:p w:rsidR="009359AC" w:rsidRDefault="0053417F" w:rsidP="009359AC">
      <w:pPr>
        <w:spacing w:line="560" w:lineRule="exact"/>
        <w:jc w:val="center"/>
        <w:rPr>
          <w:rFonts w:ascii="方正小标宋_GBK" w:eastAsia="方正小标宋_GBK" w:hAnsi="华文中宋" w:cs="华文中宋"/>
          <w:color w:val="000000" w:themeColor="text1"/>
          <w:spacing w:val="-20"/>
          <w:sz w:val="44"/>
          <w:szCs w:val="44"/>
        </w:rPr>
      </w:pPr>
      <w:r>
        <w:rPr>
          <w:rFonts w:ascii="方正小标宋_GBK" w:eastAsia="方正小标宋_GBK" w:hAnsi="华文中宋" w:cs="华文中宋" w:hint="eastAsia"/>
          <w:color w:val="000000" w:themeColor="text1"/>
          <w:spacing w:val="-20"/>
          <w:sz w:val="44"/>
          <w:szCs w:val="44"/>
        </w:rPr>
        <w:t>2024年青岛西海岸新区初中学校</w:t>
      </w:r>
    </w:p>
    <w:p w:rsidR="009562CD" w:rsidRDefault="0053417F" w:rsidP="009359AC">
      <w:pPr>
        <w:spacing w:line="560" w:lineRule="exact"/>
        <w:jc w:val="center"/>
        <w:rPr>
          <w:rFonts w:ascii="方正小标宋_GBK" w:eastAsia="方正小标宋_GBK" w:hAnsi="华文中宋" w:cs="华文中宋"/>
          <w:color w:val="000000" w:themeColor="text1"/>
          <w:spacing w:val="-20"/>
          <w:sz w:val="44"/>
          <w:szCs w:val="44"/>
        </w:rPr>
      </w:pPr>
      <w:r>
        <w:rPr>
          <w:rFonts w:ascii="方正小标宋_GBK" w:eastAsia="方正小标宋_GBK" w:hAnsi="华文中宋" w:cs="华文中宋" w:hint="eastAsia"/>
          <w:color w:val="000000" w:themeColor="text1"/>
          <w:spacing w:val="-20"/>
          <w:sz w:val="44"/>
          <w:szCs w:val="44"/>
        </w:rPr>
        <w:t>足球后备人才选拔推荐表</w:t>
      </w:r>
    </w:p>
    <w:tbl>
      <w:tblP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284"/>
        <w:gridCol w:w="568"/>
        <w:gridCol w:w="1490"/>
        <w:gridCol w:w="1043"/>
        <w:gridCol w:w="1697"/>
        <w:gridCol w:w="299"/>
        <w:gridCol w:w="1133"/>
        <w:gridCol w:w="956"/>
      </w:tblGrid>
      <w:tr w:rsidR="009359AC" w:rsidTr="008D66F8">
        <w:trPr>
          <w:trHeight w:val="541"/>
        </w:trPr>
        <w:tc>
          <w:tcPr>
            <w:tcW w:w="1781" w:type="dxa"/>
            <w:gridSpan w:val="2"/>
          </w:tcPr>
          <w:p w:rsidR="009359AC" w:rsidRDefault="009359AC" w:rsidP="008D66F8">
            <w:pPr>
              <w:spacing w:line="5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毕业学校</w:t>
            </w:r>
          </w:p>
        </w:tc>
        <w:tc>
          <w:tcPr>
            <w:tcW w:w="3101" w:type="dxa"/>
            <w:gridSpan w:val="3"/>
          </w:tcPr>
          <w:p w:rsidR="009359AC" w:rsidRDefault="009359AC" w:rsidP="008D66F8">
            <w:pPr>
              <w:spacing w:line="520" w:lineRule="exact"/>
              <w:rPr>
                <w:rFonts w:ascii="仿宋_GB2312" w:eastAsia="仿宋_GB2312" w:hAnsi="宋体"/>
                <w:color w:val="000000" w:themeColor="text1"/>
                <w:szCs w:val="32"/>
              </w:rPr>
            </w:pPr>
          </w:p>
        </w:tc>
        <w:tc>
          <w:tcPr>
            <w:tcW w:w="1697" w:type="dxa"/>
          </w:tcPr>
          <w:p w:rsidR="009359AC" w:rsidRDefault="009359AC" w:rsidP="008D66F8">
            <w:pPr>
              <w:spacing w:line="520" w:lineRule="exact"/>
              <w:rPr>
                <w:rFonts w:ascii="仿宋_GB2312" w:eastAsia="仿宋_GB2312" w:hAnsi="宋体"/>
                <w:color w:val="000000" w:themeColor="text1"/>
                <w:szCs w:val="32"/>
              </w:rPr>
            </w:pPr>
            <w:r>
              <w:rPr>
                <w:rFonts w:ascii="黑体" w:eastAsia="黑体" w:hAnsi="黑体" w:hint="eastAsia"/>
                <w:color w:val="000000" w:themeColor="text1"/>
                <w:sz w:val="32"/>
                <w:szCs w:val="32"/>
              </w:rPr>
              <w:t>报考学校</w:t>
            </w:r>
          </w:p>
        </w:tc>
        <w:tc>
          <w:tcPr>
            <w:tcW w:w="2388" w:type="dxa"/>
            <w:gridSpan w:val="3"/>
          </w:tcPr>
          <w:p w:rsidR="009359AC" w:rsidRDefault="009359AC" w:rsidP="009359AC">
            <w:pPr>
              <w:spacing w:line="520" w:lineRule="exact"/>
              <w:jc w:val="center"/>
              <w:rPr>
                <w:rFonts w:ascii="仿宋_GB2312" w:eastAsia="仿宋_GB2312" w:hAnsi="宋体"/>
                <w:color w:val="000000" w:themeColor="text1"/>
                <w:szCs w:val="32"/>
              </w:rPr>
            </w:pPr>
            <w:r>
              <w:rPr>
                <w:rFonts w:ascii="仿宋_GB2312" w:eastAsia="仿宋_GB2312" w:hAnsi="宋体" w:hint="eastAsia"/>
                <w:color w:val="000000" w:themeColor="text1"/>
                <w:szCs w:val="32"/>
              </w:rPr>
              <w:t>黄岛初级中学</w:t>
            </w:r>
          </w:p>
        </w:tc>
      </w:tr>
      <w:tr w:rsidR="009359AC" w:rsidTr="008D66F8">
        <w:trPr>
          <w:trHeight w:val="541"/>
        </w:trPr>
        <w:tc>
          <w:tcPr>
            <w:tcW w:w="1781" w:type="dxa"/>
            <w:gridSpan w:val="2"/>
          </w:tcPr>
          <w:p w:rsidR="009359AC" w:rsidRDefault="009359AC" w:rsidP="008D66F8">
            <w:pPr>
              <w:spacing w:line="5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姓名</w:t>
            </w:r>
          </w:p>
        </w:tc>
        <w:tc>
          <w:tcPr>
            <w:tcW w:w="2058" w:type="dxa"/>
            <w:gridSpan w:val="2"/>
          </w:tcPr>
          <w:p w:rsidR="009359AC" w:rsidRDefault="009359AC" w:rsidP="008D66F8">
            <w:pPr>
              <w:spacing w:line="520" w:lineRule="exact"/>
              <w:ind w:left="90"/>
              <w:rPr>
                <w:rFonts w:ascii="黑体" w:eastAsia="黑体" w:hAnsi="黑体"/>
                <w:color w:val="000000" w:themeColor="text1"/>
                <w:sz w:val="32"/>
                <w:szCs w:val="32"/>
              </w:rPr>
            </w:pPr>
          </w:p>
        </w:tc>
        <w:tc>
          <w:tcPr>
            <w:tcW w:w="1043" w:type="dxa"/>
          </w:tcPr>
          <w:p w:rsidR="009359AC" w:rsidRDefault="009359AC" w:rsidP="008D66F8">
            <w:pPr>
              <w:spacing w:line="520" w:lineRule="exact"/>
              <w:rPr>
                <w:rFonts w:ascii="仿宋_GB2312" w:eastAsia="仿宋_GB2312" w:hAnsi="宋体"/>
                <w:color w:val="000000" w:themeColor="text1"/>
                <w:szCs w:val="32"/>
              </w:rPr>
            </w:pPr>
            <w:r>
              <w:rPr>
                <w:rFonts w:ascii="黑体" w:eastAsia="黑体" w:hAnsi="黑体" w:hint="eastAsia"/>
                <w:color w:val="000000" w:themeColor="text1"/>
                <w:sz w:val="32"/>
                <w:szCs w:val="32"/>
              </w:rPr>
              <w:t>性别</w:t>
            </w:r>
          </w:p>
        </w:tc>
        <w:tc>
          <w:tcPr>
            <w:tcW w:w="1996" w:type="dxa"/>
            <w:gridSpan w:val="2"/>
          </w:tcPr>
          <w:p w:rsidR="009359AC" w:rsidRDefault="009359AC" w:rsidP="008D66F8">
            <w:pPr>
              <w:spacing w:line="520" w:lineRule="exact"/>
              <w:rPr>
                <w:rFonts w:ascii="仿宋_GB2312" w:eastAsia="仿宋_GB2312" w:hAnsi="宋体"/>
                <w:color w:val="000000" w:themeColor="text1"/>
                <w:szCs w:val="32"/>
              </w:rPr>
            </w:pPr>
          </w:p>
        </w:tc>
        <w:tc>
          <w:tcPr>
            <w:tcW w:w="1133" w:type="dxa"/>
          </w:tcPr>
          <w:p w:rsidR="009359AC" w:rsidRDefault="009359AC" w:rsidP="008D66F8">
            <w:pPr>
              <w:spacing w:line="520" w:lineRule="exact"/>
              <w:rPr>
                <w:rFonts w:ascii="黑体" w:eastAsia="黑体" w:hAnsi="黑体"/>
                <w:color w:val="000000" w:themeColor="text1"/>
                <w:sz w:val="32"/>
                <w:szCs w:val="32"/>
              </w:rPr>
            </w:pPr>
            <w:r>
              <w:rPr>
                <w:rFonts w:ascii="黑体" w:eastAsia="黑体" w:hAnsi="黑体" w:hint="eastAsia"/>
                <w:color w:val="000000" w:themeColor="text1"/>
                <w:sz w:val="32"/>
                <w:szCs w:val="32"/>
              </w:rPr>
              <w:t>年龄</w:t>
            </w:r>
          </w:p>
        </w:tc>
        <w:tc>
          <w:tcPr>
            <w:tcW w:w="956" w:type="dxa"/>
          </w:tcPr>
          <w:p w:rsidR="009359AC" w:rsidRDefault="009359AC" w:rsidP="008D66F8">
            <w:pPr>
              <w:spacing w:line="520" w:lineRule="exact"/>
              <w:rPr>
                <w:rFonts w:ascii="仿宋_GB2312" w:eastAsia="仿宋_GB2312" w:hAnsi="宋体"/>
                <w:color w:val="000000" w:themeColor="text1"/>
                <w:szCs w:val="32"/>
              </w:rPr>
            </w:pPr>
          </w:p>
        </w:tc>
      </w:tr>
      <w:tr w:rsidR="009359AC" w:rsidTr="008D66F8">
        <w:trPr>
          <w:trHeight w:val="557"/>
        </w:trPr>
        <w:tc>
          <w:tcPr>
            <w:tcW w:w="2349" w:type="dxa"/>
            <w:gridSpan w:val="3"/>
          </w:tcPr>
          <w:p w:rsidR="009359AC" w:rsidRDefault="009359AC" w:rsidP="008D66F8">
            <w:pPr>
              <w:spacing w:line="5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最好比赛成绩</w:t>
            </w:r>
          </w:p>
        </w:tc>
        <w:tc>
          <w:tcPr>
            <w:tcW w:w="6618" w:type="dxa"/>
            <w:gridSpan w:val="6"/>
          </w:tcPr>
          <w:p w:rsidR="009359AC" w:rsidRDefault="009359AC" w:rsidP="008D66F8">
            <w:pPr>
              <w:spacing w:line="520" w:lineRule="exact"/>
              <w:rPr>
                <w:rFonts w:ascii="仿宋_GB2312" w:eastAsia="仿宋_GB2312" w:hAnsi="宋体"/>
                <w:color w:val="000000" w:themeColor="text1"/>
                <w:szCs w:val="21"/>
              </w:rPr>
            </w:pPr>
          </w:p>
        </w:tc>
      </w:tr>
      <w:tr w:rsidR="009359AC" w:rsidTr="008D66F8">
        <w:trPr>
          <w:trHeight w:val="3280"/>
        </w:trPr>
        <w:tc>
          <w:tcPr>
            <w:tcW w:w="1497" w:type="dxa"/>
            <w:vAlign w:val="center"/>
          </w:tcPr>
          <w:p w:rsidR="009359AC" w:rsidRDefault="009359AC" w:rsidP="008D66F8">
            <w:pPr>
              <w:spacing w:line="5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推荐理由</w:t>
            </w:r>
          </w:p>
        </w:tc>
        <w:tc>
          <w:tcPr>
            <w:tcW w:w="7470" w:type="dxa"/>
            <w:gridSpan w:val="8"/>
          </w:tcPr>
          <w:p w:rsidR="009359AC" w:rsidRDefault="009359AC" w:rsidP="008D66F8">
            <w:pPr>
              <w:spacing w:line="520" w:lineRule="exact"/>
              <w:rPr>
                <w:rFonts w:ascii="宋体" w:hAnsi="宋体"/>
                <w:color w:val="000000" w:themeColor="text1"/>
                <w:szCs w:val="32"/>
              </w:rPr>
            </w:pPr>
          </w:p>
        </w:tc>
      </w:tr>
      <w:tr w:rsidR="009359AC" w:rsidTr="008D66F8">
        <w:trPr>
          <w:trHeight w:val="1989"/>
        </w:trPr>
        <w:tc>
          <w:tcPr>
            <w:tcW w:w="1497" w:type="dxa"/>
            <w:vAlign w:val="center"/>
          </w:tcPr>
          <w:p w:rsidR="009359AC" w:rsidRDefault="009359AC" w:rsidP="008D66F8">
            <w:pPr>
              <w:spacing w:line="5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学校意见</w:t>
            </w:r>
          </w:p>
        </w:tc>
        <w:tc>
          <w:tcPr>
            <w:tcW w:w="7470" w:type="dxa"/>
            <w:gridSpan w:val="8"/>
          </w:tcPr>
          <w:p w:rsidR="009359AC" w:rsidRDefault="009359AC" w:rsidP="008D66F8">
            <w:pPr>
              <w:spacing w:line="520" w:lineRule="exact"/>
              <w:rPr>
                <w:rFonts w:ascii="宋体" w:hAnsi="宋体"/>
                <w:color w:val="000000" w:themeColor="text1"/>
                <w:szCs w:val="32"/>
              </w:rPr>
            </w:pPr>
          </w:p>
          <w:p w:rsidR="009359AC" w:rsidRDefault="009359AC" w:rsidP="008D66F8">
            <w:pPr>
              <w:spacing w:line="520" w:lineRule="exact"/>
              <w:rPr>
                <w:rFonts w:ascii="宋体" w:hAnsi="宋体"/>
                <w:color w:val="000000" w:themeColor="text1"/>
                <w:szCs w:val="32"/>
              </w:rPr>
            </w:pPr>
          </w:p>
          <w:p w:rsidR="009359AC" w:rsidRDefault="009359AC" w:rsidP="008D66F8">
            <w:pPr>
              <w:spacing w:line="520" w:lineRule="exact"/>
              <w:rPr>
                <w:rFonts w:ascii="宋体" w:hAnsi="宋体"/>
                <w:color w:val="000000" w:themeColor="text1"/>
                <w:szCs w:val="32"/>
              </w:rPr>
            </w:pPr>
          </w:p>
          <w:p w:rsidR="009359AC" w:rsidRDefault="009359AC" w:rsidP="00CE4DB7">
            <w:pPr>
              <w:spacing w:line="520" w:lineRule="exact"/>
              <w:ind w:firstLineChars="200" w:firstLine="420"/>
              <w:rPr>
                <w:rFonts w:ascii="宋体" w:hAnsi="宋体"/>
                <w:color w:val="000000" w:themeColor="text1"/>
                <w:szCs w:val="32"/>
              </w:rPr>
            </w:pPr>
            <w:r>
              <w:rPr>
                <w:rFonts w:ascii="宋体" w:hAnsi="宋体" w:hint="eastAsia"/>
                <w:color w:val="000000" w:themeColor="text1"/>
                <w:szCs w:val="32"/>
              </w:rPr>
              <w:t>校长签字：             单位公章：           日期：  年   月   日</w:t>
            </w:r>
          </w:p>
        </w:tc>
      </w:tr>
      <w:tr w:rsidR="009359AC" w:rsidTr="008D66F8">
        <w:trPr>
          <w:trHeight w:val="1114"/>
        </w:trPr>
        <w:tc>
          <w:tcPr>
            <w:tcW w:w="1497" w:type="dxa"/>
            <w:vAlign w:val="center"/>
          </w:tcPr>
          <w:p w:rsidR="009359AC" w:rsidRDefault="009359AC" w:rsidP="008D66F8">
            <w:pPr>
              <w:spacing w:line="5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区教育和体育局意见</w:t>
            </w:r>
          </w:p>
        </w:tc>
        <w:tc>
          <w:tcPr>
            <w:tcW w:w="7470" w:type="dxa"/>
            <w:gridSpan w:val="8"/>
          </w:tcPr>
          <w:p w:rsidR="009359AC" w:rsidRDefault="009359AC" w:rsidP="008D66F8">
            <w:pPr>
              <w:spacing w:line="520" w:lineRule="exact"/>
              <w:rPr>
                <w:rFonts w:ascii="宋体" w:hAnsi="宋体"/>
                <w:color w:val="000000" w:themeColor="text1"/>
                <w:szCs w:val="32"/>
              </w:rPr>
            </w:pPr>
          </w:p>
          <w:p w:rsidR="009359AC" w:rsidRDefault="009359AC" w:rsidP="008D66F8">
            <w:pPr>
              <w:spacing w:line="520" w:lineRule="exact"/>
              <w:rPr>
                <w:rFonts w:ascii="宋体" w:hAnsi="宋体"/>
                <w:color w:val="000000" w:themeColor="text1"/>
                <w:szCs w:val="32"/>
              </w:rPr>
            </w:pPr>
          </w:p>
          <w:p w:rsidR="009359AC" w:rsidRDefault="009359AC" w:rsidP="008D66F8">
            <w:pPr>
              <w:spacing w:line="520" w:lineRule="exact"/>
              <w:rPr>
                <w:rFonts w:ascii="宋体" w:hAnsi="宋体"/>
                <w:color w:val="000000" w:themeColor="text1"/>
                <w:szCs w:val="32"/>
              </w:rPr>
            </w:pPr>
          </w:p>
          <w:p w:rsidR="009359AC" w:rsidRDefault="009359AC" w:rsidP="008D66F8">
            <w:pPr>
              <w:spacing w:line="520" w:lineRule="exact"/>
              <w:rPr>
                <w:rFonts w:ascii="宋体" w:hAnsi="宋体"/>
                <w:color w:val="000000" w:themeColor="text1"/>
                <w:szCs w:val="32"/>
              </w:rPr>
            </w:pPr>
            <w:r>
              <w:rPr>
                <w:rFonts w:ascii="宋体" w:hAnsi="宋体" w:hint="eastAsia"/>
                <w:color w:val="000000" w:themeColor="text1"/>
                <w:szCs w:val="32"/>
              </w:rPr>
              <w:t xml:space="preserve">   审核人签字：                盖章：           日期：  年   月   日</w:t>
            </w:r>
          </w:p>
        </w:tc>
      </w:tr>
    </w:tbl>
    <w:p w:rsidR="009562CD" w:rsidRDefault="0053417F" w:rsidP="0053417F">
      <w:pPr>
        <w:widowControl/>
        <w:spacing w:line="280" w:lineRule="exact"/>
        <w:ind w:left="1700" w:hanging="723"/>
        <w:jc w:val="left"/>
        <w:rPr>
          <w:rFonts w:ascii="仿宋_GB2312" w:eastAsia="仿宋_GB2312" w:hAnsi="宋体" w:cs="宋体"/>
          <w:color w:val="000000" w:themeColor="text1"/>
          <w:sz w:val="24"/>
        </w:rPr>
      </w:pPr>
      <w:r>
        <w:rPr>
          <w:rFonts w:ascii="仿宋_GB2312" w:eastAsia="仿宋_GB2312" w:hAnsi="宋体" w:hint="eastAsia"/>
          <w:color w:val="000000" w:themeColor="text1"/>
          <w:sz w:val="24"/>
        </w:rPr>
        <w:t>注：</w:t>
      </w:r>
    </w:p>
    <w:p w:rsidR="009562CD" w:rsidRDefault="0053417F" w:rsidP="0053417F">
      <w:pPr>
        <w:widowControl/>
        <w:spacing w:line="280" w:lineRule="exact"/>
        <w:ind w:left="1700" w:hanging="723"/>
        <w:jc w:val="left"/>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1. 一名考生只能报考一所学校。</w:t>
      </w:r>
    </w:p>
    <w:p w:rsidR="009562CD" w:rsidRDefault="0053417F" w:rsidP="0053417F">
      <w:pPr>
        <w:widowControl/>
        <w:spacing w:line="280" w:lineRule="exact"/>
        <w:ind w:left="1700" w:hanging="723"/>
        <w:jc w:val="left"/>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2.此表每生一式两份，由各毕业生学校录入并打印（纸张规格A4）两份，相关人员填写有关资料并签名盖章。</w:t>
      </w:r>
    </w:p>
    <w:p w:rsidR="009562CD" w:rsidRDefault="0053417F" w:rsidP="0053417F">
      <w:pPr>
        <w:widowControl/>
        <w:spacing w:line="280" w:lineRule="exact"/>
        <w:ind w:left="1700" w:hanging="723"/>
        <w:jc w:val="left"/>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3.凡是获得多个奖项的，填写报名表时，只需填写本人最高的奖项即可。</w:t>
      </w:r>
    </w:p>
    <w:p w:rsidR="009562CD" w:rsidRDefault="0053417F" w:rsidP="0053417F">
      <w:pPr>
        <w:widowControl/>
        <w:spacing w:line="280" w:lineRule="exact"/>
        <w:ind w:left="1700" w:hanging="723"/>
        <w:jc w:val="left"/>
        <w:sectPr w:rsidR="009562CD">
          <w:pgSz w:w="11906" w:h="16838"/>
          <w:pgMar w:top="2098" w:right="1474" w:bottom="1985" w:left="1588" w:header="851" w:footer="992" w:gutter="0"/>
          <w:cols w:space="425"/>
          <w:docGrid w:type="lines" w:linePitch="312"/>
        </w:sectPr>
      </w:pPr>
      <w:r>
        <w:rPr>
          <w:rFonts w:ascii="仿宋_GB2312" w:eastAsia="仿宋_GB2312" w:hAnsi="宋体" w:cs="宋体" w:hint="eastAsia"/>
          <w:color w:val="000000" w:themeColor="text1"/>
          <w:sz w:val="24"/>
        </w:rPr>
        <w:t>4.获奖证书或等级证书复印件加盖毕业学校公章后附在表后</w:t>
      </w:r>
    </w:p>
    <w:p w:rsidR="009562CD" w:rsidRDefault="0053417F" w:rsidP="0034557A">
      <w:pPr>
        <w:spacing w:line="560" w:lineRule="exact"/>
        <w:rPr>
          <w:rFonts w:ascii="黑体" w:eastAsia="黑体" w:hAnsi="黑体" w:cs="仿宋"/>
          <w:sz w:val="32"/>
          <w:szCs w:val="32"/>
        </w:rPr>
      </w:pPr>
      <w:r>
        <w:rPr>
          <w:rFonts w:ascii="黑体" w:eastAsia="黑体" w:hAnsi="黑体" w:cs="仿宋" w:hint="eastAsia"/>
          <w:sz w:val="32"/>
          <w:szCs w:val="32"/>
        </w:rPr>
        <w:lastRenderedPageBreak/>
        <w:t>附件4</w:t>
      </w:r>
    </w:p>
    <w:p w:rsidR="009562CD" w:rsidRDefault="0053417F" w:rsidP="0034557A">
      <w:pPr>
        <w:widowControl/>
        <w:spacing w:line="560" w:lineRule="exact"/>
        <w:jc w:val="center"/>
        <w:rPr>
          <w:rFonts w:ascii="方正小标宋_GBK" w:eastAsia="方正小标宋_GBK" w:hAnsi="华文中宋" w:cs="黑体"/>
          <w:color w:val="000000" w:themeColor="text1"/>
          <w:spacing w:val="-4"/>
          <w:w w:val="95"/>
          <w:sz w:val="44"/>
          <w:szCs w:val="44"/>
        </w:rPr>
      </w:pPr>
      <w:r>
        <w:rPr>
          <w:rFonts w:ascii="方正小标宋_GBK" w:eastAsia="方正小标宋_GBK" w:hAnsi="华文中宋" w:cs="黑体" w:hint="eastAsia"/>
          <w:color w:val="000000" w:themeColor="text1"/>
          <w:spacing w:val="-20"/>
          <w:sz w:val="44"/>
          <w:szCs w:val="44"/>
        </w:rPr>
        <w:t>2024年青岛西海岸新区初中学校</w:t>
      </w:r>
      <w:r>
        <w:rPr>
          <w:rFonts w:ascii="方正小标宋_GBK" w:eastAsia="方正小标宋_GBK" w:hAnsi="华文中宋" w:cs="华文中宋" w:hint="eastAsia"/>
          <w:color w:val="000000" w:themeColor="text1"/>
          <w:spacing w:val="-20"/>
          <w:sz w:val="44"/>
          <w:szCs w:val="44"/>
        </w:rPr>
        <w:t>足球后备人才</w:t>
      </w:r>
      <w:r>
        <w:rPr>
          <w:rFonts w:ascii="方正小标宋_GBK" w:eastAsia="方正小标宋_GBK" w:hAnsi="华文中宋" w:cs="黑体" w:hint="eastAsia"/>
          <w:color w:val="000000" w:themeColor="text1"/>
          <w:spacing w:val="-4"/>
          <w:w w:val="95"/>
          <w:sz w:val="44"/>
          <w:szCs w:val="44"/>
        </w:rPr>
        <w:t>报名汇总表</w:t>
      </w:r>
    </w:p>
    <w:p w:rsidR="009562CD" w:rsidRPr="0034557A" w:rsidRDefault="009562CD" w:rsidP="0053417F">
      <w:pPr>
        <w:widowControl/>
        <w:spacing w:line="560" w:lineRule="exact"/>
        <w:ind w:left="2208" w:hanging="1231"/>
        <w:jc w:val="center"/>
        <w:rPr>
          <w:rFonts w:ascii="方正小标宋_GBK" w:eastAsia="方正小标宋_GBK" w:hAnsi="华文中宋" w:cs="黑体"/>
          <w:color w:val="000000" w:themeColor="text1"/>
          <w:spacing w:val="-4"/>
          <w:w w:val="95"/>
          <w:sz w:val="44"/>
          <w:szCs w:val="44"/>
        </w:rPr>
      </w:pPr>
    </w:p>
    <w:p w:rsidR="009562CD" w:rsidRDefault="0053417F" w:rsidP="0053417F">
      <w:pPr>
        <w:spacing w:line="560" w:lineRule="exact"/>
        <w:ind w:left="1700" w:hanging="723"/>
        <w:rPr>
          <w:rFonts w:ascii="仿宋_GB2312" w:eastAsia="仿宋_GB2312"/>
          <w:color w:val="000000" w:themeColor="text1"/>
          <w:sz w:val="24"/>
        </w:rPr>
      </w:pPr>
      <w:r>
        <w:rPr>
          <w:rFonts w:ascii="仿宋_GB2312" w:eastAsia="仿宋_GB2312" w:hint="eastAsia"/>
          <w:color w:val="000000" w:themeColor="text1"/>
          <w:sz w:val="24"/>
        </w:rPr>
        <w:t>毕业学校：</w:t>
      </w:r>
      <w:r>
        <w:rPr>
          <w:rFonts w:ascii="仿宋_GB2312" w:eastAsia="仿宋_GB2312" w:hAnsi="宋体" w:hint="eastAsia"/>
          <w:color w:val="000000" w:themeColor="text1"/>
          <w:sz w:val="24"/>
        </w:rPr>
        <w:t>（加盖学校公章）</w:t>
      </w:r>
      <w:r>
        <w:rPr>
          <w:rFonts w:ascii="仿宋_GB2312" w:eastAsia="仿宋_GB2312" w:hint="eastAsia"/>
          <w:color w:val="000000" w:themeColor="text1"/>
          <w:sz w:val="24"/>
        </w:rPr>
        <w:t xml:space="preserve">                                类别：</w:t>
      </w:r>
    </w:p>
    <w:tbl>
      <w:tblPr>
        <w:tblW w:w="14216" w:type="dxa"/>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924"/>
        <w:gridCol w:w="1410"/>
        <w:gridCol w:w="904"/>
        <w:gridCol w:w="2976"/>
        <w:gridCol w:w="1418"/>
        <w:gridCol w:w="1701"/>
        <w:gridCol w:w="992"/>
      </w:tblGrid>
      <w:tr w:rsidR="009562CD" w:rsidTr="0034557A">
        <w:trPr>
          <w:trHeight w:val="612"/>
          <w:jc w:val="center"/>
        </w:trPr>
        <w:tc>
          <w:tcPr>
            <w:tcW w:w="891" w:type="dxa"/>
            <w:tcBorders>
              <w:top w:val="single" w:sz="4" w:space="0" w:color="auto"/>
              <w:left w:val="single" w:sz="4" w:space="0" w:color="auto"/>
              <w:bottom w:val="single" w:sz="4" w:space="0" w:color="auto"/>
              <w:right w:val="single" w:sz="4" w:space="0" w:color="auto"/>
            </w:tcBorders>
            <w:vAlign w:val="center"/>
          </w:tcPr>
          <w:p w:rsidR="009562CD" w:rsidRPr="0034557A" w:rsidRDefault="0053417F" w:rsidP="0034557A">
            <w:pPr>
              <w:snapToGrid w:val="0"/>
              <w:spacing w:line="500" w:lineRule="exact"/>
              <w:jc w:val="center"/>
              <w:rPr>
                <w:rFonts w:ascii="黑体" w:eastAsia="黑体" w:hAnsi="黑体"/>
                <w:color w:val="000000" w:themeColor="text1"/>
                <w:sz w:val="28"/>
                <w:szCs w:val="28"/>
              </w:rPr>
            </w:pPr>
            <w:r w:rsidRPr="0034557A">
              <w:rPr>
                <w:rFonts w:ascii="黑体" w:eastAsia="黑体" w:hAnsi="黑体" w:hint="eastAsia"/>
                <w:color w:val="000000" w:themeColor="text1"/>
                <w:sz w:val="28"/>
                <w:szCs w:val="28"/>
              </w:rPr>
              <w:t>序号</w:t>
            </w:r>
          </w:p>
        </w:tc>
        <w:tc>
          <w:tcPr>
            <w:tcW w:w="3924" w:type="dxa"/>
            <w:tcBorders>
              <w:top w:val="single" w:sz="4" w:space="0" w:color="auto"/>
              <w:left w:val="single" w:sz="4" w:space="0" w:color="auto"/>
              <w:bottom w:val="single" w:sz="4" w:space="0" w:color="auto"/>
              <w:right w:val="single" w:sz="4" w:space="0" w:color="auto"/>
            </w:tcBorders>
            <w:vAlign w:val="center"/>
          </w:tcPr>
          <w:p w:rsidR="009562CD" w:rsidRPr="0034557A" w:rsidRDefault="0053417F" w:rsidP="0034557A">
            <w:pPr>
              <w:snapToGrid w:val="0"/>
              <w:spacing w:line="500" w:lineRule="exact"/>
              <w:jc w:val="center"/>
              <w:rPr>
                <w:rFonts w:ascii="黑体" w:eastAsia="黑体" w:hAnsi="黑体"/>
                <w:color w:val="000000" w:themeColor="text1"/>
                <w:sz w:val="28"/>
                <w:szCs w:val="28"/>
              </w:rPr>
            </w:pPr>
            <w:r w:rsidRPr="0034557A">
              <w:rPr>
                <w:rFonts w:ascii="黑体" w:eastAsia="黑体" w:hAnsi="黑体" w:hint="eastAsia"/>
                <w:color w:val="000000" w:themeColor="text1"/>
                <w:sz w:val="28"/>
                <w:szCs w:val="28"/>
              </w:rPr>
              <w:t>省学籍号</w:t>
            </w:r>
          </w:p>
        </w:tc>
        <w:tc>
          <w:tcPr>
            <w:tcW w:w="1410" w:type="dxa"/>
            <w:tcBorders>
              <w:top w:val="single" w:sz="4" w:space="0" w:color="auto"/>
              <w:left w:val="single" w:sz="4" w:space="0" w:color="auto"/>
              <w:bottom w:val="single" w:sz="4" w:space="0" w:color="auto"/>
              <w:right w:val="single" w:sz="4" w:space="0" w:color="auto"/>
            </w:tcBorders>
            <w:vAlign w:val="center"/>
          </w:tcPr>
          <w:p w:rsidR="009562CD" w:rsidRPr="0034557A" w:rsidRDefault="0053417F" w:rsidP="0034557A">
            <w:pPr>
              <w:snapToGrid w:val="0"/>
              <w:spacing w:line="500" w:lineRule="exact"/>
              <w:jc w:val="center"/>
              <w:rPr>
                <w:rFonts w:ascii="黑体" w:eastAsia="黑体" w:hAnsi="黑体"/>
                <w:color w:val="000000" w:themeColor="text1"/>
                <w:sz w:val="28"/>
                <w:szCs w:val="28"/>
              </w:rPr>
            </w:pPr>
            <w:r w:rsidRPr="0034557A">
              <w:rPr>
                <w:rFonts w:ascii="黑体" w:eastAsia="黑体" w:hAnsi="黑体" w:hint="eastAsia"/>
                <w:color w:val="000000" w:themeColor="text1"/>
                <w:sz w:val="28"/>
                <w:szCs w:val="28"/>
              </w:rPr>
              <w:t>姓 名</w:t>
            </w:r>
          </w:p>
        </w:tc>
        <w:tc>
          <w:tcPr>
            <w:tcW w:w="904" w:type="dxa"/>
            <w:tcBorders>
              <w:top w:val="single" w:sz="4" w:space="0" w:color="auto"/>
              <w:left w:val="single" w:sz="4" w:space="0" w:color="auto"/>
              <w:bottom w:val="single" w:sz="4" w:space="0" w:color="auto"/>
              <w:right w:val="single" w:sz="4" w:space="0" w:color="auto"/>
            </w:tcBorders>
            <w:vAlign w:val="center"/>
          </w:tcPr>
          <w:p w:rsidR="009562CD" w:rsidRPr="0034557A" w:rsidRDefault="0053417F" w:rsidP="0034557A">
            <w:pPr>
              <w:snapToGrid w:val="0"/>
              <w:spacing w:line="500" w:lineRule="exact"/>
              <w:jc w:val="center"/>
              <w:rPr>
                <w:rFonts w:ascii="黑体" w:eastAsia="黑体" w:hAnsi="黑体"/>
                <w:color w:val="000000" w:themeColor="text1"/>
                <w:sz w:val="28"/>
                <w:szCs w:val="28"/>
              </w:rPr>
            </w:pPr>
            <w:r w:rsidRPr="0034557A">
              <w:rPr>
                <w:rFonts w:ascii="黑体" w:eastAsia="黑体" w:hAnsi="黑体" w:hint="eastAsia"/>
                <w:color w:val="000000" w:themeColor="text1"/>
                <w:sz w:val="28"/>
                <w:szCs w:val="28"/>
              </w:rPr>
              <w:t>性别</w:t>
            </w:r>
          </w:p>
        </w:tc>
        <w:tc>
          <w:tcPr>
            <w:tcW w:w="2976" w:type="dxa"/>
            <w:tcBorders>
              <w:top w:val="single" w:sz="4" w:space="0" w:color="auto"/>
              <w:left w:val="single" w:sz="4" w:space="0" w:color="auto"/>
              <w:bottom w:val="single" w:sz="4" w:space="0" w:color="auto"/>
              <w:right w:val="single" w:sz="4" w:space="0" w:color="auto"/>
            </w:tcBorders>
            <w:vAlign w:val="center"/>
          </w:tcPr>
          <w:p w:rsidR="009562CD" w:rsidRPr="0034557A" w:rsidRDefault="0053417F" w:rsidP="0034557A">
            <w:pPr>
              <w:snapToGrid w:val="0"/>
              <w:spacing w:line="500" w:lineRule="exact"/>
              <w:jc w:val="center"/>
              <w:rPr>
                <w:rFonts w:ascii="黑体" w:eastAsia="黑体" w:hAnsi="黑体"/>
                <w:snapToGrid w:val="0"/>
                <w:color w:val="000000" w:themeColor="text1"/>
                <w:spacing w:val="-20"/>
                <w:sz w:val="28"/>
                <w:szCs w:val="28"/>
              </w:rPr>
            </w:pPr>
            <w:r w:rsidRPr="0034557A">
              <w:rPr>
                <w:rFonts w:ascii="黑体" w:eastAsia="黑体" w:hAnsi="黑体" w:hint="eastAsia"/>
                <w:snapToGrid w:val="0"/>
                <w:color w:val="000000" w:themeColor="text1"/>
                <w:spacing w:val="-20"/>
                <w:sz w:val="28"/>
                <w:szCs w:val="28"/>
              </w:rPr>
              <w:t>身份证号</w:t>
            </w:r>
          </w:p>
        </w:tc>
        <w:tc>
          <w:tcPr>
            <w:tcW w:w="1418" w:type="dxa"/>
            <w:tcBorders>
              <w:top w:val="single" w:sz="4" w:space="0" w:color="auto"/>
              <w:left w:val="single" w:sz="4" w:space="0" w:color="auto"/>
              <w:bottom w:val="single" w:sz="4" w:space="0" w:color="auto"/>
              <w:right w:val="single" w:sz="4" w:space="0" w:color="auto"/>
            </w:tcBorders>
            <w:vAlign w:val="center"/>
          </w:tcPr>
          <w:p w:rsidR="009562CD" w:rsidRPr="0034557A" w:rsidRDefault="0053417F" w:rsidP="0034557A">
            <w:pPr>
              <w:snapToGrid w:val="0"/>
              <w:spacing w:line="500" w:lineRule="exact"/>
              <w:jc w:val="center"/>
              <w:rPr>
                <w:rFonts w:ascii="黑体" w:eastAsia="黑体" w:hAnsi="黑体"/>
                <w:snapToGrid w:val="0"/>
                <w:color w:val="000000" w:themeColor="text1"/>
                <w:spacing w:val="-20"/>
                <w:sz w:val="28"/>
                <w:szCs w:val="28"/>
              </w:rPr>
            </w:pPr>
            <w:r w:rsidRPr="0034557A">
              <w:rPr>
                <w:rFonts w:ascii="黑体" w:eastAsia="黑体" w:hAnsi="黑体" w:hint="eastAsia"/>
                <w:snapToGrid w:val="0"/>
                <w:color w:val="000000" w:themeColor="text1"/>
                <w:spacing w:val="-20"/>
                <w:sz w:val="28"/>
                <w:szCs w:val="28"/>
              </w:rPr>
              <w:t>出生年月</w:t>
            </w:r>
          </w:p>
        </w:tc>
        <w:tc>
          <w:tcPr>
            <w:tcW w:w="1701" w:type="dxa"/>
            <w:tcBorders>
              <w:top w:val="single" w:sz="4" w:space="0" w:color="auto"/>
              <w:left w:val="single" w:sz="4" w:space="0" w:color="auto"/>
              <w:bottom w:val="single" w:sz="4" w:space="0" w:color="auto"/>
              <w:right w:val="single" w:sz="4" w:space="0" w:color="auto"/>
            </w:tcBorders>
            <w:vAlign w:val="center"/>
          </w:tcPr>
          <w:p w:rsidR="009562CD" w:rsidRPr="0034557A" w:rsidRDefault="0053417F" w:rsidP="0034557A">
            <w:pPr>
              <w:snapToGrid w:val="0"/>
              <w:spacing w:line="500" w:lineRule="exact"/>
              <w:jc w:val="center"/>
              <w:rPr>
                <w:rFonts w:ascii="黑体" w:eastAsia="黑体" w:hAnsi="黑体"/>
                <w:color w:val="000000" w:themeColor="text1"/>
                <w:sz w:val="28"/>
                <w:szCs w:val="28"/>
              </w:rPr>
            </w:pPr>
            <w:r w:rsidRPr="0034557A">
              <w:rPr>
                <w:rFonts w:ascii="黑体" w:eastAsia="黑体" w:hAnsi="黑体" w:hint="eastAsia"/>
                <w:color w:val="000000" w:themeColor="text1"/>
                <w:sz w:val="28"/>
                <w:szCs w:val="28"/>
              </w:rPr>
              <w:t>报考学校</w:t>
            </w:r>
          </w:p>
        </w:tc>
        <w:tc>
          <w:tcPr>
            <w:tcW w:w="992" w:type="dxa"/>
            <w:tcBorders>
              <w:top w:val="single" w:sz="4" w:space="0" w:color="auto"/>
              <w:left w:val="single" w:sz="4" w:space="0" w:color="auto"/>
              <w:bottom w:val="single" w:sz="4" w:space="0" w:color="auto"/>
              <w:right w:val="single" w:sz="4" w:space="0" w:color="auto"/>
            </w:tcBorders>
            <w:vAlign w:val="center"/>
          </w:tcPr>
          <w:p w:rsidR="009562CD" w:rsidRPr="0034557A" w:rsidRDefault="0053417F" w:rsidP="0034557A">
            <w:pPr>
              <w:snapToGrid w:val="0"/>
              <w:spacing w:line="500" w:lineRule="exact"/>
              <w:jc w:val="center"/>
              <w:rPr>
                <w:rFonts w:ascii="黑体" w:eastAsia="黑体" w:hAnsi="黑体"/>
                <w:color w:val="000000" w:themeColor="text1"/>
                <w:sz w:val="28"/>
                <w:szCs w:val="28"/>
              </w:rPr>
            </w:pPr>
            <w:r w:rsidRPr="0034557A">
              <w:rPr>
                <w:rFonts w:ascii="黑体" w:eastAsia="黑体" w:hAnsi="黑体" w:hint="eastAsia"/>
                <w:color w:val="000000" w:themeColor="text1"/>
                <w:sz w:val="28"/>
                <w:szCs w:val="28"/>
              </w:rPr>
              <w:t>备注</w:t>
            </w:r>
          </w:p>
        </w:tc>
      </w:tr>
      <w:tr w:rsidR="009562CD" w:rsidTr="0034557A">
        <w:trPr>
          <w:trHeight w:val="570"/>
          <w:jc w:val="center"/>
        </w:trPr>
        <w:tc>
          <w:tcPr>
            <w:tcW w:w="89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rPr>
                <w:rFonts w:ascii="仿宋_GB2312" w:eastAsia="仿宋_GB2312"/>
                <w:color w:val="000000" w:themeColor="text1"/>
                <w:sz w:val="24"/>
                <w:shd w:val="pct10" w:color="auto" w:fill="FFFFFF"/>
              </w:rPr>
            </w:pPr>
          </w:p>
        </w:tc>
        <w:tc>
          <w:tcPr>
            <w:tcW w:w="392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90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2976"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8"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napToGrid w:val="0"/>
              <w:spacing w:line="500" w:lineRule="exact"/>
              <w:ind w:left="1700" w:hanging="723"/>
              <w:rPr>
                <w:rFonts w:ascii="仿宋_GB2312" w:eastAsia="仿宋_GB2312"/>
                <w:color w:val="000000" w:themeColor="text1"/>
                <w:sz w:val="24"/>
                <w:shd w:val="pct10"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napToGrid w:val="0"/>
              <w:spacing w:line="500" w:lineRule="exact"/>
              <w:ind w:left="1700" w:hanging="723"/>
              <w:jc w:val="left"/>
              <w:rPr>
                <w:rFonts w:ascii="仿宋_GB2312" w:eastAsia="仿宋_GB2312"/>
                <w:color w:val="000000" w:themeColor="text1"/>
                <w:sz w:val="24"/>
                <w:shd w:val="pct10" w:color="auto" w:fill="FFFFFF"/>
              </w:rPr>
            </w:pPr>
          </w:p>
        </w:tc>
      </w:tr>
      <w:tr w:rsidR="009562CD" w:rsidTr="0034557A">
        <w:trPr>
          <w:trHeight w:val="670"/>
          <w:jc w:val="center"/>
        </w:trPr>
        <w:tc>
          <w:tcPr>
            <w:tcW w:w="89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rPr>
                <w:rFonts w:ascii="仿宋_GB2312" w:eastAsia="仿宋_GB2312"/>
                <w:color w:val="000000" w:themeColor="text1"/>
                <w:sz w:val="24"/>
                <w:shd w:val="pct10" w:color="auto" w:fill="FFFFFF"/>
              </w:rPr>
            </w:pPr>
          </w:p>
        </w:tc>
        <w:tc>
          <w:tcPr>
            <w:tcW w:w="392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90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2976"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8"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napToGrid w:val="0"/>
              <w:spacing w:line="500" w:lineRule="exact"/>
              <w:ind w:left="1700" w:hanging="723"/>
              <w:rPr>
                <w:rFonts w:ascii="仿宋_GB2312" w:eastAsia="仿宋_GB2312"/>
                <w:color w:val="000000" w:themeColor="text1"/>
                <w:sz w:val="24"/>
                <w:shd w:val="pct10"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napToGrid w:val="0"/>
              <w:spacing w:line="500" w:lineRule="exact"/>
              <w:ind w:left="1700" w:hanging="723"/>
              <w:jc w:val="left"/>
              <w:rPr>
                <w:rFonts w:ascii="仿宋_GB2312" w:eastAsia="仿宋_GB2312"/>
                <w:color w:val="000000" w:themeColor="text1"/>
                <w:sz w:val="24"/>
                <w:shd w:val="pct10" w:color="auto" w:fill="FFFFFF"/>
              </w:rPr>
            </w:pPr>
          </w:p>
        </w:tc>
      </w:tr>
      <w:tr w:rsidR="009562CD" w:rsidTr="0034557A">
        <w:trPr>
          <w:jc w:val="center"/>
        </w:trPr>
        <w:tc>
          <w:tcPr>
            <w:tcW w:w="89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rPr>
                <w:rFonts w:ascii="仿宋_GB2312" w:eastAsia="仿宋_GB2312"/>
                <w:color w:val="000000" w:themeColor="text1"/>
                <w:sz w:val="24"/>
                <w:shd w:val="pct10" w:color="auto" w:fill="FFFFFF"/>
              </w:rPr>
            </w:pPr>
          </w:p>
        </w:tc>
        <w:tc>
          <w:tcPr>
            <w:tcW w:w="392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90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2976"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8"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left"/>
              <w:rPr>
                <w:rFonts w:ascii="仿宋_GB2312" w:eastAsia="仿宋_GB2312"/>
                <w:color w:val="000000" w:themeColor="text1"/>
                <w:sz w:val="24"/>
                <w:shd w:val="pct10"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left"/>
              <w:rPr>
                <w:rFonts w:ascii="仿宋_GB2312" w:eastAsia="仿宋_GB2312"/>
                <w:color w:val="000000" w:themeColor="text1"/>
                <w:sz w:val="24"/>
                <w:shd w:val="pct10" w:color="auto" w:fill="FFFFFF"/>
              </w:rPr>
            </w:pPr>
          </w:p>
        </w:tc>
      </w:tr>
      <w:tr w:rsidR="009562CD" w:rsidTr="0034557A">
        <w:trPr>
          <w:jc w:val="center"/>
        </w:trPr>
        <w:tc>
          <w:tcPr>
            <w:tcW w:w="89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rPr>
                <w:rFonts w:ascii="仿宋_GB2312" w:eastAsia="仿宋_GB2312"/>
                <w:color w:val="000000" w:themeColor="text1"/>
                <w:sz w:val="24"/>
                <w:shd w:val="pct10" w:color="auto" w:fill="FFFFFF"/>
              </w:rPr>
            </w:pPr>
          </w:p>
        </w:tc>
        <w:tc>
          <w:tcPr>
            <w:tcW w:w="392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90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2976"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8"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left"/>
              <w:rPr>
                <w:rFonts w:ascii="仿宋_GB2312" w:eastAsia="仿宋_GB2312"/>
                <w:color w:val="000000" w:themeColor="text1"/>
                <w:sz w:val="24"/>
                <w:shd w:val="pct10"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left"/>
              <w:rPr>
                <w:rFonts w:ascii="仿宋_GB2312" w:eastAsia="仿宋_GB2312"/>
                <w:color w:val="000000" w:themeColor="text1"/>
                <w:sz w:val="24"/>
                <w:shd w:val="pct10" w:color="auto" w:fill="FFFFFF"/>
              </w:rPr>
            </w:pPr>
          </w:p>
        </w:tc>
      </w:tr>
      <w:tr w:rsidR="009562CD" w:rsidTr="0034557A">
        <w:trPr>
          <w:jc w:val="center"/>
        </w:trPr>
        <w:tc>
          <w:tcPr>
            <w:tcW w:w="89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rPr>
                <w:rFonts w:ascii="仿宋_GB2312" w:eastAsia="仿宋_GB2312"/>
                <w:color w:val="000000" w:themeColor="text1"/>
                <w:sz w:val="24"/>
                <w:shd w:val="pct10" w:color="auto" w:fill="FFFFFF"/>
              </w:rPr>
            </w:pPr>
          </w:p>
        </w:tc>
        <w:tc>
          <w:tcPr>
            <w:tcW w:w="392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90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2976"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8"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left"/>
              <w:rPr>
                <w:rFonts w:ascii="仿宋_GB2312" w:eastAsia="仿宋_GB2312"/>
                <w:color w:val="000000" w:themeColor="text1"/>
                <w:sz w:val="24"/>
                <w:shd w:val="pct10"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left"/>
              <w:rPr>
                <w:rFonts w:ascii="仿宋_GB2312" w:eastAsia="仿宋_GB2312"/>
                <w:color w:val="000000" w:themeColor="text1"/>
                <w:sz w:val="24"/>
                <w:shd w:val="pct10" w:color="auto" w:fill="FFFFFF"/>
              </w:rPr>
            </w:pPr>
          </w:p>
        </w:tc>
      </w:tr>
      <w:tr w:rsidR="009562CD" w:rsidTr="0034557A">
        <w:trPr>
          <w:jc w:val="center"/>
        </w:trPr>
        <w:tc>
          <w:tcPr>
            <w:tcW w:w="89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rPr>
                <w:rFonts w:ascii="仿宋_GB2312" w:eastAsia="仿宋_GB2312"/>
                <w:color w:val="000000" w:themeColor="text1"/>
                <w:sz w:val="24"/>
                <w:shd w:val="pct10" w:color="auto" w:fill="FFFFFF"/>
              </w:rPr>
            </w:pPr>
          </w:p>
        </w:tc>
        <w:tc>
          <w:tcPr>
            <w:tcW w:w="392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90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2976"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8"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left"/>
              <w:rPr>
                <w:rFonts w:ascii="仿宋_GB2312" w:eastAsia="仿宋_GB2312"/>
                <w:color w:val="000000" w:themeColor="text1"/>
                <w:sz w:val="24"/>
                <w:shd w:val="pct10"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left"/>
              <w:rPr>
                <w:rFonts w:ascii="仿宋_GB2312" w:eastAsia="仿宋_GB2312"/>
                <w:color w:val="000000" w:themeColor="text1"/>
                <w:sz w:val="24"/>
                <w:shd w:val="pct10" w:color="auto" w:fill="FFFFFF"/>
              </w:rPr>
            </w:pPr>
          </w:p>
        </w:tc>
      </w:tr>
      <w:tr w:rsidR="009562CD" w:rsidTr="0034557A">
        <w:trPr>
          <w:jc w:val="center"/>
        </w:trPr>
        <w:tc>
          <w:tcPr>
            <w:tcW w:w="89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rPr>
                <w:rFonts w:ascii="仿宋_GB2312" w:eastAsia="仿宋_GB2312"/>
                <w:color w:val="000000" w:themeColor="text1"/>
                <w:sz w:val="24"/>
                <w:shd w:val="pct10" w:color="auto" w:fill="FFFFFF"/>
              </w:rPr>
            </w:pPr>
          </w:p>
        </w:tc>
        <w:tc>
          <w:tcPr>
            <w:tcW w:w="392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904"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2976"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418"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center"/>
              <w:rPr>
                <w:rFonts w:ascii="仿宋_GB2312" w:eastAsia="仿宋_GB2312"/>
                <w:color w:val="000000" w:themeColor="text1"/>
                <w:sz w:val="24"/>
                <w:shd w:val="pct10"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left"/>
              <w:rPr>
                <w:rFonts w:ascii="仿宋_GB2312" w:eastAsia="仿宋_GB2312"/>
                <w:color w:val="000000" w:themeColor="text1"/>
                <w:sz w:val="24"/>
                <w:shd w:val="pct10"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9562CD" w:rsidRDefault="009562CD" w:rsidP="0053417F">
            <w:pPr>
              <w:spacing w:line="500" w:lineRule="exact"/>
              <w:ind w:left="1700" w:hanging="723"/>
              <w:jc w:val="left"/>
              <w:rPr>
                <w:rFonts w:ascii="仿宋_GB2312" w:eastAsia="仿宋_GB2312"/>
                <w:color w:val="000000" w:themeColor="text1"/>
                <w:sz w:val="24"/>
                <w:shd w:val="pct10" w:color="auto" w:fill="FFFFFF"/>
              </w:rPr>
            </w:pPr>
          </w:p>
        </w:tc>
      </w:tr>
    </w:tbl>
    <w:p w:rsidR="009562CD" w:rsidRDefault="0053417F" w:rsidP="0053417F">
      <w:pPr>
        <w:ind w:left="1700" w:hanging="723"/>
        <w:rPr>
          <w:rFonts w:ascii="仿宋_GB2312" w:eastAsia="仿宋_GB2312"/>
          <w:color w:val="000000" w:themeColor="text1"/>
          <w:sz w:val="24"/>
        </w:rPr>
      </w:pPr>
      <w:r>
        <w:rPr>
          <w:rFonts w:ascii="仿宋_GB2312" w:eastAsia="仿宋_GB2312" w:hint="eastAsia"/>
          <w:color w:val="000000" w:themeColor="text1"/>
          <w:sz w:val="24"/>
        </w:rPr>
        <w:t>注：</w:t>
      </w:r>
    </w:p>
    <w:p w:rsidR="009562CD" w:rsidRDefault="0053417F" w:rsidP="0053417F">
      <w:pPr>
        <w:widowControl/>
        <w:ind w:left="1700" w:hanging="723"/>
        <w:jc w:val="left"/>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1. 一名考生只能报考一所学校。</w:t>
      </w:r>
    </w:p>
    <w:p w:rsidR="009562CD" w:rsidRDefault="0053417F" w:rsidP="0053417F">
      <w:pPr>
        <w:ind w:left="1700" w:hanging="723"/>
        <w:rPr>
          <w:rFonts w:ascii="仿宋_GB2312" w:eastAsia="仿宋_GB2312"/>
          <w:color w:val="000000" w:themeColor="text1"/>
          <w:spacing w:val="-6"/>
          <w:sz w:val="24"/>
        </w:rPr>
      </w:pPr>
      <w:r>
        <w:rPr>
          <w:rFonts w:ascii="仿宋_GB2312" w:eastAsia="仿宋_GB2312" w:hint="eastAsia"/>
          <w:color w:val="000000" w:themeColor="text1"/>
          <w:sz w:val="24"/>
        </w:rPr>
        <w:t>2.</w:t>
      </w:r>
      <w:r>
        <w:rPr>
          <w:rFonts w:ascii="仿宋_GB2312" w:eastAsia="仿宋_GB2312" w:hint="eastAsia"/>
          <w:color w:val="000000" w:themeColor="text1"/>
          <w:spacing w:val="-6"/>
          <w:sz w:val="24"/>
        </w:rPr>
        <w:t>此表一式三份</w:t>
      </w:r>
      <w:r>
        <w:rPr>
          <w:rFonts w:ascii="仿宋_GB2312" w:eastAsia="仿宋_GB2312" w:hAnsi="宋体" w:cs="宋体" w:hint="eastAsia"/>
          <w:color w:val="000000" w:themeColor="text1"/>
          <w:spacing w:val="-6"/>
          <w:sz w:val="24"/>
        </w:rPr>
        <w:t>（纸张规格A4）</w:t>
      </w:r>
      <w:r>
        <w:rPr>
          <w:rFonts w:ascii="仿宋_GB2312" w:eastAsia="仿宋_GB2312" w:hint="eastAsia"/>
          <w:color w:val="000000" w:themeColor="text1"/>
          <w:spacing w:val="-6"/>
          <w:sz w:val="24"/>
        </w:rPr>
        <w:t>，选拔学校、区教育和体育局体卫艺科、基教科各留存一份（加盖学校公章的电子版和纸质版一并上报）。</w:t>
      </w:r>
    </w:p>
    <w:p w:rsidR="009562CD" w:rsidRDefault="009562CD">
      <w:pPr>
        <w:pStyle w:val="Aa"/>
        <w:widowControl/>
        <w:spacing w:line="480" w:lineRule="exact"/>
        <w:rPr>
          <w:rFonts w:ascii="黑体" w:eastAsia="黑体" w:hAnsi="黑体" w:cs="黑体"/>
          <w:kern w:val="0"/>
          <w:sz w:val="32"/>
          <w:szCs w:val="32"/>
        </w:rPr>
        <w:sectPr w:rsidR="009562CD">
          <w:pgSz w:w="16838" w:h="11906" w:orient="landscape"/>
          <w:pgMar w:top="1588" w:right="2098" w:bottom="1474" w:left="1985" w:header="851" w:footer="992" w:gutter="0"/>
          <w:cols w:space="425"/>
          <w:docGrid w:type="lines" w:linePitch="312"/>
        </w:sectPr>
      </w:pPr>
    </w:p>
    <w:p w:rsidR="0034557A" w:rsidRDefault="0034557A" w:rsidP="0034557A">
      <w:pPr>
        <w:adjustRightInd w:val="0"/>
        <w:spacing w:line="600" w:lineRule="exact"/>
        <w:textAlignment w:val="baseline"/>
        <w:rPr>
          <w:rFonts w:ascii="黑体" w:eastAsia="黑体" w:hAnsi="黑体" w:cs="黑体"/>
          <w:spacing w:val="8"/>
          <w:w w:val="95"/>
          <w:kern w:val="0"/>
          <w:sz w:val="32"/>
          <w:szCs w:val="32"/>
        </w:rPr>
      </w:pPr>
      <w:r>
        <w:rPr>
          <w:rFonts w:ascii="黑体" w:eastAsia="黑体" w:hAnsi="黑体" w:cs="黑体" w:hint="eastAsia"/>
          <w:spacing w:val="8"/>
          <w:w w:val="95"/>
          <w:kern w:val="0"/>
          <w:sz w:val="32"/>
          <w:szCs w:val="32"/>
        </w:rPr>
        <w:lastRenderedPageBreak/>
        <w:t>附件5：准考证</w:t>
      </w:r>
    </w:p>
    <w:p w:rsidR="0034557A" w:rsidRDefault="0034557A" w:rsidP="0034557A">
      <w:pPr>
        <w:adjustRightInd w:val="0"/>
        <w:spacing w:line="600" w:lineRule="exact"/>
        <w:ind w:left="143" w:firstLine="494"/>
        <w:textAlignment w:val="baseline"/>
        <w:rPr>
          <w:rFonts w:ascii="黑体" w:eastAsia="黑体" w:hAnsi="黑体" w:cs="黑体"/>
          <w:spacing w:val="8"/>
          <w:w w:val="95"/>
          <w:kern w:val="0"/>
          <w:sz w:val="32"/>
          <w:szCs w:val="32"/>
        </w:rPr>
      </w:pPr>
    </w:p>
    <w:p w:rsidR="0034557A" w:rsidRDefault="0034557A" w:rsidP="0034557A">
      <w:pPr>
        <w:ind w:left="143" w:firstLine="498"/>
        <w:rPr>
          <w:b/>
          <w:sz w:val="32"/>
          <w:szCs w:val="32"/>
        </w:rPr>
      </w:pPr>
      <w:r>
        <w:rPr>
          <w:rFonts w:hint="eastAsia"/>
          <w:b/>
          <w:sz w:val="32"/>
          <w:szCs w:val="32"/>
        </w:rPr>
        <w:t>2024</w:t>
      </w:r>
      <w:r>
        <w:rPr>
          <w:rFonts w:hint="eastAsia"/>
          <w:b/>
          <w:sz w:val="32"/>
          <w:szCs w:val="32"/>
        </w:rPr>
        <w:t>年青西新区黄岛初级中学足球后备人才招生</w:t>
      </w:r>
      <w:r>
        <w:rPr>
          <w:rFonts w:hint="eastAsia"/>
          <w:b/>
          <w:sz w:val="32"/>
          <w:szCs w:val="32"/>
        </w:rPr>
        <w:t xml:space="preserve">    </w:t>
      </w:r>
    </w:p>
    <w:p w:rsidR="0034557A" w:rsidRDefault="0034557A" w:rsidP="0034557A">
      <w:pPr>
        <w:ind w:left="143" w:firstLine="465"/>
        <w:jc w:val="center"/>
        <w:rPr>
          <w:rFonts w:ascii="黑体" w:eastAsia="黑体"/>
          <w:sz w:val="28"/>
          <w:szCs w:val="28"/>
        </w:rPr>
      </w:pPr>
      <w:r>
        <w:rPr>
          <w:noProof/>
          <w:sz w:val="30"/>
          <w:szCs w:val="30"/>
        </w:rPr>
        <mc:AlternateContent>
          <mc:Choice Requires="wps">
            <w:drawing>
              <wp:anchor distT="0" distB="0" distL="114300" distR="114300" simplePos="0" relativeHeight="251663360" behindDoc="0" locked="0" layoutInCell="1" allowOverlap="1" wp14:anchorId="2E15079C" wp14:editId="77D1B8FF">
                <wp:simplePos x="0" y="0"/>
                <wp:positionH relativeFrom="column">
                  <wp:posOffset>241935</wp:posOffset>
                </wp:positionH>
                <wp:positionV relativeFrom="paragraph">
                  <wp:posOffset>11430</wp:posOffset>
                </wp:positionV>
                <wp:extent cx="970280" cy="1290320"/>
                <wp:effectExtent l="6350" t="6350" r="13970" b="17780"/>
                <wp:wrapNone/>
                <wp:docPr id="21" name="矩形 21"/>
                <wp:cNvGraphicFramePr/>
                <a:graphic xmlns:a="http://schemas.openxmlformats.org/drawingml/2006/main">
                  <a:graphicData uri="http://schemas.microsoft.com/office/word/2010/wordprocessingShape">
                    <wps:wsp>
                      <wps:cNvSpPr/>
                      <wps:spPr>
                        <a:xfrm>
                          <a:off x="0" y="0"/>
                          <a:ext cx="970280" cy="1290320"/>
                        </a:xfrm>
                        <a:prstGeom prst="rect">
                          <a:avLst/>
                        </a:prstGeom>
                        <a:solidFill>
                          <a:srgbClr val="FFFFFF"/>
                        </a:solidFill>
                        <a:ln w="12700" cap="flat" cmpd="sng">
                          <a:solidFill>
                            <a:srgbClr val="000000"/>
                          </a:solidFill>
                          <a:prstDash val="solid"/>
                          <a:miter/>
                          <a:headEnd type="none" w="med" len="med"/>
                          <a:tailEnd type="none" w="med" len="med"/>
                        </a:ln>
                        <a:effectLst/>
                      </wps:spPr>
                      <wps:bodyPr upright="1"/>
                    </wps:wsp>
                  </a:graphicData>
                </a:graphic>
              </wp:anchor>
            </w:drawing>
          </mc:Choice>
          <mc:Fallback>
            <w:pict>
              <v:rect id="矩形 21" o:spid="_x0000_s1026" style="position:absolute;left:0;text-align:left;margin-left:19.05pt;margin-top:.9pt;width:76.4pt;height:101.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" strokeweight="1pt"/>
            </w:pict>
          </mc:Fallback>
        </mc:AlternateContent>
      </w:r>
      <w:r>
        <w:rPr>
          <w:rFonts w:ascii="黑体" w:eastAsia="黑体" w:hint="eastAsia"/>
          <w:sz w:val="44"/>
          <w:szCs w:val="44"/>
        </w:rPr>
        <w:t>准  考  证</w:t>
      </w:r>
      <w:r>
        <w:rPr>
          <w:rFonts w:ascii="黑体" w:eastAsia="黑体" w:hint="eastAsia"/>
          <w:sz w:val="28"/>
          <w:szCs w:val="28"/>
        </w:rPr>
        <w:t>(存根)</w:t>
      </w:r>
    </w:p>
    <w:p w:rsidR="0034557A" w:rsidRDefault="0034557A" w:rsidP="0034557A">
      <w:pPr>
        <w:spacing w:line="500" w:lineRule="exact"/>
        <w:ind w:left="143" w:firstLine="465"/>
        <w:rPr>
          <w:sz w:val="30"/>
          <w:szCs w:val="30"/>
        </w:rPr>
      </w:pPr>
      <w:r>
        <w:rPr>
          <w:rFonts w:hint="eastAsia"/>
          <w:sz w:val="30"/>
          <w:szCs w:val="30"/>
        </w:rPr>
        <w:t xml:space="preserve">                 </w:t>
      </w:r>
      <w:r>
        <w:rPr>
          <w:rFonts w:hint="eastAsia"/>
          <w:sz w:val="30"/>
          <w:szCs w:val="30"/>
        </w:rPr>
        <w:t>姓</w:t>
      </w:r>
      <w:r>
        <w:rPr>
          <w:rFonts w:hint="eastAsia"/>
          <w:sz w:val="30"/>
          <w:szCs w:val="30"/>
        </w:rPr>
        <w:t xml:space="preserve">    </w:t>
      </w:r>
      <w:r>
        <w:rPr>
          <w:rFonts w:hint="eastAsia"/>
          <w:sz w:val="30"/>
          <w:szCs w:val="30"/>
        </w:rPr>
        <w:t>名：</w:t>
      </w:r>
      <w:r>
        <w:rPr>
          <w:rFonts w:hint="eastAsia"/>
          <w:sz w:val="30"/>
          <w:szCs w:val="30"/>
        </w:rPr>
        <w:t>___________</w:t>
      </w:r>
    </w:p>
    <w:p w:rsidR="0034557A" w:rsidRDefault="0034557A" w:rsidP="0034557A">
      <w:pPr>
        <w:spacing w:line="500" w:lineRule="exact"/>
        <w:ind w:left="143" w:firstLine="465"/>
        <w:rPr>
          <w:sz w:val="30"/>
          <w:szCs w:val="30"/>
        </w:rPr>
      </w:pPr>
      <w:r>
        <w:rPr>
          <w:rFonts w:hint="eastAsia"/>
          <w:sz w:val="30"/>
          <w:szCs w:val="30"/>
        </w:rPr>
        <w:t xml:space="preserve">                 </w:t>
      </w:r>
      <w:r>
        <w:rPr>
          <w:rFonts w:hint="eastAsia"/>
          <w:sz w:val="30"/>
          <w:szCs w:val="30"/>
        </w:rPr>
        <w:t>毕业学校：</w:t>
      </w:r>
      <w:r>
        <w:rPr>
          <w:rFonts w:hint="eastAsia"/>
          <w:sz w:val="30"/>
          <w:szCs w:val="30"/>
        </w:rPr>
        <w:t>___________</w:t>
      </w:r>
    </w:p>
    <w:p w:rsidR="0034557A" w:rsidRDefault="0034557A" w:rsidP="0034557A">
      <w:pPr>
        <w:spacing w:line="500" w:lineRule="exact"/>
        <w:ind w:left="143" w:firstLine="465"/>
        <w:rPr>
          <w:sz w:val="30"/>
          <w:szCs w:val="30"/>
        </w:rPr>
      </w:pPr>
      <w:r>
        <w:rPr>
          <w:rFonts w:hint="eastAsia"/>
          <w:sz w:val="30"/>
          <w:szCs w:val="30"/>
        </w:rPr>
        <w:t xml:space="preserve">                 </w:t>
      </w:r>
      <w:r>
        <w:rPr>
          <w:rFonts w:hint="eastAsia"/>
          <w:sz w:val="30"/>
          <w:szCs w:val="30"/>
        </w:rPr>
        <w:t>准考证号：</w:t>
      </w:r>
    </w:p>
    <w:p w:rsidR="0034557A" w:rsidRDefault="0034557A" w:rsidP="0034557A">
      <w:pPr>
        <w:spacing w:line="500" w:lineRule="exact"/>
        <w:ind w:left="143" w:firstLine="465"/>
        <w:rPr>
          <w:sz w:val="30"/>
          <w:szCs w:val="30"/>
        </w:rPr>
      </w:pPr>
    </w:p>
    <w:p w:rsidR="0034557A" w:rsidRDefault="0034557A" w:rsidP="0034557A">
      <w:pPr>
        <w:spacing w:line="500" w:lineRule="exact"/>
        <w:ind w:left="143" w:firstLine="465"/>
        <w:rPr>
          <w:sz w:val="30"/>
          <w:szCs w:val="30"/>
        </w:rPr>
      </w:pPr>
      <w:r>
        <w:rPr>
          <w:rFonts w:hint="eastAsia"/>
          <w:sz w:val="30"/>
          <w:szCs w:val="30"/>
        </w:rPr>
        <w:t>青西新区黄岛初级中学（盖章）</w:t>
      </w:r>
    </w:p>
    <w:p w:rsidR="0034557A" w:rsidRDefault="0034557A" w:rsidP="0034557A">
      <w:pPr>
        <w:ind w:left="143" w:firstLine="465"/>
        <w:rPr>
          <w:sz w:val="30"/>
          <w:szCs w:val="30"/>
        </w:rPr>
      </w:pPr>
    </w:p>
    <w:p w:rsidR="0034557A" w:rsidRDefault="0034557A" w:rsidP="0034557A">
      <w:pPr>
        <w:ind w:left="143" w:firstLine="465"/>
        <w:rPr>
          <w:sz w:val="30"/>
          <w:szCs w:val="30"/>
        </w:rPr>
      </w:pPr>
    </w:p>
    <w:p w:rsidR="0034557A" w:rsidRDefault="0034557A" w:rsidP="0034557A">
      <w:pPr>
        <w:ind w:left="143" w:firstLine="465"/>
        <w:rPr>
          <w:sz w:val="30"/>
          <w:szCs w:val="30"/>
        </w:rPr>
      </w:pPr>
    </w:p>
    <w:p w:rsidR="0034557A" w:rsidRDefault="0034557A" w:rsidP="0034557A">
      <w:pPr>
        <w:ind w:left="143" w:firstLine="498"/>
        <w:jc w:val="center"/>
        <w:rPr>
          <w:b/>
          <w:sz w:val="32"/>
          <w:szCs w:val="32"/>
        </w:rPr>
      </w:pPr>
      <w:r>
        <w:rPr>
          <w:rFonts w:hint="eastAsia"/>
          <w:b/>
          <w:sz w:val="32"/>
          <w:szCs w:val="32"/>
        </w:rPr>
        <w:t>2024</w:t>
      </w:r>
      <w:r>
        <w:rPr>
          <w:rFonts w:hint="eastAsia"/>
          <w:b/>
          <w:sz w:val="32"/>
          <w:szCs w:val="32"/>
        </w:rPr>
        <w:t>年青西新区黄岛初级中学足球后备人才招生</w:t>
      </w:r>
    </w:p>
    <w:p w:rsidR="0034557A" w:rsidRDefault="0034557A" w:rsidP="0034557A">
      <w:pPr>
        <w:ind w:left="143" w:firstLine="465"/>
        <w:jc w:val="center"/>
        <w:rPr>
          <w:rFonts w:ascii="黑体" w:eastAsia="黑体"/>
          <w:sz w:val="28"/>
          <w:szCs w:val="28"/>
        </w:rPr>
      </w:pPr>
      <w:r>
        <w:rPr>
          <w:noProof/>
          <w:sz w:val="30"/>
          <w:szCs w:val="30"/>
        </w:rPr>
        <mc:AlternateContent>
          <mc:Choice Requires="wps">
            <w:drawing>
              <wp:anchor distT="0" distB="0" distL="114300" distR="114300" simplePos="0" relativeHeight="251664384" behindDoc="0" locked="0" layoutInCell="1" allowOverlap="1" wp14:anchorId="43B2F9DC" wp14:editId="44284410">
                <wp:simplePos x="0" y="0"/>
                <wp:positionH relativeFrom="column">
                  <wp:posOffset>233680</wp:posOffset>
                </wp:positionH>
                <wp:positionV relativeFrom="paragraph">
                  <wp:posOffset>95885</wp:posOffset>
                </wp:positionV>
                <wp:extent cx="970280" cy="1290320"/>
                <wp:effectExtent l="6350" t="6350" r="13970" b="17780"/>
                <wp:wrapNone/>
                <wp:docPr id="24" name="矩形 24"/>
                <wp:cNvGraphicFramePr/>
                <a:graphic xmlns:a="http://schemas.openxmlformats.org/drawingml/2006/main">
                  <a:graphicData uri="http://schemas.microsoft.com/office/word/2010/wordprocessingShape">
                    <wps:wsp>
                      <wps:cNvSpPr/>
                      <wps:spPr>
                        <a:xfrm>
                          <a:off x="0" y="0"/>
                          <a:ext cx="970280" cy="1290320"/>
                        </a:xfrm>
                        <a:prstGeom prst="rect">
                          <a:avLst/>
                        </a:prstGeom>
                        <a:solidFill>
                          <a:srgbClr val="FFFFFF"/>
                        </a:solidFill>
                        <a:ln w="12700" cap="flat" cmpd="sng">
                          <a:solidFill>
                            <a:srgbClr val="000000"/>
                          </a:solidFill>
                          <a:prstDash val="solid"/>
                          <a:miter/>
                          <a:headEnd type="none" w="med" len="med"/>
                          <a:tailEnd type="none" w="med" len="med"/>
                        </a:ln>
                        <a:effectLst/>
                      </wps:spPr>
                      <wps:bodyPr upright="1"/>
                    </wps:wsp>
                  </a:graphicData>
                </a:graphic>
              </wp:anchor>
            </w:drawing>
          </mc:Choice>
          <mc:Fallback>
            <w:pict>
              <v:rect id="矩形 24" o:spid="_x0000_s1026" style="position:absolute;left:0;text-align:left;margin-left:18.4pt;margin-top:7.55pt;width:76.4pt;height:101.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" strokeweight="1pt"/>
            </w:pict>
          </mc:Fallback>
        </mc:AlternateContent>
      </w:r>
      <w:r>
        <w:rPr>
          <w:rFonts w:ascii="黑体" w:eastAsia="黑体" w:hint="eastAsia"/>
          <w:sz w:val="44"/>
          <w:szCs w:val="44"/>
        </w:rPr>
        <w:t>准  考  证</w:t>
      </w:r>
      <w:r>
        <w:rPr>
          <w:rFonts w:ascii="黑体" w:eastAsia="黑体" w:hint="eastAsia"/>
          <w:sz w:val="28"/>
          <w:szCs w:val="28"/>
        </w:rPr>
        <w:t>(存根)</w:t>
      </w:r>
    </w:p>
    <w:p w:rsidR="0034557A" w:rsidRDefault="0034557A" w:rsidP="0034557A">
      <w:pPr>
        <w:spacing w:line="500" w:lineRule="exact"/>
        <w:ind w:left="143" w:firstLine="465"/>
        <w:rPr>
          <w:sz w:val="30"/>
          <w:szCs w:val="30"/>
        </w:rPr>
      </w:pPr>
      <w:r>
        <w:rPr>
          <w:rFonts w:hint="eastAsia"/>
          <w:sz w:val="30"/>
          <w:szCs w:val="30"/>
        </w:rPr>
        <w:t xml:space="preserve">                 </w:t>
      </w:r>
      <w:r>
        <w:rPr>
          <w:rFonts w:hint="eastAsia"/>
          <w:sz w:val="30"/>
          <w:szCs w:val="30"/>
        </w:rPr>
        <w:t>姓</w:t>
      </w:r>
      <w:r>
        <w:rPr>
          <w:rFonts w:hint="eastAsia"/>
          <w:sz w:val="30"/>
          <w:szCs w:val="30"/>
        </w:rPr>
        <w:t xml:space="preserve">    </w:t>
      </w:r>
      <w:r>
        <w:rPr>
          <w:rFonts w:hint="eastAsia"/>
          <w:sz w:val="30"/>
          <w:szCs w:val="30"/>
        </w:rPr>
        <w:t>名：</w:t>
      </w:r>
      <w:r>
        <w:rPr>
          <w:rFonts w:hint="eastAsia"/>
          <w:sz w:val="30"/>
          <w:szCs w:val="30"/>
        </w:rPr>
        <w:t>___________</w:t>
      </w:r>
    </w:p>
    <w:p w:rsidR="0034557A" w:rsidRDefault="0034557A" w:rsidP="0034557A">
      <w:pPr>
        <w:spacing w:line="500" w:lineRule="exact"/>
        <w:ind w:left="143" w:firstLine="465"/>
        <w:rPr>
          <w:sz w:val="30"/>
          <w:szCs w:val="30"/>
        </w:rPr>
      </w:pPr>
      <w:r>
        <w:rPr>
          <w:rFonts w:hint="eastAsia"/>
          <w:sz w:val="30"/>
          <w:szCs w:val="30"/>
        </w:rPr>
        <w:t xml:space="preserve">                 </w:t>
      </w:r>
      <w:r>
        <w:rPr>
          <w:rFonts w:hint="eastAsia"/>
          <w:sz w:val="30"/>
          <w:szCs w:val="30"/>
        </w:rPr>
        <w:t>毕业学校：</w:t>
      </w:r>
      <w:r>
        <w:rPr>
          <w:rFonts w:hint="eastAsia"/>
          <w:sz w:val="30"/>
          <w:szCs w:val="30"/>
        </w:rPr>
        <w:t>___________</w:t>
      </w:r>
    </w:p>
    <w:p w:rsidR="0034557A" w:rsidRDefault="0034557A" w:rsidP="0034557A">
      <w:pPr>
        <w:spacing w:line="500" w:lineRule="exact"/>
        <w:ind w:left="143" w:firstLine="465"/>
        <w:rPr>
          <w:sz w:val="30"/>
          <w:szCs w:val="30"/>
        </w:rPr>
      </w:pPr>
      <w:r>
        <w:rPr>
          <w:rFonts w:hint="eastAsia"/>
          <w:sz w:val="30"/>
          <w:szCs w:val="30"/>
        </w:rPr>
        <w:t xml:space="preserve">                 </w:t>
      </w:r>
      <w:r>
        <w:rPr>
          <w:rFonts w:hint="eastAsia"/>
          <w:sz w:val="30"/>
          <w:szCs w:val="30"/>
        </w:rPr>
        <w:t>准考证号：</w:t>
      </w:r>
    </w:p>
    <w:p w:rsidR="0034557A" w:rsidRDefault="0034557A" w:rsidP="0034557A">
      <w:pPr>
        <w:spacing w:line="500" w:lineRule="exact"/>
        <w:ind w:left="143" w:firstLine="465"/>
        <w:rPr>
          <w:sz w:val="30"/>
          <w:szCs w:val="30"/>
        </w:rPr>
      </w:pPr>
    </w:p>
    <w:p w:rsidR="0034557A" w:rsidRDefault="0034557A" w:rsidP="0034557A">
      <w:pPr>
        <w:spacing w:line="500" w:lineRule="exact"/>
        <w:ind w:left="143" w:firstLine="465"/>
        <w:rPr>
          <w:sz w:val="30"/>
          <w:szCs w:val="30"/>
        </w:rPr>
      </w:pPr>
    </w:p>
    <w:p w:rsidR="0034557A" w:rsidRDefault="0034557A" w:rsidP="0034557A">
      <w:pPr>
        <w:spacing w:line="500" w:lineRule="exact"/>
        <w:ind w:left="143" w:firstLine="465"/>
        <w:rPr>
          <w:sz w:val="30"/>
          <w:szCs w:val="30"/>
        </w:rPr>
      </w:pPr>
      <w:r>
        <w:rPr>
          <w:rFonts w:hint="eastAsia"/>
          <w:sz w:val="30"/>
          <w:szCs w:val="30"/>
        </w:rPr>
        <w:t>青西新区黄岛初级中学（盖章）</w:t>
      </w:r>
    </w:p>
    <w:p w:rsidR="0034557A" w:rsidRDefault="0034557A" w:rsidP="0034557A">
      <w:pPr>
        <w:spacing w:line="500" w:lineRule="exact"/>
        <w:ind w:left="143" w:firstLine="465"/>
        <w:rPr>
          <w:sz w:val="30"/>
          <w:szCs w:val="30"/>
        </w:rPr>
      </w:pPr>
    </w:p>
    <w:p w:rsidR="0034557A" w:rsidRDefault="0034557A" w:rsidP="0034557A">
      <w:pPr>
        <w:spacing w:line="500" w:lineRule="exact"/>
        <w:ind w:left="143" w:firstLine="465"/>
        <w:rPr>
          <w:sz w:val="30"/>
          <w:szCs w:val="30"/>
        </w:rPr>
      </w:pPr>
    </w:p>
    <w:p w:rsidR="0034557A" w:rsidRDefault="0034557A" w:rsidP="0034557A">
      <w:pPr>
        <w:spacing w:line="560" w:lineRule="exact"/>
        <w:rPr>
          <w:rFonts w:ascii="黑体" w:eastAsia="黑体" w:hAnsi="黑体" w:cs="仿宋"/>
          <w:sz w:val="32"/>
          <w:szCs w:val="32"/>
        </w:rPr>
        <w:sectPr w:rsidR="0034557A">
          <w:pgSz w:w="11906" w:h="16838"/>
          <w:pgMar w:top="2098" w:right="1474" w:bottom="1985" w:left="1588" w:header="851" w:footer="1418" w:gutter="0"/>
          <w:pgNumType w:fmt="numberInDash"/>
          <w:cols w:space="0"/>
          <w:docGrid w:type="lines" w:linePitch="318"/>
        </w:sectPr>
      </w:pPr>
    </w:p>
    <w:p w:rsidR="0034557A" w:rsidRDefault="0034557A" w:rsidP="0034557A">
      <w:pPr>
        <w:spacing w:line="560" w:lineRule="exact"/>
        <w:rPr>
          <w:rFonts w:ascii="黑体" w:eastAsia="黑体" w:hAnsi="黑体" w:cs="仿宋"/>
          <w:sz w:val="32"/>
          <w:szCs w:val="32"/>
        </w:rPr>
      </w:pPr>
      <w:r>
        <w:rPr>
          <w:rFonts w:ascii="黑体" w:eastAsia="黑体" w:hAnsi="黑体" w:cs="仿宋" w:hint="eastAsia"/>
          <w:sz w:val="32"/>
          <w:szCs w:val="32"/>
        </w:rPr>
        <w:lastRenderedPageBreak/>
        <w:t>附件6</w:t>
      </w:r>
    </w:p>
    <w:p w:rsidR="0034557A" w:rsidRDefault="0034557A" w:rsidP="0034557A">
      <w:pPr>
        <w:widowControl/>
        <w:spacing w:line="560" w:lineRule="exact"/>
        <w:ind w:left="143" w:firstLine="620"/>
        <w:jc w:val="center"/>
        <w:rPr>
          <w:rFonts w:ascii="方正小标宋_GBK" w:eastAsia="方正小标宋_GBK" w:hAnsi="华文中宋" w:cs="黑体"/>
          <w:color w:val="000000" w:themeColor="text1"/>
          <w:spacing w:val="-4"/>
          <w:w w:val="95"/>
          <w:sz w:val="44"/>
          <w:szCs w:val="44"/>
        </w:rPr>
      </w:pPr>
      <w:r>
        <w:rPr>
          <w:rFonts w:ascii="方正小标宋_GBK" w:eastAsia="方正小标宋_GBK" w:hAnsi="华文中宋" w:cs="黑体" w:hint="eastAsia"/>
          <w:color w:val="000000" w:themeColor="text1"/>
          <w:spacing w:val="-20"/>
          <w:sz w:val="44"/>
          <w:szCs w:val="44"/>
        </w:rPr>
        <w:t>2024年青岛西海岸新区初中学校</w:t>
      </w:r>
      <w:r>
        <w:rPr>
          <w:rFonts w:ascii="方正小标宋_GBK" w:eastAsia="方正小标宋_GBK" w:hAnsi="华文中宋" w:cs="华文中宋" w:hint="eastAsia"/>
          <w:color w:val="000000" w:themeColor="text1"/>
          <w:spacing w:val="-20"/>
          <w:sz w:val="44"/>
          <w:szCs w:val="44"/>
        </w:rPr>
        <w:t>足球后备人才</w:t>
      </w:r>
      <w:r>
        <w:rPr>
          <w:rFonts w:ascii="方正小标宋_GBK" w:eastAsia="方正小标宋_GBK" w:hAnsi="华文中宋" w:cs="黑体" w:hint="eastAsia"/>
          <w:color w:val="000000" w:themeColor="text1"/>
          <w:spacing w:val="-4"/>
          <w:w w:val="95"/>
          <w:sz w:val="44"/>
          <w:szCs w:val="44"/>
        </w:rPr>
        <w:t>资格认定汇总登记表</w:t>
      </w:r>
    </w:p>
    <w:p w:rsidR="0034557A" w:rsidRDefault="0034557A" w:rsidP="0034557A">
      <w:pPr>
        <w:widowControl/>
        <w:spacing w:line="560" w:lineRule="exact"/>
        <w:ind w:left="143" w:firstLine="635"/>
        <w:jc w:val="center"/>
        <w:rPr>
          <w:rFonts w:ascii="方正小标宋_GBK" w:eastAsia="方正小标宋_GBK" w:hAnsi="华文中宋" w:cs="黑体"/>
          <w:color w:val="000000" w:themeColor="text1"/>
          <w:spacing w:val="-4"/>
          <w:w w:val="95"/>
          <w:sz w:val="44"/>
          <w:szCs w:val="44"/>
        </w:rPr>
      </w:pPr>
    </w:p>
    <w:p w:rsidR="0034557A" w:rsidRDefault="0034557A" w:rsidP="0034557A">
      <w:pPr>
        <w:widowControl/>
        <w:spacing w:line="560" w:lineRule="exact"/>
        <w:ind w:left="143" w:firstLine="372"/>
        <w:rPr>
          <w:rFonts w:ascii="仿宋_GB2312" w:eastAsia="仿宋_GB2312"/>
          <w:color w:val="000000" w:themeColor="text1"/>
          <w:sz w:val="24"/>
        </w:rPr>
      </w:pPr>
      <w:r>
        <w:rPr>
          <w:rFonts w:ascii="仿宋_GB2312" w:eastAsia="仿宋_GB2312" w:hint="eastAsia"/>
          <w:color w:val="000000" w:themeColor="text1"/>
          <w:sz w:val="24"/>
        </w:rPr>
        <w:t>选拔学校：</w:t>
      </w:r>
      <w:r>
        <w:rPr>
          <w:rFonts w:ascii="仿宋_GB2312" w:eastAsia="仿宋_GB2312" w:hAnsi="宋体" w:hint="eastAsia"/>
          <w:color w:val="000000" w:themeColor="text1"/>
          <w:sz w:val="24"/>
        </w:rPr>
        <w:t>（加盖学校公章）</w:t>
      </w:r>
      <w:r>
        <w:rPr>
          <w:rFonts w:ascii="仿宋_GB2312" w:eastAsia="仿宋_GB2312" w:hint="eastAsia"/>
          <w:color w:val="000000" w:themeColor="text1"/>
          <w:sz w:val="24"/>
        </w:rPr>
        <w:t xml:space="preserve">                                 类别：</w:t>
      </w:r>
    </w:p>
    <w:tbl>
      <w:tblPr>
        <w:tblW w:w="14805"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3840"/>
        <w:gridCol w:w="1410"/>
        <w:gridCol w:w="1155"/>
        <w:gridCol w:w="3000"/>
        <w:gridCol w:w="1425"/>
        <w:gridCol w:w="1800"/>
        <w:gridCol w:w="1215"/>
      </w:tblGrid>
      <w:tr w:rsidR="0034557A" w:rsidTr="0034557A">
        <w:trPr>
          <w:trHeight w:val="668"/>
        </w:trPr>
        <w:tc>
          <w:tcPr>
            <w:tcW w:w="96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72"/>
              <w:jc w:val="center"/>
              <w:rPr>
                <w:rFonts w:ascii="黑体" w:eastAsia="黑体" w:hAnsi="黑体"/>
                <w:color w:val="000000" w:themeColor="text1"/>
                <w:sz w:val="24"/>
              </w:rPr>
            </w:pPr>
            <w:r>
              <w:rPr>
                <w:rFonts w:ascii="黑体" w:eastAsia="黑体" w:hAnsi="黑体" w:hint="eastAsia"/>
                <w:color w:val="000000" w:themeColor="text1"/>
                <w:sz w:val="24"/>
              </w:rPr>
              <w:t>序号</w:t>
            </w:r>
          </w:p>
        </w:tc>
        <w:tc>
          <w:tcPr>
            <w:tcW w:w="384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72"/>
              <w:jc w:val="center"/>
              <w:rPr>
                <w:rFonts w:ascii="黑体" w:eastAsia="黑体" w:hAnsi="黑体"/>
                <w:color w:val="000000" w:themeColor="text1"/>
                <w:sz w:val="24"/>
              </w:rPr>
            </w:pPr>
            <w:r>
              <w:rPr>
                <w:rFonts w:ascii="黑体" w:eastAsia="黑体" w:hAnsi="黑体" w:hint="eastAsia"/>
                <w:color w:val="000000" w:themeColor="text1"/>
                <w:sz w:val="24"/>
              </w:rPr>
              <w:t>省学籍号</w:t>
            </w:r>
          </w:p>
        </w:tc>
        <w:tc>
          <w:tcPr>
            <w:tcW w:w="141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72"/>
              <w:jc w:val="center"/>
              <w:rPr>
                <w:rFonts w:ascii="黑体" w:eastAsia="黑体" w:hAnsi="黑体"/>
                <w:color w:val="000000" w:themeColor="text1"/>
                <w:sz w:val="24"/>
              </w:rPr>
            </w:pPr>
            <w:r>
              <w:rPr>
                <w:rFonts w:ascii="黑体" w:eastAsia="黑体" w:hAnsi="黑体" w:hint="eastAsia"/>
                <w:color w:val="000000" w:themeColor="text1"/>
                <w:sz w:val="24"/>
              </w:rPr>
              <w:t>姓 名</w:t>
            </w:r>
          </w:p>
        </w:tc>
        <w:tc>
          <w:tcPr>
            <w:tcW w:w="115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72"/>
              <w:jc w:val="center"/>
              <w:rPr>
                <w:rFonts w:ascii="黑体" w:eastAsia="黑体" w:hAnsi="黑体"/>
                <w:color w:val="000000" w:themeColor="text1"/>
                <w:sz w:val="24"/>
              </w:rPr>
            </w:pPr>
            <w:r>
              <w:rPr>
                <w:rFonts w:ascii="黑体" w:eastAsia="黑体" w:hAnsi="黑体" w:hint="eastAsia"/>
                <w:color w:val="000000" w:themeColor="text1"/>
                <w:sz w:val="24"/>
              </w:rPr>
              <w:t>性别</w:t>
            </w:r>
          </w:p>
        </w:tc>
        <w:tc>
          <w:tcPr>
            <w:tcW w:w="30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10"/>
              <w:jc w:val="center"/>
              <w:rPr>
                <w:rFonts w:ascii="黑体" w:eastAsia="黑体" w:hAnsi="黑体"/>
                <w:snapToGrid w:val="0"/>
                <w:color w:val="000000" w:themeColor="text1"/>
                <w:spacing w:val="-20"/>
                <w:sz w:val="24"/>
              </w:rPr>
            </w:pPr>
            <w:r>
              <w:rPr>
                <w:rFonts w:ascii="黑体" w:eastAsia="黑体" w:hAnsi="黑体" w:hint="eastAsia"/>
                <w:snapToGrid w:val="0"/>
                <w:color w:val="000000" w:themeColor="text1"/>
                <w:spacing w:val="-20"/>
                <w:sz w:val="24"/>
              </w:rPr>
              <w:t>身份证号</w:t>
            </w:r>
          </w:p>
        </w:tc>
        <w:tc>
          <w:tcPr>
            <w:tcW w:w="142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10"/>
              <w:jc w:val="center"/>
              <w:rPr>
                <w:rFonts w:ascii="黑体" w:eastAsia="黑体" w:hAnsi="黑体"/>
                <w:snapToGrid w:val="0"/>
                <w:color w:val="000000" w:themeColor="text1"/>
                <w:spacing w:val="-20"/>
                <w:sz w:val="24"/>
              </w:rPr>
            </w:pPr>
            <w:r>
              <w:rPr>
                <w:rFonts w:ascii="黑体" w:eastAsia="黑体" w:hAnsi="黑体" w:hint="eastAsia"/>
                <w:snapToGrid w:val="0"/>
                <w:color w:val="000000" w:themeColor="text1"/>
                <w:spacing w:val="-20"/>
                <w:sz w:val="24"/>
              </w:rPr>
              <w:t>出生年月</w:t>
            </w:r>
          </w:p>
        </w:tc>
        <w:tc>
          <w:tcPr>
            <w:tcW w:w="18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72"/>
              <w:jc w:val="center"/>
              <w:rPr>
                <w:rFonts w:ascii="黑体" w:eastAsia="黑体" w:hAnsi="黑体"/>
                <w:color w:val="000000" w:themeColor="text1"/>
                <w:sz w:val="24"/>
              </w:rPr>
            </w:pPr>
            <w:r>
              <w:rPr>
                <w:rFonts w:ascii="黑体" w:eastAsia="黑体" w:hAnsi="黑体" w:hint="eastAsia"/>
                <w:color w:val="000000" w:themeColor="text1"/>
                <w:sz w:val="24"/>
              </w:rPr>
              <w:t>学生毕业学校</w:t>
            </w:r>
          </w:p>
        </w:tc>
        <w:tc>
          <w:tcPr>
            <w:tcW w:w="121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72"/>
              <w:jc w:val="center"/>
              <w:rPr>
                <w:rFonts w:ascii="黑体" w:eastAsia="黑体" w:hAnsi="黑体"/>
                <w:color w:val="000000" w:themeColor="text1"/>
                <w:sz w:val="24"/>
              </w:rPr>
            </w:pPr>
            <w:r>
              <w:rPr>
                <w:rFonts w:ascii="黑体" w:eastAsia="黑体" w:hAnsi="黑体" w:hint="eastAsia"/>
                <w:color w:val="000000" w:themeColor="text1"/>
                <w:sz w:val="24"/>
              </w:rPr>
              <w:t>备注</w:t>
            </w:r>
          </w:p>
        </w:tc>
      </w:tr>
      <w:tr w:rsidR="0034557A" w:rsidTr="0034557A">
        <w:trPr>
          <w:trHeight w:val="570"/>
        </w:trPr>
        <w:tc>
          <w:tcPr>
            <w:tcW w:w="96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rPr>
                <w:rFonts w:ascii="仿宋_GB2312" w:eastAsia="仿宋_GB2312"/>
                <w:color w:val="000000" w:themeColor="text1"/>
                <w:sz w:val="24"/>
                <w:shd w:val="pct10" w:color="auto" w:fill="FFFFFF"/>
              </w:rPr>
            </w:pPr>
          </w:p>
        </w:tc>
        <w:tc>
          <w:tcPr>
            <w:tcW w:w="384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15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30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2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8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72"/>
              <w:jc w:val="left"/>
              <w:rPr>
                <w:rFonts w:ascii="仿宋_GB2312" w:eastAsia="仿宋_GB2312"/>
                <w:color w:val="000000" w:themeColor="text1"/>
                <w:sz w:val="24"/>
                <w:shd w:val="pct10" w:color="auto" w:fill="FFFFFF"/>
              </w:rPr>
            </w:pPr>
          </w:p>
        </w:tc>
        <w:tc>
          <w:tcPr>
            <w:tcW w:w="121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72"/>
              <w:jc w:val="left"/>
              <w:rPr>
                <w:rFonts w:ascii="仿宋_GB2312" w:eastAsia="仿宋_GB2312"/>
                <w:color w:val="000000" w:themeColor="text1"/>
                <w:sz w:val="24"/>
                <w:shd w:val="pct10" w:color="auto" w:fill="FFFFFF"/>
              </w:rPr>
            </w:pPr>
          </w:p>
        </w:tc>
      </w:tr>
      <w:tr w:rsidR="0034557A" w:rsidTr="0034557A">
        <w:trPr>
          <w:trHeight w:val="670"/>
        </w:trPr>
        <w:tc>
          <w:tcPr>
            <w:tcW w:w="96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rPr>
                <w:rFonts w:ascii="仿宋_GB2312" w:eastAsia="仿宋_GB2312"/>
                <w:color w:val="000000" w:themeColor="text1"/>
                <w:sz w:val="24"/>
                <w:shd w:val="pct10" w:color="auto" w:fill="FFFFFF"/>
              </w:rPr>
            </w:pPr>
          </w:p>
        </w:tc>
        <w:tc>
          <w:tcPr>
            <w:tcW w:w="384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15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30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2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8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72"/>
              <w:jc w:val="left"/>
              <w:rPr>
                <w:rFonts w:ascii="仿宋_GB2312" w:eastAsia="仿宋_GB2312"/>
                <w:color w:val="000000" w:themeColor="text1"/>
                <w:sz w:val="24"/>
                <w:shd w:val="pct10" w:color="auto" w:fill="FFFFFF"/>
              </w:rPr>
            </w:pPr>
          </w:p>
        </w:tc>
        <w:tc>
          <w:tcPr>
            <w:tcW w:w="121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napToGrid w:val="0"/>
              <w:spacing w:line="500" w:lineRule="exact"/>
              <w:ind w:left="143" w:firstLine="372"/>
              <w:jc w:val="left"/>
              <w:rPr>
                <w:rFonts w:ascii="仿宋_GB2312" w:eastAsia="仿宋_GB2312"/>
                <w:color w:val="000000" w:themeColor="text1"/>
                <w:sz w:val="24"/>
                <w:shd w:val="pct10" w:color="auto" w:fill="FFFFFF"/>
              </w:rPr>
            </w:pPr>
          </w:p>
        </w:tc>
      </w:tr>
      <w:tr w:rsidR="0034557A" w:rsidTr="0034557A">
        <w:tc>
          <w:tcPr>
            <w:tcW w:w="96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rPr>
                <w:rFonts w:ascii="仿宋_GB2312" w:eastAsia="仿宋_GB2312"/>
                <w:color w:val="000000" w:themeColor="text1"/>
                <w:sz w:val="24"/>
                <w:shd w:val="pct10" w:color="auto" w:fill="FFFFFF"/>
              </w:rPr>
            </w:pPr>
          </w:p>
        </w:tc>
        <w:tc>
          <w:tcPr>
            <w:tcW w:w="384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15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30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2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8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left"/>
              <w:rPr>
                <w:rFonts w:ascii="仿宋_GB2312" w:eastAsia="仿宋_GB2312"/>
                <w:color w:val="000000" w:themeColor="text1"/>
                <w:sz w:val="24"/>
                <w:shd w:val="pct10" w:color="auto" w:fill="FFFFFF"/>
              </w:rPr>
            </w:pPr>
          </w:p>
        </w:tc>
        <w:tc>
          <w:tcPr>
            <w:tcW w:w="121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left"/>
              <w:rPr>
                <w:rFonts w:ascii="仿宋_GB2312" w:eastAsia="仿宋_GB2312"/>
                <w:color w:val="000000" w:themeColor="text1"/>
                <w:sz w:val="24"/>
                <w:shd w:val="pct10" w:color="auto" w:fill="FFFFFF"/>
              </w:rPr>
            </w:pPr>
          </w:p>
        </w:tc>
      </w:tr>
      <w:tr w:rsidR="0034557A" w:rsidTr="0034557A">
        <w:tc>
          <w:tcPr>
            <w:tcW w:w="96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rPr>
                <w:rFonts w:ascii="仿宋_GB2312" w:eastAsia="仿宋_GB2312"/>
                <w:color w:val="000000" w:themeColor="text1"/>
                <w:sz w:val="24"/>
                <w:shd w:val="pct10" w:color="auto" w:fill="FFFFFF"/>
              </w:rPr>
            </w:pPr>
          </w:p>
        </w:tc>
        <w:tc>
          <w:tcPr>
            <w:tcW w:w="384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15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30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2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8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left"/>
              <w:rPr>
                <w:rFonts w:ascii="仿宋_GB2312" w:eastAsia="仿宋_GB2312"/>
                <w:color w:val="000000" w:themeColor="text1"/>
                <w:sz w:val="24"/>
                <w:shd w:val="pct10" w:color="auto" w:fill="FFFFFF"/>
              </w:rPr>
            </w:pPr>
          </w:p>
        </w:tc>
        <w:tc>
          <w:tcPr>
            <w:tcW w:w="121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left"/>
              <w:rPr>
                <w:rFonts w:ascii="仿宋_GB2312" w:eastAsia="仿宋_GB2312"/>
                <w:color w:val="000000" w:themeColor="text1"/>
                <w:sz w:val="24"/>
                <w:shd w:val="pct10" w:color="auto" w:fill="FFFFFF"/>
              </w:rPr>
            </w:pPr>
          </w:p>
        </w:tc>
      </w:tr>
      <w:tr w:rsidR="0034557A" w:rsidTr="0034557A">
        <w:tc>
          <w:tcPr>
            <w:tcW w:w="96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rPr>
                <w:rFonts w:ascii="仿宋_GB2312" w:eastAsia="仿宋_GB2312"/>
                <w:color w:val="000000" w:themeColor="text1"/>
                <w:sz w:val="24"/>
                <w:shd w:val="pct10" w:color="auto" w:fill="FFFFFF"/>
              </w:rPr>
            </w:pPr>
          </w:p>
        </w:tc>
        <w:tc>
          <w:tcPr>
            <w:tcW w:w="384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15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30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2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8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left"/>
              <w:rPr>
                <w:rFonts w:ascii="仿宋_GB2312" w:eastAsia="仿宋_GB2312"/>
                <w:color w:val="000000" w:themeColor="text1"/>
                <w:sz w:val="24"/>
                <w:shd w:val="pct10" w:color="auto" w:fill="FFFFFF"/>
              </w:rPr>
            </w:pPr>
          </w:p>
        </w:tc>
        <w:tc>
          <w:tcPr>
            <w:tcW w:w="121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left"/>
              <w:rPr>
                <w:rFonts w:ascii="仿宋_GB2312" w:eastAsia="仿宋_GB2312"/>
                <w:color w:val="000000" w:themeColor="text1"/>
                <w:sz w:val="24"/>
                <w:shd w:val="pct10" w:color="auto" w:fill="FFFFFF"/>
              </w:rPr>
            </w:pPr>
          </w:p>
        </w:tc>
      </w:tr>
      <w:tr w:rsidR="0034557A" w:rsidTr="0034557A">
        <w:tc>
          <w:tcPr>
            <w:tcW w:w="96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rPr>
                <w:rFonts w:ascii="仿宋_GB2312" w:eastAsia="仿宋_GB2312"/>
                <w:color w:val="000000" w:themeColor="text1"/>
                <w:sz w:val="24"/>
                <w:shd w:val="pct10" w:color="auto" w:fill="FFFFFF"/>
              </w:rPr>
            </w:pPr>
          </w:p>
        </w:tc>
        <w:tc>
          <w:tcPr>
            <w:tcW w:w="384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1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15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30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42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center"/>
              <w:rPr>
                <w:rFonts w:ascii="仿宋_GB2312" w:eastAsia="仿宋_GB2312"/>
                <w:color w:val="000000" w:themeColor="text1"/>
                <w:sz w:val="24"/>
                <w:shd w:val="pct10" w:color="auto" w:fill="FFFFFF"/>
              </w:rPr>
            </w:pPr>
          </w:p>
        </w:tc>
        <w:tc>
          <w:tcPr>
            <w:tcW w:w="1800"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left"/>
              <w:rPr>
                <w:rFonts w:ascii="仿宋_GB2312" w:eastAsia="仿宋_GB2312"/>
                <w:color w:val="000000" w:themeColor="text1"/>
                <w:sz w:val="24"/>
                <w:shd w:val="pct10" w:color="auto" w:fill="FFFFFF"/>
              </w:rPr>
            </w:pPr>
          </w:p>
        </w:tc>
        <w:tc>
          <w:tcPr>
            <w:tcW w:w="1215" w:type="dxa"/>
            <w:tcBorders>
              <w:top w:val="single" w:sz="4" w:space="0" w:color="auto"/>
              <w:left w:val="single" w:sz="4" w:space="0" w:color="auto"/>
              <w:bottom w:val="single" w:sz="4" w:space="0" w:color="auto"/>
              <w:right w:val="single" w:sz="4" w:space="0" w:color="auto"/>
            </w:tcBorders>
            <w:vAlign w:val="center"/>
          </w:tcPr>
          <w:p w:rsidR="0034557A" w:rsidRDefault="0034557A" w:rsidP="0034557A">
            <w:pPr>
              <w:spacing w:line="500" w:lineRule="exact"/>
              <w:ind w:left="143" w:firstLine="372"/>
              <w:jc w:val="left"/>
              <w:rPr>
                <w:rFonts w:ascii="仿宋_GB2312" w:eastAsia="仿宋_GB2312"/>
                <w:color w:val="000000" w:themeColor="text1"/>
                <w:sz w:val="24"/>
                <w:shd w:val="pct10" w:color="auto" w:fill="FFFFFF"/>
              </w:rPr>
            </w:pPr>
          </w:p>
        </w:tc>
      </w:tr>
    </w:tbl>
    <w:p w:rsidR="0034557A" w:rsidRDefault="0034557A" w:rsidP="0034557A">
      <w:pPr>
        <w:widowControl/>
        <w:ind w:left="143" w:firstLine="372"/>
        <w:jc w:val="left"/>
        <w:rPr>
          <w:rFonts w:ascii="仿宋_GB2312" w:eastAsia="仿宋_GB2312"/>
          <w:color w:val="000000" w:themeColor="text1"/>
          <w:sz w:val="24"/>
        </w:rPr>
      </w:pPr>
      <w:r>
        <w:rPr>
          <w:rFonts w:ascii="仿宋_GB2312" w:eastAsia="仿宋_GB2312" w:hint="eastAsia"/>
          <w:color w:val="000000" w:themeColor="text1"/>
          <w:sz w:val="24"/>
        </w:rPr>
        <w:t>注：</w:t>
      </w:r>
    </w:p>
    <w:p w:rsidR="0034557A" w:rsidRDefault="0034557A" w:rsidP="0034557A">
      <w:pPr>
        <w:widowControl/>
        <w:ind w:left="143" w:firstLine="372"/>
        <w:jc w:val="left"/>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1. 一名考生只能报考一所学校。</w:t>
      </w:r>
    </w:p>
    <w:p w:rsidR="0034557A" w:rsidRDefault="0034557A" w:rsidP="0034557A">
      <w:pPr>
        <w:spacing w:line="500" w:lineRule="exact"/>
        <w:ind w:left="143" w:firstLine="353"/>
        <w:rPr>
          <w:sz w:val="30"/>
          <w:szCs w:val="30"/>
        </w:rPr>
      </w:pPr>
      <w:r>
        <w:rPr>
          <w:rFonts w:ascii="仿宋_GB2312" w:eastAsia="仿宋_GB2312" w:hint="eastAsia"/>
          <w:color w:val="000000" w:themeColor="text1"/>
          <w:spacing w:val="-6"/>
          <w:sz w:val="24"/>
        </w:rPr>
        <w:t>2.此表一式三份</w:t>
      </w:r>
      <w:r>
        <w:rPr>
          <w:rFonts w:ascii="仿宋_GB2312" w:eastAsia="仿宋_GB2312" w:hAnsi="宋体" w:cs="宋体" w:hint="eastAsia"/>
          <w:color w:val="000000" w:themeColor="text1"/>
          <w:spacing w:val="-6"/>
          <w:sz w:val="24"/>
        </w:rPr>
        <w:t>（纸张规格A4）</w:t>
      </w:r>
      <w:r>
        <w:rPr>
          <w:rFonts w:ascii="仿宋_GB2312" w:eastAsia="仿宋_GB2312" w:hint="eastAsia"/>
          <w:color w:val="000000" w:themeColor="text1"/>
          <w:spacing w:val="-6"/>
          <w:sz w:val="24"/>
        </w:rPr>
        <w:t>，选拔学校、区教育和体育局体卫艺科、基教科各留存一份（加盖学校公章的电子版和纸质版一并上报）</w:t>
      </w:r>
    </w:p>
    <w:p w:rsidR="009359AC" w:rsidRDefault="009359AC" w:rsidP="0034557A">
      <w:pPr>
        <w:adjustRightInd w:val="0"/>
        <w:spacing w:line="600" w:lineRule="exact"/>
        <w:textAlignment w:val="baseline"/>
        <w:rPr>
          <w:rFonts w:ascii="黑体" w:eastAsia="黑体" w:hAnsi="黑体" w:cs="黑体"/>
          <w:spacing w:val="8"/>
          <w:w w:val="95"/>
          <w:kern w:val="0"/>
          <w:sz w:val="32"/>
          <w:szCs w:val="32"/>
        </w:rPr>
        <w:sectPr w:rsidR="009359AC" w:rsidSect="009359AC">
          <w:footerReference w:type="default" r:id="rId11"/>
          <w:pgSz w:w="16838" w:h="11906" w:orient="landscape"/>
          <w:pgMar w:top="1474" w:right="1985" w:bottom="1588" w:left="2098" w:header="851" w:footer="1418" w:gutter="0"/>
          <w:pgNumType w:fmt="numberInDash"/>
          <w:cols w:space="0"/>
          <w:docGrid w:type="lines" w:linePitch="318"/>
        </w:sectPr>
      </w:pPr>
    </w:p>
    <w:p w:rsidR="009562CD" w:rsidRDefault="0053417F" w:rsidP="0034557A">
      <w:pPr>
        <w:adjustRightInd w:val="0"/>
        <w:spacing w:line="600" w:lineRule="exact"/>
        <w:textAlignment w:val="baseline"/>
        <w:rPr>
          <w:rFonts w:ascii="黑体" w:eastAsia="黑体" w:hAnsi="黑体" w:cs="黑体"/>
          <w:spacing w:val="8"/>
          <w:w w:val="95"/>
          <w:kern w:val="0"/>
          <w:sz w:val="32"/>
          <w:szCs w:val="32"/>
        </w:rPr>
      </w:pPr>
      <w:r>
        <w:rPr>
          <w:rFonts w:ascii="黑体" w:eastAsia="黑体" w:hAnsi="黑体" w:cs="黑体" w:hint="eastAsia"/>
          <w:spacing w:val="8"/>
          <w:w w:val="95"/>
          <w:kern w:val="0"/>
          <w:sz w:val="32"/>
          <w:szCs w:val="32"/>
        </w:rPr>
        <w:lastRenderedPageBreak/>
        <w:t>附件</w:t>
      </w:r>
      <w:r w:rsidR="0034557A">
        <w:rPr>
          <w:rFonts w:ascii="黑体" w:eastAsia="黑体" w:hAnsi="黑体" w:cs="黑体" w:hint="eastAsia"/>
          <w:spacing w:val="8"/>
          <w:w w:val="95"/>
          <w:kern w:val="0"/>
          <w:sz w:val="32"/>
          <w:szCs w:val="32"/>
        </w:rPr>
        <w:t>7</w:t>
      </w:r>
    </w:p>
    <w:p w:rsidR="0034557A" w:rsidRDefault="0053417F" w:rsidP="0034557A">
      <w:pPr>
        <w:adjustRightInd w:val="0"/>
        <w:spacing w:line="540" w:lineRule="exact"/>
        <w:jc w:val="center"/>
        <w:textAlignment w:val="baseline"/>
        <w:rPr>
          <w:rFonts w:ascii="方正小标宋_GBK" w:eastAsia="方正小标宋_GBK" w:hAnsi="华文中宋" w:cs="华文中宋"/>
          <w:spacing w:val="8"/>
          <w:kern w:val="0"/>
          <w:sz w:val="44"/>
          <w:szCs w:val="44"/>
        </w:rPr>
      </w:pPr>
      <w:r>
        <w:rPr>
          <w:rFonts w:ascii="方正小标宋_GBK" w:eastAsia="方正小标宋_GBK" w:hAnsi="华文中宋" w:cs="华文中宋" w:hint="eastAsia"/>
          <w:spacing w:val="8"/>
          <w:kern w:val="0"/>
          <w:sz w:val="44"/>
          <w:szCs w:val="44"/>
        </w:rPr>
        <w:t>2024年青岛西海岸新区初中学校</w:t>
      </w:r>
    </w:p>
    <w:p w:rsidR="009562CD" w:rsidRDefault="0053417F" w:rsidP="0034557A">
      <w:pPr>
        <w:adjustRightInd w:val="0"/>
        <w:spacing w:line="540" w:lineRule="exact"/>
        <w:jc w:val="center"/>
        <w:textAlignment w:val="baseline"/>
        <w:rPr>
          <w:rFonts w:ascii="方正小标宋_GBK" w:eastAsia="方正小标宋_GBK" w:hAnsi="华文中宋" w:cs="华文中宋"/>
          <w:spacing w:val="8"/>
          <w:kern w:val="0"/>
          <w:sz w:val="44"/>
          <w:szCs w:val="44"/>
        </w:rPr>
      </w:pPr>
      <w:r>
        <w:rPr>
          <w:rFonts w:ascii="方正小标宋_GBK" w:eastAsia="方正小标宋_GBK" w:hAnsi="华文中宋" w:cs="华文中宋" w:hint="eastAsia"/>
          <w:spacing w:val="8"/>
          <w:kern w:val="0"/>
          <w:sz w:val="44"/>
          <w:szCs w:val="44"/>
        </w:rPr>
        <w:t>足球后备人才专业测试标准</w:t>
      </w:r>
    </w:p>
    <w:p w:rsidR="009562CD" w:rsidRDefault="009562CD" w:rsidP="0053417F">
      <w:pPr>
        <w:adjustRightInd w:val="0"/>
        <w:spacing w:line="600" w:lineRule="exact"/>
        <w:ind w:left="1989" w:hanging="1012"/>
        <w:textAlignment w:val="baseline"/>
        <w:rPr>
          <w:rFonts w:ascii="仿宋_GB2312" w:eastAsia="仿宋_GB2312" w:hAnsi="仿宋"/>
          <w:spacing w:val="8"/>
          <w:kern w:val="0"/>
          <w:sz w:val="32"/>
          <w:szCs w:val="32"/>
        </w:rPr>
      </w:pPr>
    </w:p>
    <w:p w:rsidR="0034557A" w:rsidRDefault="0053417F" w:rsidP="00CE4DB7">
      <w:pPr>
        <w:adjustRightInd w:val="0"/>
        <w:spacing w:line="60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根据《国家学生体质健康标准》和《山东省高水平足球运动员测试方法及标准》，结合小学学生的身体素质和专项技术的实际情况，制定本测试标准。</w:t>
      </w:r>
    </w:p>
    <w:p w:rsidR="009359AC" w:rsidRDefault="009359AC" w:rsidP="009359AC">
      <w:pPr>
        <w:adjustRightInd w:val="0"/>
        <w:spacing w:line="560" w:lineRule="exact"/>
        <w:ind w:firstLine="672"/>
        <w:textAlignment w:val="baseline"/>
        <w:rPr>
          <w:rFonts w:ascii="黑体" w:eastAsia="黑体" w:hAnsi="黑体"/>
          <w:spacing w:val="8"/>
          <w:kern w:val="0"/>
          <w:sz w:val="32"/>
          <w:szCs w:val="32"/>
        </w:rPr>
      </w:pPr>
      <w:r>
        <w:rPr>
          <w:rFonts w:ascii="黑体" w:eastAsia="黑体" w:hAnsi="黑体" w:hint="eastAsia"/>
          <w:spacing w:val="8"/>
          <w:kern w:val="0"/>
          <w:sz w:val="32"/>
          <w:szCs w:val="32"/>
        </w:rPr>
        <w:t>一、测试内容与所占分值</w:t>
      </w:r>
    </w:p>
    <w:tbl>
      <w:tblPr>
        <w:tblpPr w:leftFromText="180" w:rightFromText="180" w:vertAnchor="text" w:horzAnchor="page" w:tblpX="1357" w:tblpY="229"/>
        <w:tblOverlap w:val="neve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7"/>
        <w:gridCol w:w="1160"/>
        <w:gridCol w:w="925"/>
        <w:gridCol w:w="1150"/>
        <w:gridCol w:w="763"/>
        <w:gridCol w:w="950"/>
        <w:gridCol w:w="1225"/>
        <w:gridCol w:w="1633"/>
      </w:tblGrid>
      <w:tr w:rsidR="009359AC" w:rsidTr="008D66F8">
        <w:trPr>
          <w:trHeight w:val="749"/>
        </w:trPr>
        <w:tc>
          <w:tcPr>
            <w:tcW w:w="1497" w:type="dxa"/>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类别</w:t>
            </w:r>
          </w:p>
        </w:tc>
        <w:tc>
          <w:tcPr>
            <w:tcW w:w="3235" w:type="dxa"/>
            <w:gridSpan w:val="3"/>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身体素质</w:t>
            </w:r>
          </w:p>
        </w:tc>
        <w:tc>
          <w:tcPr>
            <w:tcW w:w="2938" w:type="dxa"/>
            <w:gridSpan w:val="3"/>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基本技术</w:t>
            </w:r>
          </w:p>
        </w:tc>
        <w:tc>
          <w:tcPr>
            <w:tcW w:w="1633" w:type="dxa"/>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实战能力</w:t>
            </w:r>
          </w:p>
        </w:tc>
      </w:tr>
      <w:tr w:rsidR="009359AC" w:rsidTr="008D66F8">
        <w:trPr>
          <w:trHeight w:val="1158"/>
        </w:trPr>
        <w:tc>
          <w:tcPr>
            <w:tcW w:w="1497" w:type="dxa"/>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测试</w:t>
            </w:r>
          </w:p>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内容</w:t>
            </w:r>
          </w:p>
        </w:tc>
        <w:tc>
          <w:tcPr>
            <w:tcW w:w="1160" w:type="dxa"/>
            <w:tcBorders>
              <w:righ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立定跳远</w:t>
            </w:r>
          </w:p>
        </w:tc>
        <w:tc>
          <w:tcPr>
            <w:tcW w:w="925" w:type="dxa"/>
            <w:tcBorders>
              <w:left w:val="single" w:sz="4" w:space="0" w:color="auto"/>
              <w:righ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50米跑</w:t>
            </w:r>
          </w:p>
        </w:tc>
        <w:tc>
          <w:tcPr>
            <w:tcW w:w="1150" w:type="dxa"/>
            <w:tcBorders>
              <w:left w:val="single" w:sz="4" w:space="0" w:color="auto"/>
            </w:tcBorders>
            <w:vAlign w:val="center"/>
          </w:tcPr>
          <w:p w:rsidR="009359AC" w:rsidRDefault="009359AC" w:rsidP="00CE4DB7">
            <w:pPr>
              <w:adjustRightInd w:val="0"/>
              <w:spacing w:line="320" w:lineRule="exact"/>
              <w:ind w:firstLineChars="50" w:firstLine="113"/>
              <w:jc w:val="center"/>
              <w:textAlignment w:val="baseline"/>
              <w:rPr>
                <w:rFonts w:ascii="宋体" w:hAnsi="宋体"/>
                <w:spacing w:val="8"/>
                <w:kern w:val="0"/>
                <w:szCs w:val="21"/>
              </w:rPr>
            </w:pPr>
            <w:r>
              <w:rPr>
                <w:rFonts w:ascii="宋体" w:hAnsi="宋体" w:hint="eastAsia"/>
                <w:spacing w:val="8"/>
                <w:kern w:val="0"/>
                <w:szCs w:val="21"/>
              </w:rPr>
              <w:t>5×25米</w:t>
            </w:r>
          </w:p>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折返跑</w:t>
            </w:r>
          </w:p>
        </w:tc>
        <w:tc>
          <w:tcPr>
            <w:tcW w:w="763" w:type="dxa"/>
            <w:tcBorders>
              <w:righ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颠球</w:t>
            </w:r>
          </w:p>
        </w:tc>
        <w:tc>
          <w:tcPr>
            <w:tcW w:w="950" w:type="dxa"/>
            <w:tcBorders>
              <w:left w:val="single" w:sz="4" w:space="0" w:color="auto"/>
              <w:righ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定位球</w:t>
            </w:r>
          </w:p>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踢准</w:t>
            </w:r>
          </w:p>
        </w:tc>
        <w:tc>
          <w:tcPr>
            <w:tcW w:w="1225" w:type="dxa"/>
            <w:tcBorders>
              <w:lef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运球过杆</w:t>
            </w:r>
          </w:p>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射门</w:t>
            </w:r>
          </w:p>
        </w:tc>
        <w:tc>
          <w:tcPr>
            <w:tcW w:w="1633" w:type="dxa"/>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比赛</w:t>
            </w:r>
          </w:p>
        </w:tc>
      </w:tr>
      <w:tr w:rsidR="009359AC" w:rsidTr="008D66F8">
        <w:trPr>
          <w:trHeight w:val="654"/>
        </w:trPr>
        <w:tc>
          <w:tcPr>
            <w:tcW w:w="1497" w:type="dxa"/>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各项</w:t>
            </w:r>
          </w:p>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分值</w:t>
            </w:r>
          </w:p>
        </w:tc>
        <w:tc>
          <w:tcPr>
            <w:tcW w:w="1160" w:type="dxa"/>
            <w:tcBorders>
              <w:righ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5</w:t>
            </w:r>
          </w:p>
        </w:tc>
        <w:tc>
          <w:tcPr>
            <w:tcW w:w="925" w:type="dxa"/>
            <w:tcBorders>
              <w:left w:val="single" w:sz="4" w:space="0" w:color="auto"/>
              <w:righ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10</w:t>
            </w:r>
          </w:p>
        </w:tc>
        <w:tc>
          <w:tcPr>
            <w:tcW w:w="1150" w:type="dxa"/>
            <w:tcBorders>
              <w:lef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15</w:t>
            </w:r>
          </w:p>
        </w:tc>
        <w:tc>
          <w:tcPr>
            <w:tcW w:w="763" w:type="dxa"/>
            <w:tcBorders>
              <w:righ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10</w:t>
            </w:r>
          </w:p>
        </w:tc>
        <w:tc>
          <w:tcPr>
            <w:tcW w:w="950" w:type="dxa"/>
            <w:tcBorders>
              <w:left w:val="single" w:sz="4" w:space="0" w:color="auto"/>
              <w:righ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15</w:t>
            </w:r>
          </w:p>
        </w:tc>
        <w:tc>
          <w:tcPr>
            <w:tcW w:w="1225" w:type="dxa"/>
            <w:tcBorders>
              <w:left w:val="single" w:sz="4" w:space="0" w:color="auto"/>
            </w:tcBorders>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15</w:t>
            </w:r>
          </w:p>
        </w:tc>
        <w:tc>
          <w:tcPr>
            <w:tcW w:w="1633" w:type="dxa"/>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30</w:t>
            </w:r>
          </w:p>
        </w:tc>
      </w:tr>
      <w:tr w:rsidR="009359AC" w:rsidTr="008D66F8">
        <w:trPr>
          <w:trHeight w:val="442"/>
        </w:trPr>
        <w:tc>
          <w:tcPr>
            <w:tcW w:w="1497" w:type="dxa"/>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总分值</w:t>
            </w:r>
          </w:p>
        </w:tc>
        <w:tc>
          <w:tcPr>
            <w:tcW w:w="3235" w:type="dxa"/>
            <w:gridSpan w:val="3"/>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30</w:t>
            </w:r>
          </w:p>
        </w:tc>
        <w:tc>
          <w:tcPr>
            <w:tcW w:w="2938" w:type="dxa"/>
            <w:gridSpan w:val="3"/>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40</w:t>
            </w:r>
          </w:p>
        </w:tc>
        <w:tc>
          <w:tcPr>
            <w:tcW w:w="1633" w:type="dxa"/>
            <w:vAlign w:val="center"/>
          </w:tcPr>
          <w:p w:rsidR="009359AC" w:rsidRDefault="009359AC" w:rsidP="008D66F8">
            <w:pPr>
              <w:adjustRightInd w:val="0"/>
              <w:spacing w:line="320" w:lineRule="exact"/>
              <w:jc w:val="center"/>
              <w:textAlignment w:val="baseline"/>
              <w:rPr>
                <w:rFonts w:ascii="宋体" w:hAnsi="宋体"/>
                <w:spacing w:val="8"/>
                <w:kern w:val="0"/>
                <w:szCs w:val="21"/>
              </w:rPr>
            </w:pPr>
            <w:r>
              <w:rPr>
                <w:rFonts w:ascii="宋体" w:hAnsi="宋体" w:hint="eastAsia"/>
                <w:spacing w:val="8"/>
                <w:kern w:val="0"/>
                <w:szCs w:val="21"/>
              </w:rPr>
              <w:t>30</w:t>
            </w:r>
          </w:p>
        </w:tc>
      </w:tr>
    </w:tbl>
    <w:p w:rsidR="009359AC" w:rsidRDefault="009359AC" w:rsidP="00CE4DB7">
      <w:pPr>
        <w:adjustRightInd w:val="0"/>
        <w:spacing w:line="560" w:lineRule="exact"/>
        <w:ind w:firstLineChars="200" w:firstLine="672"/>
        <w:textAlignment w:val="baseline"/>
        <w:rPr>
          <w:rFonts w:ascii="黑体" w:eastAsia="黑体" w:hAnsi="黑体"/>
          <w:spacing w:val="8"/>
          <w:kern w:val="0"/>
          <w:sz w:val="32"/>
          <w:szCs w:val="32"/>
        </w:rPr>
      </w:pPr>
      <w:r>
        <w:rPr>
          <w:rFonts w:ascii="黑体" w:eastAsia="黑体" w:hAnsi="黑体" w:hint="eastAsia"/>
          <w:spacing w:val="8"/>
          <w:kern w:val="0"/>
          <w:sz w:val="32"/>
          <w:szCs w:val="32"/>
        </w:rPr>
        <w:t>二、非守门员测试方法与评分标准</w:t>
      </w:r>
    </w:p>
    <w:p w:rsidR="009359AC" w:rsidRDefault="009359AC" w:rsidP="00CE4DB7">
      <w:pPr>
        <w:adjustRightInd w:val="0"/>
        <w:spacing w:line="560" w:lineRule="exact"/>
        <w:ind w:firstLineChars="200" w:firstLine="672"/>
        <w:textAlignment w:val="baseline"/>
        <w:rPr>
          <w:rFonts w:ascii="楷体_GB2312" w:eastAsia="楷体_GB2312" w:hAnsi="仿宋"/>
          <w:spacing w:val="8"/>
          <w:kern w:val="0"/>
          <w:sz w:val="32"/>
          <w:szCs w:val="32"/>
        </w:rPr>
      </w:pPr>
      <w:r>
        <w:rPr>
          <w:rFonts w:ascii="楷体_GB2312" w:eastAsia="楷体_GB2312" w:hAnsi="仿宋" w:hint="eastAsia"/>
          <w:spacing w:val="8"/>
          <w:kern w:val="0"/>
          <w:sz w:val="32"/>
          <w:szCs w:val="32"/>
        </w:rPr>
        <w:t>（一）身体素质（30分）</w:t>
      </w:r>
    </w:p>
    <w:p w:rsidR="009359AC" w:rsidRDefault="009359AC" w:rsidP="00CE4DB7">
      <w:pPr>
        <w:adjustRightInd w:val="0"/>
        <w:spacing w:line="520" w:lineRule="exact"/>
        <w:ind w:firstLineChars="200" w:firstLine="672"/>
        <w:textAlignment w:val="baseline"/>
        <w:rPr>
          <w:rFonts w:ascii="楷体_GB2312" w:eastAsia="楷体_GB2312"/>
          <w:spacing w:val="8"/>
          <w:kern w:val="0"/>
          <w:sz w:val="32"/>
          <w:szCs w:val="32"/>
        </w:rPr>
      </w:pPr>
      <w:r>
        <w:rPr>
          <w:rFonts w:ascii="楷体_GB2312" w:eastAsia="楷体_GB2312" w:hint="eastAsia"/>
          <w:spacing w:val="8"/>
          <w:kern w:val="0"/>
          <w:sz w:val="32"/>
          <w:szCs w:val="32"/>
        </w:rPr>
        <w:t>1．50米跑（10分）</w:t>
      </w:r>
    </w:p>
    <w:p w:rsidR="009359AC" w:rsidRDefault="009359AC" w:rsidP="00CE4DB7">
      <w:pPr>
        <w:adjustRightInd w:val="0"/>
        <w:spacing w:line="56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评分标准：</w:t>
      </w:r>
    </w:p>
    <w:tbl>
      <w:tblPr>
        <w:tblW w:w="9117" w:type="dxa"/>
        <w:tblLayout w:type="fixed"/>
        <w:tblLook w:val="04A0" w:firstRow="1" w:lastRow="0" w:firstColumn="1" w:lastColumn="0" w:noHBand="0" w:noVBand="1"/>
      </w:tblPr>
      <w:tblGrid>
        <w:gridCol w:w="1518"/>
        <w:gridCol w:w="1519"/>
        <w:gridCol w:w="1521"/>
        <w:gridCol w:w="1519"/>
        <w:gridCol w:w="1519"/>
        <w:gridCol w:w="1521"/>
      </w:tblGrid>
      <w:tr w:rsidR="009359AC" w:rsidTr="008D66F8">
        <w:trPr>
          <w:trHeight w:val="270"/>
        </w:trPr>
        <w:tc>
          <w:tcPr>
            <w:tcW w:w="1518" w:type="dxa"/>
            <w:vMerge w:val="restart"/>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分值</w:t>
            </w:r>
          </w:p>
        </w:tc>
        <w:tc>
          <w:tcPr>
            <w:tcW w:w="3040" w:type="dxa"/>
            <w:gridSpan w:val="2"/>
            <w:tcBorders>
              <w:top w:val="single" w:sz="8" w:space="0" w:color="auto"/>
              <w:left w:val="nil"/>
              <w:bottom w:val="single" w:sz="4" w:space="0" w:color="auto"/>
              <w:right w:val="single" w:sz="8" w:space="0" w:color="000000"/>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成绩（秒）</w:t>
            </w:r>
          </w:p>
        </w:tc>
        <w:tc>
          <w:tcPr>
            <w:tcW w:w="1519" w:type="dxa"/>
            <w:vMerge w:val="restart"/>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分值</w:t>
            </w:r>
          </w:p>
        </w:tc>
        <w:tc>
          <w:tcPr>
            <w:tcW w:w="3040" w:type="dxa"/>
            <w:gridSpan w:val="2"/>
            <w:tcBorders>
              <w:top w:val="single" w:sz="8" w:space="0" w:color="auto"/>
              <w:left w:val="nil"/>
              <w:bottom w:val="single" w:sz="4" w:space="0" w:color="auto"/>
              <w:right w:val="single" w:sz="8" w:space="0" w:color="000000"/>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成绩（秒）</w:t>
            </w:r>
          </w:p>
        </w:tc>
      </w:tr>
      <w:tr w:rsidR="009359AC" w:rsidTr="008D66F8">
        <w:trPr>
          <w:trHeight w:val="285"/>
        </w:trPr>
        <w:tc>
          <w:tcPr>
            <w:tcW w:w="1518" w:type="dxa"/>
            <w:vMerge/>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男</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女</w:t>
            </w:r>
          </w:p>
        </w:tc>
        <w:tc>
          <w:tcPr>
            <w:tcW w:w="1519" w:type="dxa"/>
            <w:vMerge/>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男</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女</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10</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 xml:space="preserve">7.8 </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8.1</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10.4</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11.1</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9.5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7.9</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8.2</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4.5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10.5</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11.2</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9</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8.0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8.3</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4</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10.6</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11.3</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8.5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8.1</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8.6</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3.5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10.7</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11.4</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8</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8.2</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8.9</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3</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10.8</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11.5</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lastRenderedPageBreak/>
              <w:t>7.5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8.7</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9.4</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2.5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10.9</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11.6</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7</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9.2</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9.9</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2</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11.7</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6.5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9.7</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10.4</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11.1</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11.8</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6</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10.2</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10.9</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11.2</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11.9</w:t>
            </w:r>
          </w:p>
        </w:tc>
      </w:tr>
      <w:tr w:rsidR="009359AC" w:rsidTr="008D66F8">
        <w:trPr>
          <w:trHeight w:val="285"/>
        </w:trPr>
        <w:tc>
          <w:tcPr>
            <w:tcW w:w="1518" w:type="dxa"/>
            <w:tcBorders>
              <w:top w:val="nil"/>
              <w:left w:val="single" w:sz="8" w:space="0" w:color="auto"/>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5.5</w:t>
            </w: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10.3</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11.0</w:t>
            </w: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0.5</w:t>
            </w: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11.3</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12.0</w:t>
            </w:r>
          </w:p>
        </w:tc>
      </w:tr>
    </w:tbl>
    <w:p w:rsidR="009359AC" w:rsidRDefault="009359AC" w:rsidP="00CE4DB7">
      <w:pPr>
        <w:adjustRightInd w:val="0"/>
        <w:spacing w:line="520" w:lineRule="exact"/>
        <w:ind w:firstLineChars="200" w:firstLine="672"/>
        <w:textAlignment w:val="baseline"/>
        <w:rPr>
          <w:rFonts w:ascii="楷体_GB2312" w:eastAsia="楷体_GB2312"/>
          <w:spacing w:val="8"/>
          <w:kern w:val="0"/>
          <w:sz w:val="32"/>
          <w:szCs w:val="32"/>
        </w:rPr>
      </w:pPr>
      <w:r>
        <w:rPr>
          <w:rFonts w:ascii="楷体_GB2312" w:eastAsia="楷体_GB2312" w:hint="eastAsia"/>
          <w:spacing w:val="8"/>
          <w:kern w:val="0"/>
          <w:sz w:val="32"/>
          <w:szCs w:val="32"/>
        </w:rPr>
        <w:t>2．立定跳远（5分）</w:t>
      </w:r>
    </w:p>
    <w:p w:rsidR="009359AC" w:rsidRDefault="009359AC" w:rsidP="00CE4DB7">
      <w:pPr>
        <w:adjustRightInd w:val="0"/>
        <w:spacing w:line="520" w:lineRule="exact"/>
        <w:ind w:firstLineChars="200" w:firstLine="672"/>
        <w:textAlignment w:val="baseline"/>
        <w:rPr>
          <w:rFonts w:ascii="仿宋_GB2312" w:eastAsia="仿宋_GB2312"/>
          <w:spacing w:val="8"/>
          <w:kern w:val="0"/>
          <w:sz w:val="32"/>
          <w:szCs w:val="32"/>
        </w:rPr>
      </w:pPr>
      <w:r>
        <w:rPr>
          <w:rFonts w:ascii="仿宋_GB2312" w:eastAsia="仿宋_GB2312" w:hint="eastAsia"/>
          <w:spacing w:val="8"/>
          <w:kern w:val="0"/>
          <w:sz w:val="32"/>
          <w:szCs w:val="32"/>
        </w:rPr>
        <w:t>评分标准：</w:t>
      </w:r>
    </w:p>
    <w:tbl>
      <w:tblPr>
        <w:tblW w:w="9117" w:type="dxa"/>
        <w:tblLayout w:type="fixed"/>
        <w:tblLook w:val="04A0" w:firstRow="1" w:lastRow="0" w:firstColumn="1" w:lastColumn="0" w:noHBand="0" w:noVBand="1"/>
      </w:tblPr>
      <w:tblGrid>
        <w:gridCol w:w="1518"/>
        <w:gridCol w:w="1519"/>
        <w:gridCol w:w="1521"/>
        <w:gridCol w:w="1519"/>
        <w:gridCol w:w="1519"/>
        <w:gridCol w:w="1521"/>
      </w:tblGrid>
      <w:tr w:rsidR="009359AC" w:rsidTr="008D66F8">
        <w:trPr>
          <w:trHeight w:val="285"/>
        </w:trPr>
        <w:tc>
          <w:tcPr>
            <w:tcW w:w="1518" w:type="dxa"/>
            <w:vMerge w:val="restart"/>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分值</w:t>
            </w:r>
          </w:p>
        </w:tc>
        <w:tc>
          <w:tcPr>
            <w:tcW w:w="3040" w:type="dxa"/>
            <w:gridSpan w:val="2"/>
            <w:tcBorders>
              <w:top w:val="single" w:sz="8" w:space="0" w:color="auto"/>
              <w:left w:val="nil"/>
              <w:bottom w:val="single" w:sz="4" w:space="0" w:color="auto"/>
              <w:right w:val="single" w:sz="8" w:space="0" w:color="000000"/>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成绩（厘米）</w:t>
            </w:r>
          </w:p>
        </w:tc>
        <w:tc>
          <w:tcPr>
            <w:tcW w:w="1519" w:type="dxa"/>
            <w:vMerge w:val="restart"/>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分值</w:t>
            </w:r>
          </w:p>
        </w:tc>
        <w:tc>
          <w:tcPr>
            <w:tcW w:w="3040" w:type="dxa"/>
            <w:gridSpan w:val="2"/>
            <w:tcBorders>
              <w:top w:val="single" w:sz="8" w:space="0" w:color="auto"/>
              <w:left w:val="nil"/>
              <w:bottom w:val="single" w:sz="4" w:space="0" w:color="auto"/>
              <w:right w:val="single" w:sz="8" w:space="0" w:color="000000"/>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成绩（厘米）</w:t>
            </w:r>
          </w:p>
        </w:tc>
      </w:tr>
      <w:tr w:rsidR="009359AC" w:rsidTr="008D66F8">
        <w:trPr>
          <w:trHeight w:val="285"/>
        </w:trPr>
        <w:tc>
          <w:tcPr>
            <w:tcW w:w="1518" w:type="dxa"/>
            <w:vMerge/>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男</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女</w:t>
            </w:r>
          </w:p>
        </w:tc>
        <w:tc>
          <w:tcPr>
            <w:tcW w:w="1519" w:type="dxa"/>
            <w:vMerge/>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男</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女</w:t>
            </w:r>
          </w:p>
        </w:tc>
      </w:tr>
      <w:tr w:rsidR="009359AC" w:rsidTr="008D66F8">
        <w:trPr>
          <w:trHeight w:val="285"/>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225</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195</w:t>
            </w:r>
          </w:p>
        </w:tc>
        <w:tc>
          <w:tcPr>
            <w:tcW w:w="1519" w:type="dxa"/>
            <w:tcBorders>
              <w:top w:val="single" w:sz="4" w:space="0" w:color="auto"/>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2.5</w:t>
            </w:r>
          </w:p>
        </w:tc>
        <w:tc>
          <w:tcPr>
            <w:tcW w:w="1519" w:type="dxa"/>
            <w:tcBorders>
              <w:top w:val="single" w:sz="4" w:space="0" w:color="auto"/>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200</w:t>
            </w:r>
          </w:p>
        </w:tc>
        <w:tc>
          <w:tcPr>
            <w:tcW w:w="1521" w:type="dxa"/>
            <w:tcBorders>
              <w:top w:val="single" w:sz="4" w:space="0" w:color="auto"/>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170</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4.5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220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190</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2</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195</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165</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4</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215</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185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190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160</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3.5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210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180</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185</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155</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3</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205</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175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0.5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180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150</w:t>
            </w:r>
          </w:p>
        </w:tc>
      </w:tr>
    </w:tbl>
    <w:p w:rsidR="009359AC" w:rsidRDefault="009359AC" w:rsidP="00CE4DB7">
      <w:pPr>
        <w:adjustRightInd w:val="0"/>
        <w:spacing w:line="320" w:lineRule="exact"/>
        <w:ind w:firstLineChars="200" w:firstLine="672"/>
        <w:textAlignment w:val="baseline"/>
        <w:rPr>
          <w:rFonts w:ascii="楷体_GB2312" w:eastAsia="楷体_GB2312" w:hAnsi="仿宋"/>
          <w:spacing w:val="8"/>
          <w:kern w:val="0"/>
          <w:sz w:val="32"/>
          <w:szCs w:val="32"/>
        </w:rPr>
      </w:pPr>
      <w:r>
        <w:rPr>
          <w:rFonts w:ascii="楷体_GB2312" w:eastAsia="楷体_GB2312" w:hAnsi="仿宋" w:hint="eastAsia"/>
          <w:spacing w:val="8"/>
          <w:kern w:val="0"/>
          <w:sz w:val="32"/>
          <w:szCs w:val="32"/>
        </w:rPr>
        <w:t>3．5</w:t>
      </w:r>
      <w:r>
        <w:rPr>
          <w:rFonts w:ascii="宋体" w:hAnsi="宋体" w:hint="eastAsia"/>
          <w:spacing w:val="8"/>
          <w:kern w:val="0"/>
          <w:szCs w:val="21"/>
        </w:rPr>
        <w:t>×</w:t>
      </w:r>
      <w:r>
        <w:rPr>
          <w:rFonts w:ascii="楷体_GB2312" w:eastAsia="楷体_GB2312" w:hAnsi="仿宋" w:hint="eastAsia"/>
          <w:spacing w:val="8"/>
          <w:kern w:val="0"/>
          <w:sz w:val="32"/>
          <w:szCs w:val="32"/>
        </w:rPr>
        <w:t>25米折返跑（15分）</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测试方法：</w:t>
      </w:r>
    </w:p>
    <w:p w:rsidR="009359AC" w:rsidRDefault="009359AC" w:rsidP="00CE4DB7">
      <w:pPr>
        <w:adjustRightInd w:val="0"/>
        <w:spacing w:line="520" w:lineRule="exact"/>
        <w:ind w:firstLineChars="200" w:firstLine="672"/>
        <w:textAlignment w:val="baseline"/>
        <w:rPr>
          <w:rFonts w:ascii="仿宋_GB2312" w:eastAsia="仿宋_GB2312"/>
          <w:spacing w:val="8"/>
          <w:kern w:val="0"/>
          <w:sz w:val="32"/>
          <w:szCs w:val="32"/>
        </w:rPr>
      </w:pPr>
      <w:r>
        <w:rPr>
          <w:rFonts w:ascii="仿宋_GB2312" w:eastAsia="仿宋_GB2312" w:hAnsi="仿宋" w:hint="eastAsia"/>
          <w:spacing w:val="8"/>
          <w:kern w:val="0"/>
          <w:sz w:val="32"/>
          <w:szCs w:val="32"/>
        </w:rPr>
        <w:t>从起跑线向场内垂直方向快跑，在跑动过程中依次用手击倒位于5米、10米、15米、20米和25米各处的标识物后返回起跑线，每击倒一个标识物立即返回一次（须将标识物击倒，否则不计成绩）。以站立式起跑，脚动开表，完成所有折返距离回起跑线时停表。每人测试一次。</w:t>
      </w:r>
    </w:p>
    <w:p w:rsidR="009359AC" w:rsidRDefault="009359AC" w:rsidP="00CE4DB7">
      <w:pPr>
        <w:adjustRightInd w:val="0"/>
        <w:spacing w:line="520" w:lineRule="exact"/>
        <w:ind w:firstLineChars="200" w:firstLine="672"/>
        <w:textAlignment w:val="baseline"/>
        <w:rPr>
          <w:rFonts w:ascii="仿宋_GB2312" w:eastAsia="仿宋_GB2312"/>
          <w:spacing w:val="8"/>
          <w:kern w:val="0"/>
          <w:sz w:val="32"/>
          <w:szCs w:val="32"/>
        </w:rPr>
      </w:pPr>
      <w:r>
        <w:rPr>
          <w:rFonts w:ascii="仿宋_GB2312" w:eastAsia="仿宋_GB2312" w:hint="eastAsia"/>
          <w:spacing w:val="8"/>
          <w:kern w:val="0"/>
          <w:sz w:val="32"/>
          <w:szCs w:val="32"/>
        </w:rPr>
        <w:t>评分标准：</w:t>
      </w:r>
    </w:p>
    <w:tbl>
      <w:tblPr>
        <w:tblW w:w="9117" w:type="dxa"/>
        <w:tblLayout w:type="fixed"/>
        <w:tblLook w:val="04A0" w:firstRow="1" w:lastRow="0" w:firstColumn="1" w:lastColumn="0" w:noHBand="0" w:noVBand="1"/>
      </w:tblPr>
      <w:tblGrid>
        <w:gridCol w:w="1518"/>
        <w:gridCol w:w="1519"/>
        <w:gridCol w:w="1521"/>
        <w:gridCol w:w="1519"/>
        <w:gridCol w:w="1519"/>
        <w:gridCol w:w="1521"/>
      </w:tblGrid>
      <w:tr w:rsidR="009359AC" w:rsidTr="008D66F8">
        <w:trPr>
          <w:trHeight w:val="270"/>
        </w:trPr>
        <w:tc>
          <w:tcPr>
            <w:tcW w:w="1518" w:type="dxa"/>
            <w:vMerge w:val="restart"/>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分值</w:t>
            </w:r>
          </w:p>
        </w:tc>
        <w:tc>
          <w:tcPr>
            <w:tcW w:w="3040" w:type="dxa"/>
            <w:gridSpan w:val="2"/>
            <w:tcBorders>
              <w:top w:val="single" w:sz="8" w:space="0" w:color="auto"/>
              <w:left w:val="nil"/>
              <w:bottom w:val="single" w:sz="4" w:space="0" w:color="auto"/>
              <w:right w:val="single" w:sz="8" w:space="0" w:color="000000"/>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成绩（秒）</w:t>
            </w:r>
          </w:p>
        </w:tc>
        <w:tc>
          <w:tcPr>
            <w:tcW w:w="1519" w:type="dxa"/>
            <w:vMerge w:val="restart"/>
            <w:tcBorders>
              <w:top w:val="single" w:sz="8" w:space="0" w:color="auto"/>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分值</w:t>
            </w:r>
          </w:p>
        </w:tc>
        <w:tc>
          <w:tcPr>
            <w:tcW w:w="3040" w:type="dxa"/>
            <w:gridSpan w:val="2"/>
            <w:tcBorders>
              <w:top w:val="single" w:sz="8" w:space="0" w:color="auto"/>
              <w:left w:val="nil"/>
              <w:bottom w:val="single" w:sz="4" w:space="0" w:color="auto"/>
              <w:right w:val="single" w:sz="8" w:space="0" w:color="000000"/>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成绩（秒）</w:t>
            </w:r>
          </w:p>
        </w:tc>
      </w:tr>
      <w:tr w:rsidR="009359AC" w:rsidTr="008D66F8">
        <w:trPr>
          <w:trHeight w:val="285"/>
        </w:trPr>
        <w:tc>
          <w:tcPr>
            <w:tcW w:w="1518" w:type="dxa"/>
            <w:vMerge/>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男</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女</w:t>
            </w:r>
          </w:p>
        </w:tc>
        <w:tc>
          <w:tcPr>
            <w:tcW w:w="1519" w:type="dxa"/>
            <w:vMerge/>
            <w:tcBorders>
              <w:top w:val="single" w:sz="8" w:space="0" w:color="auto"/>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p>
        </w:tc>
        <w:tc>
          <w:tcPr>
            <w:tcW w:w="1519" w:type="dxa"/>
            <w:tcBorders>
              <w:top w:val="nil"/>
              <w:left w:val="nil"/>
              <w:bottom w:val="nil"/>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男</w:t>
            </w:r>
          </w:p>
        </w:tc>
        <w:tc>
          <w:tcPr>
            <w:tcW w:w="1521" w:type="dxa"/>
            <w:tcBorders>
              <w:top w:val="nil"/>
              <w:left w:val="nil"/>
              <w:bottom w:val="nil"/>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女</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37</w:t>
            </w:r>
          </w:p>
        </w:tc>
        <w:tc>
          <w:tcPr>
            <w:tcW w:w="1521" w:type="dxa"/>
            <w:tcBorders>
              <w:top w:val="nil"/>
              <w:left w:val="nil"/>
              <w:bottom w:val="single" w:sz="4" w:space="0" w:color="auto"/>
              <w:right w:val="nil"/>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40</w:t>
            </w:r>
          </w:p>
        </w:tc>
        <w:tc>
          <w:tcPr>
            <w:tcW w:w="1519" w:type="dxa"/>
            <w:tcBorders>
              <w:top w:val="single" w:sz="8" w:space="0" w:color="auto"/>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7</w:t>
            </w:r>
          </w:p>
        </w:tc>
        <w:tc>
          <w:tcPr>
            <w:tcW w:w="1519" w:type="dxa"/>
            <w:tcBorders>
              <w:top w:val="single" w:sz="8" w:space="0" w:color="auto"/>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45</w:t>
            </w:r>
          </w:p>
        </w:tc>
        <w:tc>
          <w:tcPr>
            <w:tcW w:w="1521" w:type="dxa"/>
            <w:tcBorders>
              <w:top w:val="single" w:sz="8" w:space="0" w:color="auto"/>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48</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14</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38</w:t>
            </w:r>
          </w:p>
        </w:tc>
        <w:tc>
          <w:tcPr>
            <w:tcW w:w="1521" w:type="dxa"/>
            <w:tcBorders>
              <w:top w:val="nil"/>
              <w:left w:val="nil"/>
              <w:bottom w:val="single" w:sz="4" w:space="0" w:color="auto"/>
              <w:right w:val="nil"/>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41</w:t>
            </w:r>
          </w:p>
        </w:tc>
        <w:tc>
          <w:tcPr>
            <w:tcW w:w="1519"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6</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46</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49</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13</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39</w:t>
            </w:r>
          </w:p>
        </w:tc>
        <w:tc>
          <w:tcPr>
            <w:tcW w:w="1521" w:type="dxa"/>
            <w:tcBorders>
              <w:top w:val="nil"/>
              <w:left w:val="nil"/>
              <w:bottom w:val="single" w:sz="4" w:space="0" w:color="auto"/>
              <w:right w:val="nil"/>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42</w:t>
            </w:r>
          </w:p>
        </w:tc>
        <w:tc>
          <w:tcPr>
            <w:tcW w:w="1519"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47</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50</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12</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40</w:t>
            </w:r>
          </w:p>
        </w:tc>
        <w:tc>
          <w:tcPr>
            <w:tcW w:w="1521" w:type="dxa"/>
            <w:tcBorders>
              <w:top w:val="nil"/>
              <w:left w:val="nil"/>
              <w:bottom w:val="single" w:sz="4" w:space="0" w:color="auto"/>
              <w:right w:val="nil"/>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43</w:t>
            </w:r>
          </w:p>
        </w:tc>
        <w:tc>
          <w:tcPr>
            <w:tcW w:w="1519"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4</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48</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51</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11</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41</w:t>
            </w:r>
          </w:p>
        </w:tc>
        <w:tc>
          <w:tcPr>
            <w:tcW w:w="1521" w:type="dxa"/>
            <w:tcBorders>
              <w:top w:val="nil"/>
              <w:left w:val="nil"/>
              <w:bottom w:val="single" w:sz="4" w:space="0" w:color="auto"/>
              <w:right w:val="nil"/>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44</w:t>
            </w:r>
          </w:p>
        </w:tc>
        <w:tc>
          <w:tcPr>
            <w:tcW w:w="1519"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3</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49</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52</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10</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42</w:t>
            </w:r>
          </w:p>
        </w:tc>
        <w:tc>
          <w:tcPr>
            <w:tcW w:w="1521" w:type="dxa"/>
            <w:tcBorders>
              <w:top w:val="nil"/>
              <w:left w:val="nil"/>
              <w:bottom w:val="single" w:sz="4" w:space="0" w:color="auto"/>
              <w:right w:val="nil"/>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45</w:t>
            </w:r>
          </w:p>
        </w:tc>
        <w:tc>
          <w:tcPr>
            <w:tcW w:w="1519"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2</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53</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9</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43</w:t>
            </w:r>
          </w:p>
        </w:tc>
        <w:tc>
          <w:tcPr>
            <w:tcW w:w="1521" w:type="dxa"/>
            <w:tcBorders>
              <w:top w:val="nil"/>
              <w:left w:val="nil"/>
              <w:bottom w:val="single" w:sz="4" w:space="0" w:color="auto"/>
              <w:right w:val="nil"/>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46</w:t>
            </w:r>
          </w:p>
        </w:tc>
        <w:tc>
          <w:tcPr>
            <w:tcW w:w="1519"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51</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54</w:t>
            </w:r>
          </w:p>
        </w:tc>
      </w:tr>
      <w:tr w:rsidR="009359AC" w:rsidTr="008D66F8">
        <w:trPr>
          <w:trHeight w:val="285"/>
        </w:trPr>
        <w:tc>
          <w:tcPr>
            <w:tcW w:w="1518" w:type="dxa"/>
            <w:tcBorders>
              <w:top w:val="nil"/>
              <w:left w:val="single" w:sz="8" w:space="0" w:color="auto"/>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8</w:t>
            </w: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44</w:t>
            </w:r>
          </w:p>
        </w:tc>
        <w:tc>
          <w:tcPr>
            <w:tcW w:w="1521" w:type="dxa"/>
            <w:tcBorders>
              <w:top w:val="nil"/>
              <w:left w:val="nil"/>
              <w:bottom w:val="single" w:sz="8" w:space="0" w:color="auto"/>
              <w:right w:val="nil"/>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47</w:t>
            </w:r>
          </w:p>
        </w:tc>
        <w:tc>
          <w:tcPr>
            <w:tcW w:w="1519" w:type="dxa"/>
            <w:tcBorders>
              <w:top w:val="nil"/>
              <w:left w:val="single" w:sz="8" w:space="0" w:color="auto"/>
              <w:bottom w:val="single" w:sz="8" w:space="0" w:color="auto"/>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 xml:space="preserve">　</w:t>
            </w: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 xml:space="preserve">　</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 xml:space="preserve">　</w:t>
            </w:r>
          </w:p>
        </w:tc>
      </w:tr>
    </w:tbl>
    <w:p w:rsidR="009359AC" w:rsidRDefault="009359AC" w:rsidP="00CE4DB7">
      <w:pPr>
        <w:adjustRightInd w:val="0"/>
        <w:spacing w:line="560" w:lineRule="exact"/>
        <w:ind w:firstLineChars="200" w:firstLine="672"/>
        <w:textAlignment w:val="baseline"/>
        <w:rPr>
          <w:rFonts w:ascii="楷体_GB2312" w:eastAsia="楷体_GB2312"/>
          <w:spacing w:val="8"/>
          <w:kern w:val="0"/>
          <w:sz w:val="32"/>
          <w:szCs w:val="32"/>
        </w:rPr>
      </w:pPr>
      <w:r>
        <w:rPr>
          <w:rFonts w:ascii="楷体_GB2312" w:eastAsia="楷体_GB2312" w:hint="eastAsia"/>
          <w:spacing w:val="8"/>
          <w:kern w:val="0"/>
          <w:sz w:val="32"/>
          <w:szCs w:val="32"/>
        </w:rPr>
        <w:lastRenderedPageBreak/>
        <w:t>（二）基本技术（40分）</w:t>
      </w:r>
    </w:p>
    <w:p w:rsidR="009359AC" w:rsidRDefault="009359AC" w:rsidP="00CE4DB7">
      <w:pPr>
        <w:adjustRightInd w:val="0"/>
        <w:spacing w:line="560" w:lineRule="exact"/>
        <w:ind w:firstLineChars="200" w:firstLine="672"/>
        <w:textAlignment w:val="baseline"/>
        <w:rPr>
          <w:rFonts w:ascii="楷体_GB2312" w:eastAsia="楷体_GB2312" w:hAnsi="仿宋"/>
          <w:spacing w:val="8"/>
          <w:kern w:val="0"/>
          <w:sz w:val="32"/>
          <w:szCs w:val="32"/>
        </w:rPr>
      </w:pPr>
      <w:r>
        <w:rPr>
          <w:rFonts w:ascii="楷体_GB2312" w:eastAsia="楷体_GB2312" w:hAnsi="仿宋" w:hint="eastAsia"/>
          <w:spacing w:val="8"/>
          <w:kern w:val="0"/>
          <w:sz w:val="32"/>
          <w:szCs w:val="32"/>
        </w:rPr>
        <w:t>1.颠球（10分）</w:t>
      </w:r>
    </w:p>
    <w:p w:rsidR="009359AC" w:rsidRDefault="009359AC" w:rsidP="00CE4DB7">
      <w:pPr>
        <w:adjustRightInd w:val="0"/>
        <w:spacing w:line="560" w:lineRule="exact"/>
        <w:ind w:firstLineChars="200" w:firstLine="672"/>
        <w:textAlignment w:val="baseline"/>
        <w:rPr>
          <w:rFonts w:ascii="仿宋_GB2312" w:eastAsia="仿宋_GB2312" w:hAnsi="宋体"/>
          <w:spacing w:val="8"/>
          <w:kern w:val="0"/>
          <w:sz w:val="32"/>
          <w:szCs w:val="32"/>
        </w:rPr>
      </w:pPr>
      <w:r>
        <w:rPr>
          <w:rFonts w:ascii="仿宋_GB2312" w:eastAsia="仿宋_GB2312" w:hAnsi="仿宋" w:hint="eastAsia"/>
          <w:spacing w:val="8"/>
          <w:kern w:val="0"/>
          <w:sz w:val="32"/>
          <w:szCs w:val="32"/>
        </w:rPr>
        <w:t>测试方法：(1)脚背、腿部颠球（球落地及手、手臂触球即判颠球结束），运动范围2米直径范围内颠球;(2)每人测试两次,取最高成绩。</w:t>
      </w:r>
    </w:p>
    <w:p w:rsidR="009359AC" w:rsidRDefault="009359AC" w:rsidP="00CE4DB7">
      <w:pPr>
        <w:adjustRightInd w:val="0"/>
        <w:spacing w:line="560" w:lineRule="exact"/>
        <w:ind w:firstLineChars="200" w:firstLine="672"/>
        <w:textAlignment w:val="baseline"/>
        <w:rPr>
          <w:rFonts w:ascii="仿宋_GB2312" w:eastAsia="仿宋_GB2312" w:hAnsi="宋体"/>
          <w:spacing w:val="8"/>
          <w:kern w:val="0"/>
          <w:sz w:val="32"/>
          <w:szCs w:val="32"/>
        </w:rPr>
      </w:pPr>
      <w:r>
        <w:rPr>
          <w:rFonts w:ascii="仿宋_GB2312" w:eastAsia="仿宋_GB2312" w:hAnsi="宋体" w:hint="eastAsia"/>
          <w:spacing w:val="8"/>
          <w:kern w:val="0"/>
          <w:sz w:val="32"/>
          <w:szCs w:val="32"/>
        </w:rPr>
        <w:t>评分标准：</w:t>
      </w:r>
    </w:p>
    <w:tbl>
      <w:tblPr>
        <w:tblW w:w="9117" w:type="dxa"/>
        <w:tblLayout w:type="fixed"/>
        <w:tblLook w:val="04A0" w:firstRow="1" w:lastRow="0" w:firstColumn="1" w:lastColumn="0" w:noHBand="0" w:noVBand="1"/>
      </w:tblPr>
      <w:tblGrid>
        <w:gridCol w:w="1518"/>
        <w:gridCol w:w="1519"/>
        <w:gridCol w:w="1521"/>
        <w:gridCol w:w="1519"/>
        <w:gridCol w:w="1519"/>
        <w:gridCol w:w="1521"/>
      </w:tblGrid>
      <w:tr w:rsidR="009359AC" w:rsidTr="008D66F8">
        <w:trPr>
          <w:trHeight w:val="270"/>
        </w:trPr>
        <w:tc>
          <w:tcPr>
            <w:tcW w:w="1518" w:type="dxa"/>
            <w:vMerge w:val="restart"/>
            <w:tcBorders>
              <w:top w:val="single" w:sz="8" w:space="0" w:color="auto"/>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分值</w:t>
            </w:r>
          </w:p>
        </w:tc>
        <w:tc>
          <w:tcPr>
            <w:tcW w:w="3040" w:type="dxa"/>
            <w:gridSpan w:val="2"/>
            <w:tcBorders>
              <w:top w:val="single" w:sz="8" w:space="0" w:color="auto"/>
              <w:left w:val="nil"/>
              <w:bottom w:val="single" w:sz="4" w:space="0" w:color="auto"/>
              <w:right w:val="single" w:sz="8" w:space="0" w:color="000000"/>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成绩（个）</w:t>
            </w:r>
          </w:p>
        </w:tc>
        <w:tc>
          <w:tcPr>
            <w:tcW w:w="1519" w:type="dxa"/>
            <w:vMerge w:val="restart"/>
            <w:tcBorders>
              <w:top w:val="single" w:sz="8" w:space="0" w:color="auto"/>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分值</w:t>
            </w:r>
          </w:p>
        </w:tc>
        <w:tc>
          <w:tcPr>
            <w:tcW w:w="3040" w:type="dxa"/>
            <w:gridSpan w:val="2"/>
            <w:tcBorders>
              <w:top w:val="single" w:sz="8" w:space="0" w:color="auto"/>
              <w:left w:val="nil"/>
              <w:bottom w:val="single" w:sz="4" w:space="0" w:color="auto"/>
              <w:right w:val="single" w:sz="8" w:space="0" w:color="000000"/>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成绩（个）</w:t>
            </w:r>
          </w:p>
        </w:tc>
      </w:tr>
      <w:tr w:rsidR="009359AC" w:rsidTr="008D66F8">
        <w:trPr>
          <w:trHeight w:val="270"/>
        </w:trPr>
        <w:tc>
          <w:tcPr>
            <w:tcW w:w="1518" w:type="dxa"/>
            <w:vMerge/>
            <w:tcBorders>
              <w:top w:val="single" w:sz="8" w:space="0" w:color="auto"/>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男</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女</w:t>
            </w:r>
          </w:p>
        </w:tc>
        <w:tc>
          <w:tcPr>
            <w:tcW w:w="1519" w:type="dxa"/>
            <w:vMerge/>
            <w:tcBorders>
              <w:top w:val="single" w:sz="8" w:space="0" w:color="auto"/>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男</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女</w:t>
            </w:r>
          </w:p>
        </w:tc>
      </w:tr>
      <w:tr w:rsidR="009359AC" w:rsidTr="008D66F8">
        <w:trPr>
          <w:trHeight w:val="285"/>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50</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25</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25</w:t>
            </w:r>
          </w:p>
        </w:tc>
      </w:tr>
      <w:tr w:rsidR="009359AC" w:rsidTr="008D66F8">
        <w:trPr>
          <w:trHeight w:val="285"/>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9</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45</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20</w:t>
            </w:r>
          </w:p>
        </w:tc>
      </w:tr>
      <w:tr w:rsidR="009359AC" w:rsidTr="008D66F8">
        <w:trPr>
          <w:trHeight w:val="285"/>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8</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40</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3</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15</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15</w:t>
            </w:r>
          </w:p>
        </w:tc>
      </w:tr>
      <w:tr w:rsidR="009359AC" w:rsidTr="008D66F8">
        <w:trPr>
          <w:trHeight w:val="285"/>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7</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35</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35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2</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10</w:t>
            </w:r>
          </w:p>
        </w:tc>
      </w:tr>
      <w:tr w:rsidR="009359AC" w:rsidTr="008D66F8">
        <w:trPr>
          <w:trHeight w:val="300"/>
        </w:trPr>
        <w:tc>
          <w:tcPr>
            <w:tcW w:w="1518" w:type="dxa"/>
            <w:tcBorders>
              <w:top w:val="nil"/>
              <w:left w:val="single" w:sz="8" w:space="0" w:color="auto"/>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6</w:t>
            </w: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30</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30</w:t>
            </w: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w:t>
            </w: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5</w:t>
            </w:r>
          </w:p>
        </w:tc>
      </w:tr>
    </w:tbl>
    <w:p w:rsidR="009359AC" w:rsidRDefault="009359AC" w:rsidP="00CE4DB7">
      <w:pPr>
        <w:adjustRightInd w:val="0"/>
        <w:spacing w:line="560" w:lineRule="exact"/>
        <w:ind w:firstLineChars="200" w:firstLine="672"/>
        <w:textAlignment w:val="baseline"/>
        <w:rPr>
          <w:rFonts w:ascii="楷体_GB2312" w:eastAsia="楷体_GB2312"/>
          <w:spacing w:val="8"/>
          <w:kern w:val="0"/>
          <w:sz w:val="32"/>
          <w:szCs w:val="32"/>
        </w:rPr>
      </w:pPr>
      <w:r>
        <w:rPr>
          <w:rFonts w:ascii="楷体_GB2312" w:eastAsia="楷体_GB2312" w:hint="eastAsia"/>
          <w:spacing w:val="8"/>
          <w:kern w:val="0"/>
          <w:sz w:val="32"/>
          <w:szCs w:val="32"/>
        </w:rPr>
        <w:t>2.定位球踢准（15分）</w:t>
      </w:r>
    </w:p>
    <w:p w:rsidR="009359AC" w:rsidRDefault="009359AC" w:rsidP="009359AC">
      <w:pPr>
        <w:adjustRightInd w:val="0"/>
        <w:spacing w:beforeLines="50" w:before="159" w:line="312" w:lineRule="atLeast"/>
        <w:textAlignment w:val="baseline"/>
        <w:rPr>
          <w:rFonts w:ascii="仿宋_GB2312" w:eastAsia="仿宋_GB2312"/>
          <w:spacing w:val="8"/>
          <w:kern w:val="0"/>
          <w:sz w:val="24"/>
        </w:rPr>
      </w:pPr>
      <w:r>
        <w:rPr>
          <w:rFonts w:ascii="仿宋_GB2312" w:eastAsia="仿宋_GB2312" w:hint="eastAsia"/>
          <w:noProof/>
          <w:spacing w:val="8"/>
          <w:kern w:val="0"/>
          <w:sz w:val="24"/>
        </w:rPr>
        <w:drawing>
          <wp:inline distT="0" distB="0" distL="114300" distR="114300" wp14:anchorId="57C7FD2B" wp14:editId="2E482EEB">
            <wp:extent cx="5613400" cy="2245360"/>
            <wp:effectExtent l="0" t="0" r="6350" b="254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12" cstate="print"/>
                    <a:stretch>
                      <a:fillRect/>
                    </a:stretch>
                  </pic:blipFill>
                  <pic:spPr>
                    <a:xfrm>
                      <a:off x="0" y="0"/>
                      <a:ext cx="5613400" cy="2245360"/>
                    </a:xfrm>
                    <a:prstGeom prst="rect">
                      <a:avLst/>
                    </a:prstGeom>
                  </pic:spPr>
                </pic:pic>
              </a:graphicData>
            </a:graphic>
          </wp:inline>
        </w:drawing>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场地设置：</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（1）以O为圆心，以2、3、4米为半径，分别画里、外三个圆，圆心处插上一根0.5米高并系有彩旗的标志杆，作为传准的目标。</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lastRenderedPageBreak/>
        <w:t>（2）以规定距离（小学男子为20米，小学女子为15米）为半径，从圆心向任何方向画一个5米长的弧为传球限制线。如图所示。</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测试方法：</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（1）考生将球放在限制线上，用任何一脚向圆圈里传球，球落在圆圈里或圈线上均为有效。</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（2）每人连续做5次，每次均记录成绩，5次成绩之和为该项测试成绩。</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评分标准：</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该项成绩满分为15分，每踢中半径为2米圈内则得3分（包括落在线上），每踢中半径为3米圈内则得2分（包括落在线上），每踢中半径为4米圈内则得1分（包括落在线上），未踢中者不计成绩。</w:t>
      </w:r>
    </w:p>
    <w:p w:rsidR="009359AC" w:rsidRDefault="009359AC" w:rsidP="00CE4DB7">
      <w:pPr>
        <w:adjustRightInd w:val="0"/>
        <w:spacing w:line="520" w:lineRule="exact"/>
        <w:ind w:firstLineChars="200" w:firstLine="672"/>
        <w:textAlignment w:val="baseline"/>
        <w:rPr>
          <w:rFonts w:ascii="楷体_GB2312" w:eastAsia="楷体_GB2312" w:hAnsi="宋体"/>
          <w:spacing w:val="8"/>
          <w:kern w:val="0"/>
          <w:sz w:val="32"/>
          <w:szCs w:val="32"/>
        </w:rPr>
      </w:pPr>
      <w:r>
        <w:rPr>
          <w:rFonts w:ascii="楷体_GB2312" w:eastAsia="楷体_GB2312" w:hAnsi="宋体" w:hint="eastAsia"/>
          <w:spacing w:val="8"/>
          <w:kern w:val="0"/>
          <w:sz w:val="32"/>
          <w:szCs w:val="32"/>
        </w:rPr>
        <w:t>3.运球过杆射门（15分）</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场地设置：（小学以7 人制比赛场地的罚球区为标准）</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（1）在罚球区线中点处，画一条24米长的垂线，距罚球区线之远端为起点。</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（2）距罚球区线2米处起，沿24米垂线插置标杆10根、杆间距离为2米，第10根杆距起点4米。</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（3）杆垂直固定在地上，插入地下深度不限，以考生碰不倒杆为宜。杆高1.5米。如下图所示。</w:t>
      </w:r>
    </w:p>
    <w:p w:rsidR="009359AC" w:rsidRDefault="009359AC" w:rsidP="00CE4DB7">
      <w:pPr>
        <w:adjustRightInd w:val="0"/>
        <w:spacing w:line="520" w:lineRule="exact"/>
        <w:ind w:firstLineChars="200" w:firstLine="640"/>
        <w:textAlignment w:val="baseline"/>
        <w:rPr>
          <w:rFonts w:ascii="仿宋_GB2312" w:eastAsia="仿宋_GB2312" w:hAnsi="仿宋"/>
          <w:spacing w:val="8"/>
          <w:kern w:val="0"/>
          <w:sz w:val="32"/>
          <w:szCs w:val="32"/>
        </w:rPr>
      </w:pPr>
      <w:r>
        <w:rPr>
          <w:rFonts w:ascii="仿宋_GB2312" w:eastAsia="仿宋_GB2312" w:hAnsi="仿宋" w:hint="eastAsia"/>
          <w:noProof/>
          <w:spacing w:val="8"/>
          <w:kern w:val="0"/>
          <w:sz w:val="32"/>
          <w:szCs w:val="32"/>
        </w:rPr>
        <w:drawing>
          <wp:anchor distT="0" distB="0" distL="114300" distR="114300" simplePos="0" relativeHeight="251666432" behindDoc="0" locked="0" layoutInCell="1" allowOverlap="1" wp14:anchorId="223CAE1C" wp14:editId="0CF03F9E">
            <wp:simplePos x="0" y="0"/>
            <wp:positionH relativeFrom="column">
              <wp:posOffset>155575</wp:posOffset>
            </wp:positionH>
            <wp:positionV relativeFrom="paragraph">
              <wp:posOffset>21590</wp:posOffset>
            </wp:positionV>
            <wp:extent cx="5438775" cy="1647190"/>
            <wp:effectExtent l="19050" t="0" r="9525" b="0"/>
            <wp:wrapNone/>
            <wp:docPr id="5"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2"/>
                    <pic:cNvPicPr>
                      <a:picLocks noChangeAspect="1"/>
                    </pic:cNvPicPr>
                  </pic:nvPicPr>
                  <pic:blipFill>
                    <a:blip r:embed="rId13" cstate="print"/>
                    <a:stretch>
                      <a:fillRect/>
                    </a:stretch>
                  </pic:blipFill>
                  <pic:spPr>
                    <a:xfrm>
                      <a:off x="0" y="0"/>
                      <a:ext cx="5439719" cy="1647430"/>
                    </a:xfrm>
                    <a:prstGeom prst="rect">
                      <a:avLst/>
                    </a:prstGeom>
                  </pic:spPr>
                </pic:pic>
              </a:graphicData>
            </a:graphic>
          </wp:anchor>
        </w:drawing>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lastRenderedPageBreak/>
        <w:t>测试方法：</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（1）考生从起点开始运球，脚触球则立即开表计时，运球逐个绕过杆后射门，球越过球门线时停表；</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（2）每人两次机会，选取最好成绩为最终成绩，并记录有效；</w:t>
      </w:r>
    </w:p>
    <w:p w:rsidR="009359AC" w:rsidRDefault="009359AC" w:rsidP="00CE4DB7">
      <w:pPr>
        <w:adjustRightInd w:val="0"/>
        <w:spacing w:line="520" w:lineRule="exact"/>
        <w:ind w:firstLineChars="200" w:firstLine="672"/>
        <w:textAlignment w:val="baseline"/>
        <w:outlineLvl w:val="0"/>
        <w:rPr>
          <w:rFonts w:ascii="仿宋_GB2312" w:eastAsia="仿宋_GB2312" w:hAnsi="仿宋"/>
          <w:spacing w:val="8"/>
          <w:kern w:val="0"/>
          <w:sz w:val="32"/>
          <w:szCs w:val="32"/>
        </w:rPr>
      </w:pPr>
      <w:r>
        <w:rPr>
          <w:rFonts w:ascii="仿宋_GB2312" w:eastAsia="仿宋_GB2312" w:hAnsi="仿宋" w:hint="eastAsia"/>
          <w:spacing w:val="8"/>
          <w:kern w:val="0"/>
          <w:sz w:val="32"/>
          <w:szCs w:val="32"/>
        </w:rPr>
        <w:t>（3）运球漏杆者，成绩无效；</w:t>
      </w:r>
    </w:p>
    <w:p w:rsidR="009359AC" w:rsidRDefault="009359AC" w:rsidP="00CE4DB7">
      <w:pPr>
        <w:adjustRightInd w:val="0"/>
        <w:spacing w:line="520" w:lineRule="exact"/>
        <w:ind w:firstLineChars="200" w:firstLine="672"/>
        <w:textAlignment w:val="baseline"/>
        <w:rPr>
          <w:rFonts w:ascii="仿宋_GB2312" w:eastAsia="仿宋_GB2312" w:hAnsi="宋体"/>
          <w:spacing w:val="8"/>
          <w:kern w:val="0"/>
          <w:sz w:val="32"/>
          <w:szCs w:val="32"/>
        </w:rPr>
      </w:pPr>
      <w:r>
        <w:rPr>
          <w:rFonts w:ascii="仿宋_GB2312" w:eastAsia="仿宋_GB2312" w:hAnsi="仿宋" w:hint="eastAsia"/>
          <w:spacing w:val="8"/>
          <w:kern w:val="0"/>
          <w:sz w:val="32"/>
          <w:szCs w:val="32"/>
        </w:rPr>
        <w:t>（4）射门不进者扣3分，射中球门立柱、横梁弹回场地者扣2分。</w:t>
      </w:r>
    </w:p>
    <w:p w:rsidR="009359AC" w:rsidRDefault="009359AC" w:rsidP="00CE4DB7">
      <w:pPr>
        <w:adjustRightInd w:val="0"/>
        <w:spacing w:line="520" w:lineRule="exact"/>
        <w:ind w:firstLineChars="200" w:firstLine="672"/>
        <w:textAlignment w:val="baseline"/>
        <w:rPr>
          <w:rFonts w:ascii="仿宋_GB2312" w:eastAsia="仿宋_GB2312" w:hAnsi="宋体"/>
          <w:spacing w:val="8"/>
          <w:kern w:val="0"/>
          <w:sz w:val="32"/>
          <w:szCs w:val="32"/>
        </w:rPr>
      </w:pPr>
      <w:r>
        <w:rPr>
          <w:rFonts w:ascii="仿宋_GB2312" w:eastAsia="仿宋_GB2312" w:hAnsi="宋体" w:hint="eastAsia"/>
          <w:spacing w:val="8"/>
          <w:kern w:val="0"/>
          <w:sz w:val="32"/>
          <w:szCs w:val="32"/>
        </w:rPr>
        <w:t>评分标准</w:t>
      </w:r>
    </w:p>
    <w:tbl>
      <w:tblPr>
        <w:tblW w:w="9117" w:type="dxa"/>
        <w:tblLayout w:type="fixed"/>
        <w:tblLook w:val="04A0" w:firstRow="1" w:lastRow="0" w:firstColumn="1" w:lastColumn="0" w:noHBand="0" w:noVBand="1"/>
      </w:tblPr>
      <w:tblGrid>
        <w:gridCol w:w="1518"/>
        <w:gridCol w:w="1519"/>
        <w:gridCol w:w="1521"/>
        <w:gridCol w:w="1519"/>
        <w:gridCol w:w="1519"/>
        <w:gridCol w:w="1521"/>
      </w:tblGrid>
      <w:tr w:rsidR="009359AC" w:rsidTr="008D66F8">
        <w:trPr>
          <w:trHeight w:val="270"/>
        </w:trPr>
        <w:tc>
          <w:tcPr>
            <w:tcW w:w="1518" w:type="dxa"/>
            <w:vMerge w:val="restart"/>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分值</w:t>
            </w:r>
          </w:p>
        </w:tc>
        <w:tc>
          <w:tcPr>
            <w:tcW w:w="3040" w:type="dxa"/>
            <w:gridSpan w:val="2"/>
            <w:tcBorders>
              <w:top w:val="single" w:sz="8" w:space="0" w:color="auto"/>
              <w:left w:val="nil"/>
              <w:bottom w:val="single" w:sz="4" w:space="0" w:color="auto"/>
              <w:right w:val="single" w:sz="8" w:space="0" w:color="000000"/>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成绩（秒）</w:t>
            </w:r>
          </w:p>
        </w:tc>
        <w:tc>
          <w:tcPr>
            <w:tcW w:w="1519" w:type="dxa"/>
            <w:vMerge w:val="restart"/>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分值</w:t>
            </w:r>
          </w:p>
        </w:tc>
        <w:tc>
          <w:tcPr>
            <w:tcW w:w="3040" w:type="dxa"/>
            <w:gridSpan w:val="2"/>
            <w:tcBorders>
              <w:top w:val="single" w:sz="8" w:space="0" w:color="auto"/>
              <w:left w:val="nil"/>
              <w:bottom w:val="single" w:sz="4" w:space="0" w:color="auto"/>
              <w:right w:val="single" w:sz="8" w:space="0" w:color="000000"/>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成绩（秒）</w:t>
            </w:r>
          </w:p>
        </w:tc>
      </w:tr>
      <w:tr w:rsidR="009359AC" w:rsidTr="008D66F8">
        <w:trPr>
          <w:trHeight w:val="285"/>
        </w:trPr>
        <w:tc>
          <w:tcPr>
            <w:tcW w:w="1518" w:type="dxa"/>
            <w:vMerge/>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男</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女</w:t>
            </w:r>
          </w:p>
        </w:tc>
        <w:tc>
          <w:tcPr>
            <w:tcW w:w="1519" w:type="dxa"/>
            <w:vMerge/>
            <w:tcBorders>
              <w:top w:val="single" w:sz="8" w:space="0" w:color="auto"/>
              <w:left w:val="single" w:sz="8" w:space="0" w:color="auto"/>
              <w:bottom w:val="single" w:sz="8" w:space="0" w:color="000000"/>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男</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女</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11.0</w:t>
            </w:r>
          </w:p>
        </w:tc>
        <w:tc>
          <w:tcPr>
            <w:tcW w:w="1519" w:type="dxa"/>
            <w:tcBorders>
              <w:top w:val="single" w:sz="4" w:space="0" w:color="auto"/>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7</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12.6</w:t>
            </w:r>
          </w:p>
        </w:tc>
        <w:tc>
          <w:tcPr>
            <w:tcW w:w="1521"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12.6</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14</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11.2</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11.2</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6</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12.8</w:t>
            </w:r>
          </w:p>
        </w:tc>
        <w:tc>
          <w:tcPr>
            <w:tcW w:w="1521"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12.8</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13</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11.4</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11.4</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5</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13.0</w:t>
            </w:r>
          </w:p>
        </w:tc>
        <w:tc>
          <w:tcPr>
            <w:tcW w:w="1521"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13.0</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12</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11.6</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11.6</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4</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13.2</w:t>
            </w:r>
          </w:p>
        </w:tc>
        <w:tc>
          <w:tcPr>
            <w:tcW w:w="1521"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13.2</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11</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11.8</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11.8</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3</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13.4</w:t>
            </w:r>
          </w:p>
        </w:tc>
        <w:tc>
          <w:tcPr>
            <w:tcW w:w="1521"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13.4</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10</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12.0</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12.0</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2</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13.6</w:t>
            </w:r>
          </w:p>
        </w:tc>
        <w:tc>
          <w:tcPr>
            <w:tcW w:w="1521"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13.6</w:t>
            </w:r>
          </w:p>
        </w:tc>
      </w:tr>
      <w:tr w:rsidR="009359AC" w:rsidTr="008D66F8">
        <w:trPr>
          <w:trHeight w:val="270"/>
        </w:trPr>
        <w:tc>
          <w:tcPr>
            <w:tcW w:w="1518" w:type="dxa"/>
            <w:tcBorders>
              <w:top w:val="nil"/>
              <w:left w:val="single" w:sz="8" w:space="0" w:color="auto"/>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9</w:t>
            </w:r>
          </w:p>
        </w:tc>
        <w:tc>
          <w:tcPr>
            <w:tcW w:w="1519" w:type="dxa"/>
            <w:tcBorders>
              <w:top w:val="nil"/>
              <w:left w:val="nil"/>
              <w:bottom w:val="single" w:sz="4"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12.2</w:t>
            </w:r>
          </w:p>
        </w:tc>
        <w:tc>
          <w:tcPr>
            <w:tcW w:w="1521" w:type="dxa"/>
            <w:tcBorders>
              <w:top w:val="nil"/>
              <w:left w:val="nil"/>
              <w:bottom w:val="single" w:sz="4"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12.2</w:t>
            </w:r>
          </w:p>
        </w:tc>
        <w:tc>
          <w:tcPr>
            <w:tcW w:w="1519" w:type="dxa"/>
            <w:tcBorders>
              <w:top w:val="nil"/>
              <w:left w:val="nil"/>
              <w:bottom w:val="nil"/>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1</w:t>
            </w:r>
          </w:p>
        </w:tc>
        <w:tc>
          <w:tcPr>
            <w:tcW w:w="1519" w:type="dxa"/>
            <w:tcBorders>
              <w:top w:val="nil"/>
              <w:left w:val="nil"/>
              <w:bottom w:val="nil"/>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13.8</w:t>
            </w:r>
          </w:p>
        </w:tc>
        <w:tc>
          <w:tcPr>
            <w:tcW w:w="1521" w:type="dxa"/>
            <w:tcBorders>
              <w:top w:val="nil"/>
              <w:left w:val="nil"/>
              <w:bottom w:val="nil"/>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13.8</w:t>
            </w:r>
          </w:p>
        </w:tc>
      </w:tr>
      <w:tr w:rsidR="009359AC" w:rsidTr="008D66F8">
        <w:trPr>
          <w:trHeight w:val="285"/>
        </w:trPr>
        <w:tc>
          <w:tcPr>
            <w:tcW w:w="1518" w:type="dxa"/>
            <w:tcBorders>
              <w:top w:val="nil"/>
              <w:left w:val="single" w:sz="8" w:space="0" w:color="auto"/>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bCs/>
                <w:color w:val="000000"/>
                <w:spacing w:val="8"/>
                <w:kern w:val="0"/>
                <w:szCs w:val="21"/>
              </w:rPr>
            </w:pPr>
            <w:r>
              <w:rPr>
                <w:rFonts w:ascii="仿宋_GB2312" w:eastAsia="仿宋_GB2312" w:hAnsi="宋体" w:cs="宋体" w:hint="eastAsia"/>
                <w:bCs/>
                <w:color w:val="000000"/>
                <w:spacing w:val="8"/>
                <w:kern w:val="0"/>
                <w:szCs w:val="21"/>
              </w:rPr>
              <w:t>8</w:t>
            </w:r>
          </w:p>
        </w:tc>
        <w:tc>
          <w:tcPr>
            <w:tcW w:w="1519" w:type="dxa"/>
            <w:tcBorders>
              <w:top w:val="nil"/>
              <w:left w:val="nil"/>
              <w:bottom w:val="single" w:sz="8" w:space="0" w:color="auto"/>
              <w:right w:val="single" w:sz="4"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12.4</w:t>
            </w:r>
          </w:p>
        </w:tc>
        <w:tc>
          <w:tcPr>
            <w:tcW w:w="1521" w:type="dxa"/>
            <w:tcBorders>
              <w:top w:val="nil"/>
              <w:left w:val="nil"/>
              <w:bottom w:val="single" w:sz="8" w:space="0" w:color="auto"/>
              <w:right w:val="single" w:sz="8" w:space="0" w:color="auto"/>
            </w:tcBorders>
            <w:vAlign w:val="center"/>
          </w:tcPr>
          <w:p w:rsidR="009359AC" w:rsidRDefault="009359AC" w:rsidP="008D66F8">
            <w:pPr>
              <w:widowControl/>
              <w:adjustRightInd w:val="0"/>
              <w:spacing w:line="320" w:lineRule="exact"/>
              <w:jc w:val="center"/>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12.4</w:t>
            </w:r>
          </w:p>
        </w:tc>
        <w:tc>
          <w:tcPr>
            <w:tcW w:w="1519" w:type="dxa"/>
            <w:tcBorders>
              <w:top w:val="single" w:sz="4" w:space="0" w:color="auto"/>
              <w:left w:val="nil"/>
              <w:bottom w:val="single" w:sz="8" w:space="0" w:color="auto"/>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 xml:space="preserve">　</w:t>
            </w:r>
          </w:p>
        </w:tc>
        <w:tc>
          <w:tcPr>
            <w:tcW w:w="1519" w:type="dxa"/>
            <w:tcBorders>
              <w:top w:val="single" w:sz="4" w:space="0" w:color="auto"/>
              <w:left w:val="nil"/>
              <w:bottom w:val="single" w:sz="8" w:space="0" w:color="auto"/>
              <w:right w:val="single" w:sz="4"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 xml:space="preserve">　</w:t>
            </w:r>
          </w:p>
        </w:tc>
        <w:tc>
          <w:tcPr>
            <w:tcW w:w="1521" w:type="dxa"/>
            <w:tcBorders>
              <w:top w:val="single" w:sz="4" w:space="0" w:color="auto"/>
              <w:left w:val="nil"/>
              <w:bottom w:val="single" w:sz="8" w:space="0" w:color="auto"/>
              <w:right w:val="single" w:sz="8" w:space="0" w:color="auto"/>
            </w:tcBorders>
            <w:vAlign w:val="center"/>
          </w:tcPr>
          <w:p w:rsidR="009359AC" w:rsidRDefault="009359AC" w:rsidP="008D66F8">
            <w:pPr>
              <w:widowControl/>
              <w:adjustRightInd w:val="0"/>
              <w:spacing w:line="320" w:lineRule="exact"/>
              <w:jc w:val="left"/>
              <w:textAlignment w:val="baseline"/>
              <w:rPr>
                <w:rFonts w:ascii="仿宋_GB2312" w:eastAsia="仿宋_GB2312" w:hAnsi="宋体" w:cs="宋体"/>
                <w:color w:val="000000"/>
                <w:spacing w:val="8"/>
                <w:kern w:val="0"/>
                <w:szCs w:val="21"/>
              </w:rPr>
            </w:pPr>
            <w:r>
              <w:rPr>
                <w:rFonts w:ascii="仿宋_GB2312" w:eastAsia="仿宋_GB2312" w:hAnsi="宋体" w:cs="宋体" w:hint="eastAsia"/>
                <w:color w:val="000000"/>
                <w:spacing w:val="8"/>
                <w:kern w:val="0"/>
                <w:szCs w:val="21"/>
              </w:rPr>
              <w:t xml:space="preserve">　</w:t>
            </w:r>
          </w:p>
        </w:tc>
      </w:tr>
    </w:tbl>
    <w:p w:rsidR="009359AC" w:rsidRDefault="009359AC" w:rsidP="00CE4DB7">
      <w:pPr>
        <w:adjustRightInd w:val="0"/>
        <w:spacing w:line="520" w:lineRule="exact"/>
        <w:ind w:firstLineChars="196" w:firstLine="659"/>
        <w:textAlignment w:val="baseline"/>
        <w:rPr>
          <w:rFonts w:ascii="楷体_GB2312" w:eastAsia="楷体_GB2312"/>
          <w:spacing w:val="8"/>
          <w:kern w:val="0"/>
          <w:sz w:val="32"/>
          <w:szCs w:val="32"/>
        </w:rPr>
      </w:pPr>
      <w:r>
        <w:rPr>
          <w:rFonts w:ascii="楷体_GB2312" w:eastAsia="楷体_GB2312" w:hint="eastAsia"/>
          <w:spacing w:val="8"/>
          <w:kern w:val="0"/>
          <w:sz w:val="32"/>
          <w:szCs w:val="32"/>
        </w:rPr>
        <w:t>（三）实战能力（比赛）</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测试方法：视考生人数分队进行比赛</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评分标准：考评员依据实战评分表（如下表），对考生的技术能力、战术能力、心理素质及比赛作风四个方面进行综合评定，按10分制打分，所打分数至多可到小数点后1位。（注：10分值得分乘以3为最终得分）</w:t>
      </w:r>
    </w:p>
    <w:tbl>
      <w:tblPr>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1"/>
        <w:gridCol w:w="2132"/>
        <w:gridCol w:w="2217"/>
        <w:gridCol w:w="2141"/>
        <w:gridCol w:w="2345"/>
      </w:tblGrid>
      <w:tr w:rsidR="009359AC" w:rsidTr="008D66F8">
        <w:trPr>
          <w:trHeight w:val="314"/>
        </w:trPr>
        <w:tc>
          <w:tcPr>
            <w:tcW w:w="9746" w:type="dxa"/>
            <w:gridSpan w:val="5"/>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实战评分表</w:t>
            </w:r>
          </w:p>
        </w:tc>
      </w:tr>
      <w:tr w:rsidR="009359AC" w:rsidTr="008D66F8">
        <w:trPr>
          <w:trHeight w:val="314"/>
        </w:trPr>
        <w:tc>
          <w:tcPr>
            <w:tcW w:w="911"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等级</w:t>
            </w:r>
          </w:p>
        </w:tc>
        <w:tc>
          <w:tcPr>
            <w:tcW w:w="2132" w:type="dxa"/>
          </w:tcPr>
          <w:p w:rsidR="009359AC" w:rsidRDefault="009359AC" w:rsidP="008D66F8">
            <w:pPr>
              <w:adjustRightInd w:val="0"/>
              <w:spacing w:line="320" w:lineRule="exact"/>
              <w:jc w:val="center"/>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优</w:t>
            </w:r>
          </w:p>
        </w:tc>
        <w:tc>
          <w:tcPr>
            <w:tcW w:w="2217" w:type="dxa"/>
          </w:tcPr>
          <w:p w:rsidR="009359AC" w:rsidRDefault="009359AC" w:rsidP="008D66F8">
            <w:pPr>
              <w:adjustRightInd w:val="0"/>
              <w:spacing w:line="320" w:lineRule="exact"/>
              <w:jc w:val="center"/>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良</w:t>
            </w:r>
          </w:p>
        </w:tc>
        <w:tc>
          <w:tcPr>
            <w:tcW w:w="2141" w:type="dxa"/>
          </w:tcPr>
          <w:p w:rsidR="009359AC" w:rsidRDefault="009359AC" w:rsidP="008D66F8">
            <w:pPr>
              <w:adjustRightInd w:val="0"/>
              <w:spacing w:line="320" w:lineRule="exact"/>
              <w:jc w:val="center"/>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中</w:t>
            </w:r>
          </w:p>
        </w:tc>
        <w:tc>
          <w:tcPr>
            <w:tcW w:w="2345" w:type="dxa"/>
          </w:tcPr>
          <w:p w:rsidR="009359AC" w:rsidRDefault="009359AC" w:rsidP="008D66F8">
            <w:pPr>
              <w:adjustRightInd w:val="0"/>
              <w:spacing w:line="320" w:lineRule="exact"/>
              <w:jc w:val="center"/>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差</w:t>
            </w:r>
          </w:p>
        </w:tc>
      </w:tr>
      <w:tr w:rsidR="009359AC" w:rsidTr="008D66F8">
        <w:trPr>
          <w:trHeight w:val="330"/>
        </w:trPr>
        <w:tc>
          <w:tcPr>
            <w:tcW w:w="911"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分值</w:t>
            </w:r>
          </w:p>
        </w:tc>
        <w:tc>
          <w:tcPr>
            <w:tcW w:w="2132" w:type="dxa"/>
          </w:tcPr>
          <w:p w:rsidR="009359AC" w:rsidRDefault="009359AC" w:rsidP="008D66F8">
            <w:pPr>
              <w:tabs>
                <w:tab w:val="left" w:pos="1365"/>
              </w:tabs>
              <w:adjustRightInd w:val="0"/>
              <w:spacing w:line="320" w:lineRule="exact"/>
              <w:jc w:val="center"/>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10-8.6分</w:t>
            </w:r>
          </w:p>
        </w:tc>
        <w:tc>
          <w:tcPr>
            <w:tcW w:w="2217" w:type="dxa"/>
          </w:tcPr>
          <w:p w:rsidR="009359AC" w:rsidRDefault="009359AC" w:rsidP="008D66F8">
            <w:pPr>
              <w:adjustRightInd w:val="0"/>
              <w:spacing w:line="320" w:lineRule="exact"/>
              <w:jc w:val="center"/>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8.5-7.6分</w:t>
            </w:r>
          </w:p>
        </w:tc>
        <w:tc>
          <w:tcPr>
            <w:tcW w:w="2141" w:type="dxa"/>
          </w:tcPr>
          <w:p w:rsidR="009359AC" w:rsidRDefault="009359AC" w:rsidP="008D66F8">
            <w:pPr>
              <w:adjustRightInd w:val="0"/>
              <w:spacing w:line="320" w:lineRule="exact"/>
              <w:jc w:val="center"/>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7.5-6.0分</w:t>
            </w:r>
          </w:p>
        </w:tc>
        <w:tc>
          <w:tcPr>
            <w:tcW w:w="2345" w:type="dxa"/>
          </w:tcPr>
          <w:p w:rsidR="009359AC" w:rsidRDefault="009359AC" w:rsidP="008D66F8">
            <w:pPr>
              <w:adjustRightInd w:val="0"/>
              <w:spacing w:line="320" w:lineRule="exact"/>
              <w:jc w:val="center"/>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6.0分以下</w:t>
            </w:r>
          </w:p>
        </w:tc>
      </w:tr>
      <w:tr w:rsidR="009359AC" w:rsidTr="008D66F8">
        <w:trPr>
          <w:trHeight w:val="2294"/>
        </w:trPr>
        <w:tc>
          <w:tcPr>
            <w:tcW w:w="911"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lastRenderedPageBreak/>
              <w:t>标准</w:t>
            </w:r>
          </w:p>
        </w:tc>
        <w:tc>
          <w:tcPr>
            <w:tcW w:w="2132"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战术意识水平表现突出，位置攻守职责完成很好；对抗情况下技术动作运用及完成合理、规范，比赛作风顽强、心理状态稳定。</w:t>
            </w:r>
          </w:p>
        </w:tc>
        <w:tc>
          <w:tcPr>
            <w:tcW w:w="2217"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战术意识水平表现良好，位置攻守职责完成良好，对抗情况下技术动作运用较合理、完成动作比较规范，比赛作风良好，心理状态稳定。</w:t>
            </w:r>
          </w:p>
        </w:tc>
        <w:tc>
          <w:tcPr>
            <w:tcW w:w="2141"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战术意识水平表现一般，位置攻守职责完成一般；对抗情况下技术动作运用合理、完成动作基本规范，比赛作风较好、心理状态较稳定。</w:t>
            </w:r>
          </w:p>
        </w:tc>
        <w:tc>
          <w:tcPr>
            <w:tcW w:w="2345"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战术意识水平表现差，位置攻守职责不清楚，完成很差；对抗情况下技术动作运用不合理、完成动作不规范、比赛作风一般、心理状态不稳定。</w:t>
            </w:r>
          </w:p>
        </w:tc>
      </w:tr>
    </w:tbl>
    <w:p w:rsidR="009359AC" w:rsidRDefault="009359AC" w:rsidP="00CE4DB7">
      <w:pPr>
        <w:adjustRightInd w:val="0"/>
        <w:spacing w:line="520" w:lineRule="exact"/>
        <w:ind w:firstLineChars="200" w:firstLine="672"/>
        <w:textAlignment w:val="baseline"/>
        <w:rPr>
          <w:rFonts w:ascii="黑体" w:eastAsia="黑体" w:hAnsi="黑体"/>
          <w:spacing w:val="8"/>
          <w:kern w:val="0"/>
          <w:sz w:val="32"/>
          <w:szCs w:val="32"/>
        </w:rPr>
      </w:pPr>
      <w:r>
        <w:rPr>
          <w:rFonts w:ascii="黑体" w:eastAsia="黑体" w:hAnsi="黑体" w:hint="eastAsia"/>
          <w:spacing w:val="8"/>
          <w:kern w:val="0"/>
          <w:sz w:val="32"/>
          <w:szCs w:val="32"/>
        </w:rPr>
        <w:t>三、守门员测试方法及评分标准</w:t>
      </w:r>
    </w:p>
    <w:p w:rsidR="009359AC" w:rsidRDefault="009359AC" w:rsidP="00CE4DB7">
      <w:pPr>
        <w:adjustRightInd w:val="0"/>
        <w:spacing w:line="520" w:lineRule="exact"/>
        <w:ind w:firstLineChars="200" w:firstLine="672"/>
        <w:textAlignment w:val="baseline"/>
        <w:rPr>
          <w:rFonts w:ascii="楷体_GB2312" w:eastAsia="楷体_GB2312" w:hAnsi="仿宋"/>
          <w:b/>
          <w:spacing w:val="8"/>
          <w:kern w:val="0"/>
          <w:sz w:val="32"/>
          <w:szCs w:val="32"/>
        </w:rPr>
      </w:pPr>
      <w:r>
        <w:rPr>
          <w:rFonts w:ascii="楷体_GB2312" w:eastAsia="楷体_GB2312" w:hAnsi="仿宋" w:hint="eastAsia"/>
          <w:spacing w:val="8"/>
          <w:kern w:val="0"/>
          <w:sz w:val="32"/>
          <w:szCs w:val="32"/>
        </w:rPr>
        <w:t>（一）身体素质30分、基本技术40分，测试项目、测试办法和评分标准同非守门员。</w:t>
      </w:r>
    </w:p>
    <w:p w:rsidR="009359AC" w:rsidRDefault="009359AC" w:rsidP="00CE4DB7">
      <w:pPr>
        <w:adjustRightInd w:val="0"/>
        <w:spacing w:line="520" w:lineRule="exact"/>
        <w:ind w:firstLineChars="200" w:firstLine="672"/>
        <w:textAlignment w:val="baseline"/>
        <w:rPr>
          <w:rFonts w:ascii="楷体_GB2312" w:eastAsia="楷体_GB2312" w:hAnsi="仿宋"/>
          <w:spacing w:val="8"/>
          <w:kern w:val="0"/>
          <w:sz w:val="32"/>
          <w:szCs w:val="32"/>
        </w:rPr>
      </w:pPr>
      <w:r>
        <w:rPr>
          <w:rFonts w:ascii="楷体_GB2312" w:eastAsia="楷体_GB2312" w:hAnsi="仿宋" w:hint="eastAsia"/>
          <w:spacing w:val="8"/>
          <w:kern w:val="0"/>
          <w:sz w:val="32"/>
          <w:szCs w:val="32"/>
        </w:rPr>
        <w:t>（二）守门员技术30分</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1.测试内容：扑接球</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2.测试方法：考生守门，扑接10个由考官用手抛出的地滚球、半高球、高空球以及需要倒地扑救的球。</w:t>
      </w:r>
    </w:p>
    <w:p w:rsidR="009359AC" w:rsidRDefault="009359AC" w:rsidP="00CE4DB7">
      <w:pPr>
        <w:adjustRightInd w:val="0"/>
        <w:spacing w:line="520" w:lineRule="exact"/>
        <w:ind w:firstLineChars="200" w:firstLine="672"/>
        <w:textAlignment w:val="baseline"/>
        <w:rPr>
          <w:rFonts w:ascii="仿宋_GB2312" w:eastAsia="仿宋_GB2312" w:hAnsi="仿宋"/>
          <w:spacing w:val="8"/>
          <w:kern w:val="0"/>
          <w:sz w:val="32"/>
          <w:szCs w:val="32"/>
        </w:rPr>
      </w:pPr>
      <w:r>
        <w:rPr>
          <w:rFonts w:ascii="仿宋_GB2312" w:eastAsia="仿宋_GB2312" w:hAnsi="仿宋" w:hint="eastAsia"/>
          <w:spacing w:val="8"/>
          <w:kern w:val="0"/>
          <w:sz w:val="32"/>
          <w:szCs w:val="32"/>
        </w:rPr>
        <w:t>3.评分标准：考评员参照扑接球评分表（如下表），独立对考生进行技术技能评定，按10分值打分，所打分数至多可得小数点后2位。（注：10分值得分乘以3为最终得分）</w:t>
      </w:r>
    </w:p>
    <w:tbl>
      <w:tblPr>
        <w:tblW w:w="9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4"/>
        <w:gridCol w:w="1824"/>
        <w:gridCol w:w="1823"/>
        <w:gridCol w:w="1823"/>
        <w:gridCol w:w="1823"/>
      </w:tblGrid>
      <w:tr w:rsidR="009359AC" w:rsidTr="008D66F8">
        <w:tc>
          <w:tcPr>
            <w:tcW w:w="9117" w:type="dxa"/>
            <w:gridSpan w:val="5"/>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扑接球评分表</w:t>
            </w:r>
          </w:p>
        </w:tc>
      </w:tr>
      <w:tr w:rsidR="009359AC" w:rsidTr="008D66F8">
        <w:tc>
          <w:tcPr>
            <w:tcW w:w="1824"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等级</w:t>
            </w:r>
          </w:p>
        </w:tc>
        <w:tc>
          <w:tcPr>
            <w:tcW w:w="1824"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优</w:t>
            </w:r>
          </w:p>
        </w:tc>
        <w:tc>
          <w:tcPr>
            <w:tcW w:w="1823"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良</w:t>
            </w:r>
          </w:p>
        </w:tc>
        <w:tc>
          <w:tcPr>
            <w:tcW w:w="1823"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中</w:t>
            </w:r>
          </w:p>
        </w:tc>
        <w:tc>
          <w:tcPr>
            <w:tcW w:w="1823"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差</w:t>
            </w:r>
          </w:p>
        </w:tc>
      </w:tr>
      <w:tr w:rsidR="009359AC" w:rsidTr="008D66F8">
        <w:tc>
          <w:tcPr>
            <w:tcW w:w="1824"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分值</w:t>
            </w:r>
          </w:p>
        </w:tc>
        <w:tc>
          <w:tcPr>
            <w:tcW w:w="1824" w:type="dxa"/>
          </w:tcPr>
          <w:p w:rsidR="009359AC" w:rsidRDefault="009359AC" w:rsidP="008D66F8">
            <w:pPr>
              <w:tabs>
                <w:tab w:val="left" w:pos="1365"/>
              </w:tabs>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10-8.6分</w:t>
            </w:r>
            <w:r>
              <w:rPr>
                <w:rFonts w:ascii="仿宋_GB2312" w:eastAsia="仿宋_GB2312" w:hAnsi="宋体" w:hint="eastAsia"/>
                <w:spacing w:val="8"/>
                <w:kern w:val="0"/>
                <w:szCs w:val="21"/>
              </w:rPr>
              <w:tab/>
            </w:r>
          </w:p>
        </w:tc>
        <w:tc>
          <w:tcPr>
            <w:tcW w:w="1823"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8.5-7.6分</w:t>
            </w:r>
          </w:p>
        </w:tc>
        <w:tc>
          <w:tcPr>
            <w:tcW w:w="1823"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7.5-6.0分</w:t>
            </w:r>
          </w:p>
        </w:tc>
        <w:tc>
          <w:tcPr>
            <w:tcW w:w="1823"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6.0分以下</w:t>
            </w:r>
          </w:p>
        </w:tc>
      </w:tr>
      <w:tr w:rsidR="009359AC" w:rsidTr="008D66F8">
        <w:tc>
          <w:tcPr>
            <w:tcW w:w="1824"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标准</w:t>
            </w:r>
          </w:p>
        </w:tc>
        <w:tc>
          <w:tcPr>
            <w:tcW w:w="1824"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技术动作规范，动作运用合理，选位意识好，身体移动快速、协调。</w:t>
            </w:r>
          </w:p>
        </w:tc>
        <w:tc>
          <w:tcPr>
            <w:tcW w:w="1823"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技术动作规范，动作运用合理，选位意识较好，身体移动快速、协调。</w:t>
            </w:r>
          </w:p>
        </w:tc>
        <w:tc>
          <w:tcPr>
            <w:tcW w:w="1823"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技术动作基本规范，动作运用较合理，选位意识尚可，身体移动较快、较协调。</w:t>
            </w:r>
          </w:p>
        </w:tc>
        <w:tc>
          <w:tcPr>
            <w:tcW w:w="1823" w:type="dxa"/>
          </w:tcPr>
          <w:p w:rsidR="009359AC" w:rsidRDefault="009359AC" w:rsidP="008D66F8">
            <w:pPr>
              <w:adjustRightInd w:val="0"/>
              <w:spacing w:line="320" w:lineRule="exact"/>
              <w:textAlignment w:val="baseline"/>
              <w:rPr>
                <w:rFonts w:ascii="仿宋_GB2312" w:eastAsia="仿宋_GB2312" w:hAnsi="宋体"/>
                <w:spacing w:val="8"/>
                <w:kern w:val="0"/>
                <w:szCs w:val="21"/>
              </w:rPr>
            </w:pPr>
            <w:r>
              <w:rPr>
                <w:rFonts w:ascii="仿宋_GB2312" w:eastAsia="仿宋_GB2312" w:hAnsi="宋体" w:hint="eastAsia"/>
                <w:spacing w:val="8"/>
                <w:kern w:val="0"/>
                <w:szCs w:val="21"/>
              </w:rPr>
              <w:t>动作技术不规范，动作运用不合理，选位意识较差，身体移动较慢、不协调。</w:t>
            </w:r>
          </w:p>
        </w:tc>
      </w:tr>
    </w:tbl>
    <w:p w:rsidR="009359AC" w:rsidRPr="009359AC" w:rsidRDefault="009359AC" w:rsidP="00CE4DB7">
      <w:pPr>
        <w:adjustRightInd w:val="0"/>
        <w:spacing w:line="600" w:lineRule="exact"/>
        <w:ind w:firstLineChars="200" w:firstLine="672"/>
        <w:textAlignment w:val="baseline"/>
        <w:rPr>
          <w:rFonts w:ascii="黑体" w:eastAsia="黑体" w:hAnsi="黑体"/>
          <w:spacing w:val="8"/>
          <w:kern w:val="0"/>
          <w:sz w:val="32"/>
          <w:szCs w:val="32"/>
        </w:rPr>
      </w:pPr>
    </w:p>
    <w:p w:rsidR="009359AC" w:rsidRDefault="009359AC" w:rsidP="00CE4DB7">
      <w:pPr>
        <w:adjustRightInd w:val="0"/>
        <w:spacing w:line="600" w:lineRule="exact"/>
        <w:ind w:firstLineChars="200" w:firstLine="672"/>
        <w:textAlignment w:val="baseline"/>
        <w:rPr>
          <w:rFonts w:ascii="黑体" w:eastAsia="黑体" w:hAnsi="黑体"/>
          <w:spacing w:val="8"/>
          <w:kern w:val="0"/>
          <w:sz w:val="32"/>
          <w:szCs w:val="32"/>
        </w:rPr>
      </w:pPr>
    </w:p>
    <w:sectPr w:rsidR="009359AC" w:rsidSect="009359AC">
      <w:pgSz w:w="11906" w:h="16838"/>
      <w:pgMar w:top="2098" w:right="1474" w:bottom="1985" w:left="1588" w:header="851" w:footer="1418" w:gutter="0"/>
      <w:pgNumType w:fmt="numberInDash"/>
      <w:cols w:space="0"/>
      <w:docGrid w:type="linesAndChar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C5" w:rsidRDefault="000603C5" w:rsidP="0053417F">
      <w:pPr>
        <w:ind w:left="1941" w:hanging="964"/>
      </w:pPr>
      <w:r>
        <w:separator/>
      </w:r>
    </w:p>
  </w:endnote>
  <w:endnote w:type="continuationSeparator" w:id="0">
    <w:p w:rsidR="000603C5" w:rsidRDefault="000603C5" w:rsidP="0053417F">
      <w:pPr>
        <w:ind w:left="1941" w:hanging="9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文星仿宋">
    <w:altName w:val="仿宋"/>
    <w:charset w:val="86"/>
    <w:family w:val="auto"/>
    <w:pitch w:val="default"/>
    <w:sig w:usb0="00000000" w:usb1="00000000" w:usb2="00000000" w:usb3="00000000" w:csb0="00040001" w:csb1="00000000"/>
  </w:font>
  <w:font w:name="方正小标宋_GBK">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F8" w:rsidRDefault="008D66F8" w:rsidP="0053417F">
    <w:pPr>
      <w:pStyle w:val="a5"/>
      <w:ind w:left="143" w:firstLine="279"/>
      <w:jc w:val="center"/>
    </w:pPr>
    <w:r>
      <w:rPr>
        <w:noProof/>
      </w:rPr>
      <mc:AlternateContent>
        <mc:Choice Requires="wps">
          <w:drawing>
            <wp:anchor distT="0" distB="0" distL="114300" distR="114300" simplePos="0" relativeHeight="251661312" behindDoc="0" locked="0" layoutInCell="1" allowOverlap="1" wp14:anchorId="752F35CC" wp14:editId="2F2FBE7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D66F8" w:rsidRDefault="008D66F8">
                          <w:pPr>
                            <w:pStyle w:val="a5"/>
                          </w:pPr>
                          <w:r>
                            <w:fldChar w:fldCharType="begin"/>
                          </w:r>
                          <w:r>
                            <w:instrText xml:space="preserve"> PAGE  \* MERGEFORMAT </w:instrText>
                          </w:r>
                          <w:r>
                            <w:fldChar w:fldCharType="separate"/>
                          </w:r>
                          <w:r w:rsidR="00CE4DB7">
                            <w:rPr>
                              <w:noProof/>
                            </w:rPr>
                            <w:t>- 17 -</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xsgEAAE0DAAAOAAAAZHJzL2Uyb0RvYy54bWysU82O0zAQviPxDpbvNNmuhK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q/9lxsgEAAE0DAAAOAAAAAAAAAAAAAAAAAC4CAABkcnMvZTJvRG9jLnhtbFBLAQIt&#10;ABQABgAIAAAAIQAMSvDu1gAAAAUBAAAPAAAAAAAAAAAAAAAAAAwEAABkcnMvZG93bnJldi54bWxQ&#10;SwUGAAAAAAQABADzAAAADwUAAAAA&#10;" filled="f" stroked="f">
              <v:textbox style="mso-fit-shape-to-text:t" inset="0,0,0,0">
                <w:txbxContent>
                  <w:p w:rsidR="008D66F8" w:rsidRDefault="008D66F8">
                    <w:pPr>
                      <w:pStyle w:val="a5"/>
                    </w:pPr>
                    <w:r>
                      <w:fldChar w:fldCharType="begin"/>
                    </w:r>
                    <w:r>
                      <w:instrText xml:space="preserve"> PAGE  \* MERGEFORMAT </w:instrText>
                    </w:r>
                    <w:r>
                      <w:fldChar w:fldCharType="separate"/>
                    </w:r>
                    <w:r w:rsidR="00CE4DB7">
                      <w:rPr>
                        <w:noProof/>
                      </w:rPr>
                      <w:t>- 17 -</w:t>
                    </w:r>
                    <w:r>
                      <w:fldChar w:fldCharType="end"/>
                    </w:r>
                  </w:p>
                </w:txbxContent>
              </v:textbox>
              <w10:wrap anchorx="margin"/>
            </v:shape>
          </w:pict>
        </mc:Fallback>
      </mc:AlternateContent>
    </w:r>
  </w:p>
  <w:p w:rsidR="008D66F8" w:rsidRDefault="008D66F8" w:rsidP="0053417F">
    <w:pPr>
      <w:pStyle w:val="a5"/>
      <w:ind w:left="143" w:firstLine="27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C5" w:rsidRDefault="000603C5" w:rsidP="0053417F">
      <w:pPr>
        <w:ind w:left="1941" w:hanging="964"/>
      </w:pPr>
      <w:r>
        <w:separator/>
      </w:r>
    </w:p>
  </w:footnote>
  <w:footnote w:type="continuationSeparator" w:id="0">
    <w:p w:rsidR="000603C5" w:rsidRDefault="000603C5" w:rsidP="0053417F">
      <w:pPr>
        <w:ind w:left="1941" w:hanging="96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25452"/>
    <w:multiLevelType w:val="hybridMultilevel"/>
    <w:tmpl w:val="E586F600"/>
    <w:lvl w:ilvl="0" w:tplc="81DEA83E">
      <w:start w:val="1"/>
      <w:numFmt w:val="decimal"/>
      <w:lvlText w:val="%1."/>
      <w:lvlJc w:val="left"/>
      <w:pPr>
        <w:ind w:left="999" w:hanging="360"/>
      </w:pPr>
      <w:rPr>
        <w:rFonts w:hint="default"/>
      </w:rPr>
    </w:lvl>
    <w:lvl w:ilvl="1" w:tplc="04090019" w:tentative="1">
      <w:start w:val="1"/>
      <w:numFmt w:val="lowerLetter"/>
      <w:lvlText w:val="%2)"/>
      <w:lvlJc w:val="left"/>
      <w:pPr>
        <w:ind w:left="1479" w:hanging="420"/>
      </w:pPr>
    </w:lvl>
    <w:lvl w:ilvl="2" w:tplc="0409001B" w:tentative="1">
      <w:start w:val="1"/>
      <w:numFmt w:val="lowerRoman"/>
      <w:lvlText w:val="%3."/>
      <w:lvlJc w:val="right"/>
      <w:pPr>
        <w:ind w:left="1899" w:hanging="420"/>
      </w:pPr>
    </w:lvl>
    <w:lvl w:ilvl="3" w:tplc="0409000F" w:tentative="1">
      <w:start w:val="1"/>
      <w:numFmt w:val="decimal"/>
      <w:lvlText w:val="%4."/>
      <w:lvlJc w:val="left"/>
      <w:pPr>
        <w:ind w:left="2319" w:hanging="420"/>
      </w:pPr>
    </w:lvl>
    <w:lvl w:ilvl="4" w:tplc="04090019" w:tentative="1">
      <w:start w:val="1"/>
      <w:numFmt w:val="lowerLetter"/>
      <w:lvlText w:val="%5)"/>
      <w:lvlJc w:val="left"/>
      <w:pPr>
        <w:ind w:left="2739" w:hanging="420"/>
      </w:pPr>
    </w:lvl>
    <w:lvl w:ilvl="5" w:tplc="0409001B" w:tentative="1">
      <w:start w:val="1"/>
      <w:numFmt w:val="lowerRoman"/>
      <w:lvlText w:val="%6."/>
      <w:lvlJc w:val="right"/>
      <w:pPr>
        <w:ind w:left="3159" w:hanging="420"/>
      </w:pPr>
    </w:lvl>
    <w:lvl w:ilvl="6" w:tplc="0409000F" w:tentative="1">
      <w:start w:val="1"/>
      <w:numFmt w:val="decimal"/>
      <w:lvlText w:val="%7."/>
      <w:lvlJc w:val="left"/>
      <w:pPr>
        <w:ind w:left="3579" w:hanging="420"/>
      </w:pPr>
    </w:lvl>
    <w:lvl w:ilvl="7" w:tplc="04090019" w:tentative="1">
      <w:start w:val="1"/>
      <w:numFmt w:val="lowerLetter"/>
      <w:lvlText w:val="%8)"/>
      <w:lvlJc w:val="left"/>
      <w:pPr>
        <w:ind w:left="3999" w:hanging="420"/>
      </w:pPr>
    </w:lvl>
    <w:lvl w:ilvl="8" w:tplc="0409001B" w:tentative="1">
      <w:start w:val="1"/>
      <w:numFmt w:val="lowerRoman"/>
      <w:lvlText w:val="%9."/>
      <w:lvlJc w:val="right"/>
      <w:pPr>
        <w:ind w:left="4419" w:hanging="420"/>
      </w:pPr>
    </w:lvl>
  </w:abstractNum>
  <w:abstractNum w:abstractNumId="1">
    <w:nsid w:val="3CD90709"/>
    <w:multiLevelType w:val="hybridMultilevel"/>
    <w:tmpl w:val="4C027A84"/>
    <w:lvl w:ilvl="0" w:tplc="4F48EB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602A67"/>
    <w:multiLevelType w:val="hybridMultilevel"/>
    <w:tmpl w:val="014C14F6"/>
    <w:lvl w:ilvl="0" w:tplc="127EAB66">
      <w:start w:val="1"/>
      <w:numFmt w:val="japaneseCounting"/>
      <w:lvlText w:val="%1、"/>
      <w:lvlJc w:val="left"/>
      <w:pPr>
        <w:ind w:left="1360" w:hanging="720"/>
      </w:pPr>
      <w:rPr>
        <w:rFonts w:hint="default"/>
        <w:color w:val="000000" w:themeColor="text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9"/>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MzQ4OTcyZmE0NzIzZDkwNTIxNThiYzQyMmQ1MDQifQ=="/>
  </w:docVars>
  <w:rsids>
    <w:rsidRoot w:val="0A0D105B"/>
    <w:rsid w:val="00002E9A"/>
    <w:rsid w:val="000107C5"/>
    <w:rsid w:val="0001149F"/>
    <w:rsid w:val="000159D2"/>
    <w:rsid w:val="0003139E"/>
    <w:rsid w:val="00046DE3"/>
    <w:rsid w:val="000603C5"/>
    <w:rsid w:val="00091A24"/>
    <w:rsid w:val="000B4BEC"/>
    <w:rsid w:val="000B609D"/>
    <w:rsid w:val="000C1238"/>
    <w:rsid w:val="000C1D9D"/>
    <w:rsid w:val="000C7C3A"/>
    <w:rsid w:val="00130680"/>
    <w:rsid w:val="00150376"/>
    <w:rsid w:val="00150DE6"/>
    <w:rsid w:val="00163AA9"/>
    <w:rsid w:val="00176A0A"/>
    <w:rsid w:val="00177A8A"/>
    <w:rsid w:val="00190377"/>
    <w:rsid w:val="001927B7"/>
    <w:rsid w:val="001D62D1"/>
    <w:rsid w:val="001F36BA"/>
    <w:rsid w:val="0021409B"/>
    <w:rsid w:val="00216665"/>
    <w:rsid w:val="002430DD"/>
    <w:rsid w:val="00270A44"/>
    <w:rsid w:val="00271427"/>
    <w:rsid w:val="0028016E"/>
    <w:rsid w:val="0029744A"/>
    <w:rsid w:val="002A33D8"/>
    <w:rsid w:val="002E7D2C"/>
    <w:rsid w:val="002F7D02"/>
    <w:rsid w:val="003065C9"/>
    <w:rsid w:val="00317F8B"/>
    <w:rsid w:val="0034557A"/>
    <w:rsid w:val="00354B87"/>
    <w:rsid w:val="003679FB"/>
    <w:rsid w:val="003774B7"/>
    <w:rsid w:val="0038701E"/>
    <w:rsid w:val="003944F6"/>
    <w:rsid w:val="00395A40"/>
    <w:rsid w:val="003B3F76"/>
    <w:rsid w:val="003B4677"/>
    <w:rsid w:val="003D287F"/>
    <w:rsid w:val="0042127C"/>
    <w:rsid w:val="004226E0"/>
    <w:rsid w:val="004248DC"/>
    <w:rsid w:val="00436ABF"/>
    <w:rsid w:val="00443EFB"/>
    <w:rsid w:val="004444AA"/>
    <w:rsid w:val="00451662"/>
    <w:rsid w:val="00466CB3"/>
    <w:rsid w:val="0049165E"/>
    <w:rsid w:val="004927B2"/>
    <w:rsid w:val="004A0AE4"/>
    <w:rsid w:val="004B4944"/>
    <w:rsid w:val="004C2F1D"/>
    <w:rsid w:val="004C6C31"/>
    <w:rsid w:val="004D7CC8"/>
    <w:rsid w:val="004E382D"/>
    <w:rsid w:val="00515EF0"/>
    <w:rsid w:val="0053417F"/>
    <w:rsid w:val="00561185"/>
    <w:rsid w:val="0059024E"/>
    <w:rsid w:val="00591CA3"/>
    <w:rsid w:val="00597810"/>
    <w:rsid w:val="005A5251"/>
    <w:rsid w:val="005B34F5"/>
    <w:rsid w:val="005C1D9D"/>
    <w:rsid w:val="005D2EC5"/>
    <w:rsid w:val="005E147F"/>
    <w:rsid w:val="005E576B"/>
    <w:rsid w:val="005F152B"/>
    <w:rsid w:val="005F4060"/>
    <w:rsid w:val="00625903"/>
    <w:rsid w:val="006326B9"/>
    <w:rsid w:val="0064077A"/>
    <w:rsid w:val="00641188"/>
    <w:rsid w:val="0064307D"/>
    <w:rsid w:val="0064359A"/>
    <w:rsid w:val="00667CB5"/>
    <w:rsid w:val="006877A4"/>
    <w:rsid w:val="006A12EF"/>
    <w:rsid w:val="006D6FB7"/>
    <w:rsid w:val="006E50CE"/>
    <w:rsid w:val="007044FC"/>
    <w:rsid w:val="00711698"/>
    <w:rsid w:val="00713D0F"/>
    <w:rsid w:val="00716A2E"/>
    <w:rsid w:val="00741A8F"/>
    <w:rsid w:val="007570ED"/>
    <w:rsid w:val="0076725B"/>
    <w:rsid w:val="00771C14"/>
    <w:rsid w:val="00785237"/>
    <w:rsid w:val="00793F80"/>
    <w:rsid w:val="007A0F7A"/>
    <w:rsid w:val="007E549B"/>
    <w:rsid w:val="007F070C"/>
    <w:rsid w:val="0080580D"/>
    <w:rsid w:val="00815947"/>
    <w:rsid w:val="008533C4"/>
    <w:rsid w:val="008820A0"/>
    <w:rsid w:val="008A48FC"/>
    <w:rsid w:val="008A4FC7"/>
    <w:rsid w:val="008A6091"/>
    <w:rsid w:val="008C428A"/>
    <w:rsid w:val="008C6CD9"/>
    <w:rsid w:val="008D66F8"/>
    <w:rsid w:val="008D7DB4"/>
    <w:rsid w:val="008E0DD2"/>
    <w:rsid w:val="008F08D4"/>
    <w:rsid w:val="008F508E"/>
    <w:rsid w:val="00904EA9"/>
    <w:rsid w:val="0090717C"/>
    <w:rsid w:val="009125BA"/>
    <w:rsid w:val="009359AC"/>
    <w:rsid w:val="009562CD"/>
    <w:rsid w:val="0099734F"/>
    <w:rsid w:val="00997F13"/>
    <w:rsid w:val="009B11F1"/>
    <w:rsid w:val="009B13B2"/>
    <w:rsid w:val="009C3A9F"/>
    <w:rsid w:val="009E5C30"/>
    <w:rsid w:val="009F6DA7"/>
    <w:rsid w:val="00A35E97"/>
    <w:rsid w:val="00A420F8"/>
    <w:rsid w:val="00A4399E"/>
    <w:rsid w:val="00A5457A"/>
    <w:rsid w:val="00A6496C"/>
    <w:rsid w:val="00A64B06"/>
    <w:rsid w:val="00A76E2C"/>
    <w:rsid w:val="00A86A1D"/>
    <w:rsid w:val="00AA199D"/>
    <w:rsid w:val="00AB7308"/>
    <w:rsid w:val="00AD25A8"/>
    <w:rsid w:val="00AF1E6D"/>
    <w:rsid w:val="00AF4878"/>
    <w:rsid w:val="00AF6AF9"/>
    <w:rsid w:val="00B01003"/>
    <w:rsid w:val="00B020F1"/>
    <w:rsid w:val="00B5165A"/>
    <w:rsid w:val="00B56F0E"/>
    <w:rsid w:val="00B67E29"/>
    <w:rsid w:val="00B70215"/>
    <w:rsid w:val="00B856F5"/>
    <w:rsid w:val="00B93411"/>
    <w:rsid w:val="00BA0B1C"/>
    <w:rsid w:val="00BB3AE7"/>
    <w:rsid w:val="00BB5C70"/>
    <w:rsid w:val="00BC4BF4"/>
    <w:rsid w:val="00BC60A8"/>
    <w:rsid w:val="00BD5224"/>
    <w:rsid w:val="00BE6AB2"/>
    <w:rsid w:val="00BF253F"/>
    <w:rsid w:val="00BF2E7E"/>
    <w:rsid w:val="00C47EF5"/>
    <w:rsid w:val="00C56B30"/>
    <w:rsid w:val="00CB1929"/>
    <w:rsid w:val="00CB6FDC"/>
    <w:rsid w:val="00CE4DB7"/>
    <w:rsid w:val="00D02EF7"/>
    <w:rsid w:val="00D20B53"/>
    <w:rsid w:val="00D20F9B"/>
    <w:rsid w:val="00D27DA8"/>
    <w:rsid w:val="00D420BA"/>
    <w:rsid w:val="00D445AA"/>
    <w:rsid w:val="00D4797C"/>
    <w:rsid w:val="00D539F6"/>
    <w:rsid w:val="00D71B80"/>
    <w:rsid w:val="00D7479D"/>
    <w:rsid w:val="00D85503"/>
    <w:rsid w:val="00DA57A0"/>
    <w:rsid w:val="00DC4F69"/>
    <w:rsid w:val="00DD3951"/>
    <w:rsid w:val="00DD4907"/>
    <w:rsid w:val="00DD4A3C"/>
    <w:rsid w:val="00DF0BB7"/>
    <w:rsid w:val="00DF0D68"/>
    <w:rsid w:val="00E1033C"/>
    <w:rsid w:val="00E17113"/>
    <w:rsid w:val="00E3355D"/>
    <w:rsid w:val="00E35677"/>
    <w:rsid w:val="00E364C4"/>
    <w:rsid w:val="00E42B21"/>
    <w:rsid w:val="00E60B27"/>
    <w:rsid w:val="00E73E3A"/>
    <w:rsid w:val="00E76EE1"/>
    <w:rsid w:val="00E7743E"/>
    <w:rsid w:val="00E80FA3"/>
    <w:rsid w:val="00E82AA6"/>
    <w:rsid w:val="00E87A60"/>
    <w:rsid w:val="00EB7196"/>
    <w:rsid w:val="00EE76AA"/>
    <w:rsid w:val="00EF2442"/>
    <w:rsid w:val="00F03B99"/>
    <w:rsid w:val="00F333C4"/>
    <w:rsid w:val="00F35B2D"/>
    <w:rsid w:val="00F56647"/>
    <w:rsid w:val="00F65DD7"/>
    <w:rsid w:val="00F7097D"/>
    <w:rsid w:val="00F77E35"/>
    <w:rsid w:val="00F85010"/>
    <w:rsid w:val="00F918D1"/>
    <w:rsid w:val="00F9534A"/>
    <w:rsid w:val="00FB0DE2"/>
    <w:rsid w:val="00FD0F59"/>
    <w:rsid w:val="00FE0A21"/>
    <w:rsid w:val="00FE2AA2"/>
    <w:rsid w:val="00FE5050"/>
    <w:rsid w:val="00FF4326"/>
    <w:rsid w:val="015D1B17"/>
    <w:rsid w:val="030A5227"/>
    <w:rsid w:val="03AB04E5"/>
    <w:rsid w:val="045638E0"/>
    <w:rsid w:val="04594C79"/>
    <w:rsid w:val="04833B40"/>
    <w:rsid w:val="04D938D8"/>
    <w:rsid w:val="04D9596D"/>
    <w:rsid w:val="054012C2"/>
    <w:rsid w:val="063B7D23"/>
    <w:rsid w:val="064F743F"/>
    <w:rsid w:val="06B5558D"/>
    <w:rsid w:val="07120EDD"/>
    <w:rsid w:val="08D12032"/>
    <w:rsid w:val="09634534"/>
    <w:rsid w:val="09AA0307"/>
    <w:rsid w:val="0A0D105B"/>
    <w:rsid w:val="0AAD15AB"/>
    <w:rsid w:val="0AEB0871"/>
    <w:rsid w:val="0B055EEF"/>
    <w:rsid w:val="0B343CB6"/>
    <w:rsid w:val="0B3A66E6"/>
    <w:rsid w:val="0BF15D00"/>
    <w:rsid w:val="0C7D34D2"/>
    <w:rsid w:val="0CB30C8F"/>
    <w:rsid w:val="0D6F64F5"/>
    <w:rsid w:val="0DC64F28"/>
    <w:rsid w:val="0DEB2043"/>
    <w:rsid w:val="0ED06E3C"/>
    <w:rsid w:val="0EFC0E72"/>
    <w:rsid w:val="0F824971"/>
    <w:rsid w:val="10304B23"/>
    <w:rsid w:val="12324190"/>
    <w:rsid w:val="123A3783"/>
    <w:rsid w:val="13613019"/>
    <w:rsid w:val="14D92621"/>
    <w:rsid w:val="14F84ED8"/>
    <w:rsid w:val="15E95BB3"/>
    <w:rsid w:val="168D0306"/>
    <w:rsid w:val="16B05B27"/>
    <w:rsid w:val="17E819C3"/>
    <w:rsid w:val="17F22AAB"/>
    <w:rsid w:val="18DE7002"/>
    <w:rsid w:val="195C5142"/>
    <w:rsid w:val="1A281118"/>
    <w:rsid w:val="1C4B7F34"/>
    <w:rsid w:val="1D276A34"/>
    <w:rsid w:val="1D6F2F78"/>
    <w:rsid w:val="1DE27E7D"/>
    <w:rsid w:val="1E115CAB"/>
    <w:rsid w:val="1F743263"/>
    <w:rsid w:val="1F8617A9"/>
    <w:rsid w:val="21116E9F"/>
    <w:rsid w:val="215527FA"/>
    <w:rsid w:val="21593F1B"/>
    <w:rsid w:val="21FE57EE"/>
    <w:rsid w:val="224A2EE1"/>
    <w:rsid w:val="22AD67AE"/>
    <w:rsid w:val="24536DB2"/>
    <w:rsid w:val="2464457C"/>
    <w:rsid w:val="246D021B"/>
    <w:rsid w:val="25170417"/>
    <w:rsid w:val="25363E5D"/>
    <w:rsid w:val="25D16122"/>
    <w:rsid w:val="27FA5C3B"/>
    <w:rsid w:val="295A26B2"/>
    <w:rsid w:val="29723DE4"/>
    <w:rsid w:val="2C765D14"/>
    <w:rsid w:val="2EDC6EB7"/>
    <w:rsid w:val="2FA077E7"/>
    <w:rsid w:val="304E6A63"/>
    <w:rsid w:val="32084BF5"/>
    <w:rsid w:val="3215090C"/>
    <w:rsid w:val="329A6E8E"/>
    <w:rsid w:val="32FC7A99"/>
    <w:rsid w:val="35990F99"/>
    <w:rsid w:val="35CE1956"/>
    <w:rsid w:val="361B1672"/>
    <w:rsid w:val="380C3C8E"/>
    <w:rsid w:val="38AA3B87"/>
    <w:rsid w:val="394A3044"/>
    <w:rsid w:val="39BD0115"/>
    <w:rsid w:val="3A6E6562"/>
    <w:rsid w:val="3A720E30"/>
    <w:rsid w:val="3A8457FB"/>
    <w:rsid w:val="3AB65CF4"/>
    <w:rsid w:val="3BBA7D4A"/>
    <w:rsid w:val="3CF905BE"/>
    <w:rsid w:val="3DB259BD"/>
    <w:rsid w:val="3DFA63CC"/>
    <w:rsid w:val="3E7010FA"/>
    <w:rsid w:val="3E740754"/>
    <w:rsid w:val="3E7F6A62"/>
    <w:rsid w:val="3E8709D6"/>
    <w:rsid w:val="3F896E42"/>
    <w:rsid w:val="3FC124FE"/>
    <w:rsid w:val="40E64645"/>
    <w:rsid w:val="40EF0BB5"/>
    <w:rsid w:val="40F67B7A"/>
    <w:rsid w:val="43045C87"/>
    <w:rsid w:val="43F550E4"/>
    <w:rsid w:val="44246828"/>
    <w:rsid w:val="458476C4"/>
    <w:rsid w:val="45A74976"/>
    <w:rsid w:val="463B50F8"/>
    <w:rsid w:val="48C96A07"/>
    <w:rsid w:val="48CA3D45"/>
    <w:rsid w:val="495D669B"/>
    <w:rsid w:val="496212C7"/>
    <w:rsid w:val="497E3C96"/>
    <w:rsid w:val="49CC2589"/>
    <w:rsid w:val="49D5298C"/>
    <w:rsid w:val="4A9214C0"/>
    <w:rsid w:val="4ACD1CF1"/>
    <w:rsid w:val="4B8B2B86"/>
    <w:rsid w:val="4C3A7BE6"/>
    <w:rsid w:val="4DB63C3B"/>
    <w:rsid w:val="4EE5307C"/>
    <w:rsid w:val="4F561F16"/>
    <w:rsid w:val="4F8136B8"/>
    <w:rsid w:val="50CA4FA1"/>
    <w:rsid w:val="51AD15CB"/>
    <w:rsid w:val="51C92E73"/>
    <w:rsid w:val="5208399B"/>
    <w:rsid w:val="52A47673"/>
    <w:rsid w:val="533432C6"/>
    <w:rsid w:val="535D00FA"/>
    <w:rsid w:val="53D27C56"/>
    <w:rsid w:val="53F5027B"/>
    <w:rsid w:val="55314225"/>
    <w:rsid w:val="5549413F"/>
    <w:rsid w:val="57342EED"/>
    <w:rsid w:val="578A60EF"/>
    <w:rsid w:val="585F0D72"/>
    <w:rsid w:val="59941084"/>
    <w:rsid w:val="5B1F3EAA"/>
    <w:rsid w:val="5C6D3677"/>
    <w:rsid w:val="5CB73318"/>
    <w:rsid w:val="5CB84210"/>
    <w:rsid w:val="5D43314E"/>
    <w:rsid w:val="5D4E21B3"/>
    <w:rsid w:val="5D982B15"/>
    <w:rsid w:val="5DE76EC6"/>
    <w:rsid w:val="5E3C6459"/>
    <w:rsid w:val="5F8413FA"/>
    <w:rsid w:val="5FC3782F"/>
    <w:rsid w:val="6084187F"/>
    <w:rsid w:val="61290188"/>
    <w:rsid w:val="624B594F"/>
    <w:rsid w:val="650B2B38"/>
    <w:rsid w:val="658043A8"/>
    <w:rsid w:val="65FE2449"/>
    <w:rsid w:val="66D10BDA"/>
    <w:rsid w:val="675E3FC6"/>
    <w:rsid w:val="67997FD8"/>
    <w:rsid w:val="68A95469"/>
    <w:rsid w:val="6A7975B2"/>
    <w:rsid w:val="6B447720"/>
    <w:rsid w:val="6C115564"/>
    <w:rsid w:val="6F414DFF"/>
    <w:rsid w:val="70782224"/>
    <w:rsid w:val="71467BE4"/>
    <w:rsid w:val="716420A8"/>
    <w:rsid w:val="719941B8"/>
    <w:rsid w:val="71CD20B4"/>
    <w:rsid w:val="72110DAC"/>
    <w:rsid w:val="72F40130"/>
    <w:rsid w:val="733B11D2"/>
    <w:rsid w:val="743D4670"/>
    <w:rsid w:val="75150948"/>
    <w:rsid w:val="7534325E"/>
    <w:rsid w:val="75BB109C"/>
    <w:rsid w:val="75C743E7"/>
    <w:rsid w:val="7622443B"/>
    <w:rsid w:val="7649264C"/>
    <w:rsid w:val="76EF286C"/>
    <w:rsid w:val="774A1F68"/>
    <w:rsid w:val="77925931"/>
    <w:rsid w:val="782A2981"/>
    <w:rsid w:val="7A3249E0"/>
    <w:rsid w:val="7B0B540C"/>
    <w:rsid w:val="7B664A8A"/>
    <w:rsid w:val="7B7F070C"/>
    <w:rsid w:val="7BB547BA"/>
    <w:rsid w:val="7C1E215C"/>
    <w:rsid w:val="7CBA268D"/>
    <w:rsid w:val="7CC62DC4"/>
    <w:rsid w:val="7CFD7665"/>
    <w:rsid w:val="7D716D61"/>
    <w:rsid w:val="7FC9719F"/>
    <w:rsid w:val="7FE00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1" w:unhideWhenUsed="0" w:qFormat="1"/>
    <w:lsdException w:name="heading 3" w:locked="1" w:uiPriority="0" w:qFormat="1"/>
    <w:lsdException w:name="heading 4" w:locked="1" w:semiHidden="0"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autoRedefine/>
    <w:uiPriority w:val="1"/>
    <w:qFormat/>
    <w:locked/>
    <w:pPr>
      <w:ind w:left="539"/>
      <w:outlineLvl w:val="1"/>
    </w:pPr>
    <w:rPr>
      <w:rFonts w:ascii="宋体" w:hAnsi="宋体" w:cs="宋体"/>
      <w:sz w:val="36"/>
      <w:szCs w:val="36"/>
      <w:lang w:val="zh-CN" w:bidi="zh-CN"/>
    </w:rPr>
  </w:style>
  <w:style w:type="paragraph" w:styleId="4">
    <w:name w:val="heading 4"/>
    <w:basedOn w:val="a"/>
    <w:next w:val="a"/>
    <w:uiPriority w:val="9"/>
    <w:unhideWhenUsed/>
    <w:qFormat/>
    <w:locked/>
    <w:pPr>
      <w:widowControl/>
      <w:pBdr>
        <w:bottom w:val="single" w:sz="4" w:space="2" w:color="B8CCE4"/>
      </w:pBdr>
      <w:spacing w:before="200" w:after="80"/>
      <w:jc w:val="left"/>
      <w:outlineLvl w:val="3"/>
    </w:pPr>
    <w:rPr>
      <w:rFonts w:ascii="Cambria" w:hAnsi="Cambria"/>
      <w:i/>
      <w:iCs/>
      <w:color w:val="4F81BD"/>
      <w:sz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uiPriority w:val="1"/>
    <w:qFormat/>
    <w:rPr>
      <w:rFonts w:ascii="仿宋" w:eastAsia="仿宋" w:hAnsi="仿宋" w:cs="仿宋"/>
      <w:sz w:val="32"/>
      <w:szCs w:val="32"/>
      <w:lang w:val="zh-CN" w:bidi="zh-CN"/>
    </w:r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autoRedefine/>
    <w:uiPriority w:val="9"/>
    <w:qFormat/>
    <w:rPr>
      <w:b/>
      <w:bCs/>
      <w:kern w:val="44"/>
      <w:sz w:val="44"/>
      <w:szCs w:val="44"/>
    </w:rPr>
  </w:style>
  <w:style w:type="character" w:customStyle="1" w:styleId="Char0">
    <w:name w:val="批注框文本 Char"/>
    <w:basedOn w:val="a0"/>
    <w:link w:val="a4"/>
    <w:autoRedefine/>
    <w:uiPriority w:val="99"/>
    <w:semiHidden/>
    <w:qFormat/>
    <w:rPr>
      <w:rFonts w:ascii="Times New Roman" w:hAnsi="Times New Roman"/>
      <w:kern w:val="2"/>
      <w:sz w:val="18"/>
      <w:szCs w:val="18"/>
    </w:rPr>
  </w:style>
  <w:style w:type="character" w:customStyle="1" w:styleId="Char1">
    <w:name w:val="页脚 Char"/>
    <w:basedOn w:val="a0"/>
    <w:link w:val="a5"/>
    <w:autoRedefine/>
    <w:uiPriority w:val="99"/>
    <w:qFormat/>
    <w:rPr>
      <w:sz w:val="18"/>
      <w:szCs w:val="18"/>
    </w:rPr>
  </w:style>
  <w:style w:type="character" w:customStyle="1" w:styleId="Char2">
    <w:name w:val="页眉 Char"/>
    <w:basedOn w:val="a0"/>
    <w:link w:val="a6"/>
    <w:autoRedefine/>
    <w:uiPriority w:val="99"/>
    <w:semiHidden/>
    <w:qFormat/>
    <w:rPr>
      <w:sz w:val="18"/>
      <w:szCs w:val="18"/>
    </w:rPr>
  </w:style>
  <w:style w:type="paragraph" w:customStyle="1" w:styleId="10">
    <w:name w:val="列出段落1"/>
    <w:basedOn w:val="a"/>
    <w:autoRedefine/>
    <w:uiPriority w:val="99"/>
    <w:unhideWhenUsed/>
    <w:qFormat/>
    <w:pPr>
      <w:ind w:firstLineChars="200" w:firstLine="420"/>
    </w:pPr>
  </w:style>
  <w:style w:type="character" w:customStyle="1" w:styleId="Char">
    <w:name w:val="正文文本 Char"/>
    <w:basedOn w:val="a0"/>
    <w:link w:val="a3"/>
    <w:autoRedefine/>
    <w:uiPriority w:val="1"/>
    <w:qFormat/>
    <w:rPr>
      <w:rFonts w:ascii="仿宋" w:eastAsia="仿宋" w:hAnsi="仿宋" w:cs="仿宋"/>
      <w:kern w:val="2"/>
      <w:sz w:val="32"/>
      <w:szCs w:val="32"/>
      <w:lang w:val="zh-CN" w:bidi="zh-CN"/>
    </w:rPr>
  </w:style>
  <w:style w:type="paragraph" w:customStyle="1" w:styleId="11">
    <w:name w:val="无间隔1"/>
    <w:autoRedefine/>
    <w:uiPriority w:val="1"/>
    <w:qFormat/>
    <w:pPr>
      <w:widowControl w:val="0"/>
      <w:jc w:val="both"/>
    </w:pPr>
    <w:rPr>
      <w:kern w:val="2"/>
      <w:sz w:val="21"/>
      <w:szCs w:val="24"/>
    </w:rPr>
  </w:style>
  <w:style w:type="paragraph" w:styleId="a9">
    <w:name w:val="List Paragraph"/>
    <w:basedOn w:val="a"/>
    <w:autoRedefine/>
    <w:uiPriority w:val="1"/>
    <w:qFormat/>
    <w:pPr>
      <w:ind w:left="470" w:hanging="242"/>
    </w:pPr>
    <w:rPr>
      <w:rFonts w:ascii="宋体" w:hAnsi="宋体" w:cs="宋体"/>
      <w:lang w:val="zh-CN" w:bidi="zh-CN"/>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Aa">
    <w:name w:val="正文 A"/>
    <w:autoRedefine/>
    <w:qFormat/>
    <w:pPr>
      <w:widowControl w:val="0"/>
      <w:jc w:val="both"/>
    </w:pPr>
    <w:rPr>
      <w:rFonts w:eastAsia="Arial Unicode MS" w:cs="Arial Unicode MS"/>
      <w:color w:val="000000"/>
      <w:kern w:val="2"/>
      <w:sz w:val="21"/>
      <w:szCs w:val="21"/>
      <w:u w:color="000000"/>
    </w:rPr>
  </w:style>
  <w:style w:type="character" w:customStyle="1" w:styleId="NormalCharacter">
    <w:name w:val="NormalCharacter"/>
    <w:autoRedefine/>
    <w:semiHidden/>
    <w:qFormat/>
    <w:rPr>
      <w:rFonts w:ascii="Times New Roman" w:eastAsia="宋体" w:hAnsi="Times New Roman" w:cs="Times New Roman"/>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1" w:unhideWhenUsed="0" w:qFormat="1"/>
    <w:lsdException w:name="heading 3" w:locked="1" w:uiPriority="0" w:qFormat="1"/>
    <w:lsdException w:name="heading 4" w:locked="1" w:semiHidden="0"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autoRedefine/>
    <w:uiPriority w:val="1"/>
    <w:qFormat/>
    <w:locked/>
    <w:pPr>
      <w:ind w:left="539"/>
      <w:outlineLvl w:val="1"/>
    </w:pPr>
    <w:rPr>
      <w:rFonts w:ascii="宋体" w:hAnsi="宋体" w:cs="宋体"/>
      <w:sz w:val="36"/>
      <w:szCs w:val="36"/>
      <w:lang w:val="zh-CN" w:bidi="zh-CN"/>
    </w:rPr>
  </w:style>
  <w:style w:type="paragraph" w:styleId="4">
    <w:name w:val="heading 4"/>
    <w:basedOn w:val="a"/>
    <w:next w:val="a"/>
    <w:uiPriority w:val="9"/>
    <w:unhideWhenUsed/>
    <w:qFormat/>
    <w:locked/>
    <w:pPr>
      <w:widowControl/>
      <w:pBdr>
        <w:bottom w:val="single" w:sz="4" w:space="2" w:color="B8CCE4"/>
      </w:pBdr>
      <w:spacing w:before="200" w:after="80"/>
      <w:jc w:val="left"/>
      <w:outlineLvl w:val="3"/>
    </w:pPr>
    <w:rPr>
      <w:rFonts w:ascii="Cambria" w:hAnsi="Cambria"/>
      <w:i/>
      <w:iCs/>
      <w:color w:val="4F81BD"/>
      <w:sz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uiPriority w:val="1"/>
    <w:qFormat/>
    <w:rPr>
      <w:rFonts w:ascii="仿宋" w:eastAsia="仿宋" w:hAnsi="仿宋" w:cs="仿宋"/>
      <w:sz w:val="32"/>
      <w:szCs w:val="32"/>
      <w:lang w:val="zh-CN" w:bidi="zh-CN"/>
    </w:r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autoRedefine/>
    <w:uiPriority w:val="9"/>
    <w:qFormat/>
    <w:rPr>
      <w:b/>
      <w:bCs/>
      <w:kern w:val="44"/>
      <w:sz w:val="44"/>
      <w:szCs w:val="44"/>
    </w:rPr>
  </w:style>
  <w:style w:type="character" w:customStyle="1" w:styleId="Char0">
    <w:name w:val="批注框文本 Char"/>
    <w:basedOn w:val="a0"/>
    <w:link w:val="a4"/>
    <w:autoRedefine/>
    <w:uiPriority w:val="99"/>
    <w:semiHidden/>
    <w:qFormat/>
    <w:rPr>
      <w:rFonts w:ascii="Times New Roman" w:hAnsi="Times New Roman"/>
      <w:kern w:val="2"/>
      <w:sz w:val="18"/>
      <w:szCs w:val="18"/>
    </w:rPr>
  </w:style>
  <w:style w:type="character" w:customStyle="1" w:styleId="Char1">
    <w:name w:val="页脚 Char"/>
    <w:basedOn w:val="a0"/>
    <w:link w:val="a5"/>
    <w:autoRedefine/>
    <w:uiPriority w:val="99"/>
    <w:qFormat/>
    <w:rPr>
      <w:sz w:val="18"/>
      <w:szCs w:val="18"/>
    </w:rPr>
  </w:style>
  <w:style w:type="character" w:customStyle="1" w:styleId="Char2">
    <w:name w:val="页眉 Char"/>
    <w:basedOn w:val="a0"/>
    <w:link w:val="a6"/>
    <w:autoRedefine/>
    <w:uiPriority w:val="99"/>
    <w:semiHidden/>
    <w:qFormat/>
    <w:rPr>
      <w:sz w:val="18"/>
      <w:szCs w:val="18"/>
    </w:rPr>
  </w:style>
  <w:style w:type="paragraph" w:customStyle="1" w:styleId="10">
    <w:name w:val="列出段落1"/>
    <w:basedOn w:val="a"/>
    <w:autoRedefine/>
    <w:uiPriority w:val="99"/>
    <w:unhideWhenUsed/>
    <w:qFormat/>
    <w:pPr>
      <w:ind w:firstLineChars="200" w:firstLine="420"/>
    </w:pPr>
  </w:style>
  <w:style w:type="character" w:customStyle="1" w:styleId="Char">
    <w:name w:val="正文文本 Char"/>
    <w:basedOn w:val="a0"/>
    <w:link w:val="a3"/>
    <w:autoRedefine/>
    <w:uiPriority w:val="1"/>
    <w:qFormat/>
    <w:rPr>
      <w:rFonts w:ascii="仿宋" w:eastAsia="仿宋" w:hAnsi="仿宋" w:cs="仿宋"/>
      <w:kern w:val="2"/>
      <w:sz w:val="32"/>
      <w:szCs w:val="32"/>
      <w:lang w:val="zh-CN" w:bidi="zh-CN"/>
    </w:rPr>
  </w:style>
  <w:style w:type="paragraph" w:customStyle="1" w:styleId="11">
    <w:name w:val="无间隔1"/>
    <w:autoRedefine/>
    <w:uiPriority w:val="1"/>
    <w:qFormat/>
    <w:pPr>
      <w:widowControl w:val="0"/>
      <w:jc w:val="both"/>
    </w:pPr>
    <w:rPr>
      <w:kern w:val="2"/>
      <w:sz w:val="21"/>
      <w:szCs w:val="24"/>
    </w:rPr>
  </w:style>
  <w:style w:type="paragraph" w:styleId="a9">
    <w:name w:val="List Paragraph"/>
    <w:basedOn w:val="a"/>
    <w:autoRedefine/>
    <w:uiPriority w:val="1"/>
    <w:qFormat/>
    <w:pPr>
      <w:ind w:left="470" w:hanging="242"/>
    </w:pPr>
    <w:rPr>
      <w:rFonts w:ascii="宋体" w:hAnsi="宋体" w:cs="宋体"/>
      <w:lang w:val="zh-CN" w:bidi="zh-CN"/>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Aa">
    <w:name w:val="正文 A"/>
    <w:autoRedefine/>
    <w:qFormat/>
    <w:pPr>
      <w:widowControl w:val="0"/>
      <w:jc w:val="both"/>
    </w:pPr>
    <w:rPr>
      <w:rFonts w:eastAsia="Arial Unicode MS" w:cs="Arial Unicode MS"/>
      <w:color w:val="000000"/>
      <w:kern w:val="2"/>
      <w:sz w:val="21"/>
      <w:szCs w:val="21"/>
      <w:u w:color="000000"/>
    </w:rPr>
  </w:style>
  <w:style w:type="character" w:customStyle="1" w:styleId="NormalCharacter">
    <w:name w:val="NormalCharacter"/>
    <w:autoRedefine/>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1998C-D982-4D94-83E5-A9AE6542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1046</Words>
  <Characters>5966</Characters>
  <Application>Microsoft Office Word</Application>
  <DocSecurity>0</DocSecurity>
  <Lines>49</Lines>
  <Paragraphs>13</Paragraphs>
  <ScaleCrop>false</ScaleCrop>
  <Company>微软中国</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cxln</cp:lastModifiedBy>
  <cp:revision>11</cp:revision>
  <cp:lastPrinted>2024-04-16T01:22:00Z</cp:lastPrinted>
  <dcterms:created xsi:type="dcterms:W3CDTF">2024-04-16T00:52:00Z</dcterms:created>
  <dcterms:modified xsi:type="dcterms:W3CDTF">2024-04-16T01:30:00Z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SaveFontToCloudKey">
    <vt:lpwstr>425912532_embed</vt:lpwstr>
  </property>
  <property fmtid="{D5CDD505-2E9C-101B-9397-08002B2CF9AE}" pid="4" name="ICV">
    <vt:lpwstr>A70047BF40F44E13A396D33F38C33F87_13</vt:lpwstr>
  </property>
  <property fmtid="{D5CDD505-2E9C-101B-9397-08002B2CF9AE}" pid="5" name="commondata">
    <vt:lpwstr>eyJoZGlkIjoiYjNkZWZhNWE1NjE1MzM2YzdjMjYzMjJmYWFmZTYwMWQifQ==</vt:lpwstr>
  </property>
</Properties>
</file>