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5C288">
      <w:pPr>
        <w:spacing w:line="560" w:lineRule="exact"/>
        <w:rPr>
          <w:rFonts w:ascii="黑体" w:hAnsi="仿宋" w:eastAsia="黑体" w:cs="仿宋"/>
          <w:color w:val="000000"/>
          <w:sz w:val="32"/>
          <w:szCs w:val="32"/>
        </w:rPr>
      </w:pPr>
      <w:r>
        <w:rPr>
          <w:rFonts w:hint="eastAsia" w:ascii="黑体" w:hAnsi="仿宋" w:eastAsia="黑体" w:cs="仿宋"/>
          <w:color w:val="000000"/>
          <w:sz w:val="32"/>
          <w:szCs w:val="32"/>
        </w:rPr>
        <w:t>附件3</w:t>
      </w:r>
    </w:p>
    <w:p w14:paraId="0E99BA85">
      <w:pPr>
        <w:widowControl/>
        <w:spacing w:line="440" w:lineRule="exact"/>
        <w:jc w:val="center"/>
        <w:rPr>
          <w:rFonts w:ascii="方正小标宋_GBK" w:hAnsi="华文中宋" w:eastAsia="方正小标宋_GBK" w:cs="华文中宋"/>
          <w:color w:val="000000"/>
          <w:spacing w:val="-20"/>
          <w:w w:val="95"/>
          <w:sz w:val="36"/>
          <w:szCs w:val="36"/>
        </w:rPr>
      </w:pP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</w:rPr>
        <w:t>202</w:t>
      </w: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  <w:lang w:val="en-US" w:eastAsia="zh-CN"/>
        </w:rPr>
        <w:t>6</w:t>
      </w:r>
      <w:r>
        <w:rPr>
          <w:rFonts w:hint="eastAsia" w:ascii="方正小标宋_GBK" w:hAnsi="华文中宋" w:eastAsia="方正小标宋_GBK" w:cs="黑体"/>
          <w:color w:val="000000"/>
          <w:spacing w:val="-20"/>
          <w:sz w:val="36"/>
          <w:szCs w:val="36"/>
        </w:rPr>
        <w:t>年普通高中体育艺术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特长生、专业班</w:t>
      </w:r>
      <w:r>
        <w:rPr>
          <w:rFonts w:hint="eastAsia" w:ascii="方正小标宋_GBK" w:hAnsi="华文中宋" w:eastAsia="方正小标宋_GBK" w:cs="华文中宋"/>
          <w:color w:val="000000"/>
          <w:spacing w:val="-20"/>
          <w:sz w:val="36"/>
          <w:szCs w:val="36"/>
        </w:rPr>
        <w:t>和足球后备人才</w:t>
      </w:r>
      <w:r>
        <w:rPr>
          <w:rFonts w:hint="eastAsia" w:ascii="方正小标宋_GBK" w:hAnsi="华文中宋" w:eastAsia="方正小标宋_GBK" w:cs="黑体"/>
          <w:color w:val="000000"/>
          <w:spacing w:val="-4"/>
          <w:w w:val="95"/>
          <w:sz w:val="36"/>
          <w:szCs w:val="36"/>
        </w:rPr>
        <w:t>报名汇总表</w:t>
      </w:r>
    </w:p>
    <w:p w14:paraId="0726D466">
      <w:pPr>
        <w:spacing w:line="500" w:lineRule="exact"/>
        <w:rPr>
          <w:rFonts w:ascii="仿宋_GB2312" w:eastAsia="仿宋_GB2312"/>
          <w:color w:val="000000"/>
          <w:sz w:val="24"/>
        </w:rPr>
      </w:pPr>
    </w:p>
    <w:p w14:paraId="46CD723C">
      <w:pPr>
        <w:spacing w:line="500" w:lineRule="exac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毕业学校：</w:t>
      </w:r>
      <w:r>
        <w:rPr>
          <w:rFonts w:hint="eastAsia" w:ascii="仿宋_GB2312" w:hAnsi="宋体" w:eastAsia="仿宋_GB2312"/>
          <w:color w:val="000000"/>
          <w:sz w:val="24"/>
        </w:rPr>
        <w:t>（加盖学校公章）</w:t>
      </w:r>
      <w:r>
        <w:rPr>
          <w:rFonts w:hint="eastAsia" w:ascii="仿宋_GB2312" w:eastAsia="仿宋_GB2312"/>
          <w:color w:val="000000"/>
          <w:sz w:val="24"/>
        </w:rPr>
        <w:t xml:space="preserve">                                类别：</w:t>
      </w:r>
    </w:p>
    <w:tbl>
      <w:tblPr>
        <w:tblStyle w:val="4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175"/>
        <w:gridCol w:w="1208"/>
        <w:gridCol w:w="720"/>
        <w:gridCol w:w="2902"/>
        <w:gridCol w:w="1275"/>
        <w:gridCol w:w="1260"/>
        <w:gridCol w:w="2145"/>
        <w:gridCol w:w="840"/>
      </w:tblGrid>
      <w:tr w14:paraId="268A6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4AD5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序号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2FC9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省学籍号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5052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姓 名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4118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性别</w:t>
            </w: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55E4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身份证号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07D08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snapToGrid w:val="0"/>
                <w:color w:val="000000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napToGrid w:val="0"/>
                <w:color w:val="000000"/>
                <w:spacing w:val="-20"/>
                <w:sz w:val="24"/>
              </w:rPr>
              <w:t>出生年月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9F9F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专业项目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228D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报考学校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7DE6F">
            <w:pPr>
              <w:snapToGrid w:val="0"/>
              <w:spacing w:line="50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</w:rPr>
              <w:t>备注</w:t>
            </w:r>
          </w:p>
        </w:tc>
      </w:tr>
      <w:tr w14:paraId="3355F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F0C59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7C7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EAC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323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9AC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97C2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D9E2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1E19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AF7D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46312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B38F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9A3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D9A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83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046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03226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E98C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AA571">
            <w:pPr>
              <w:snapToGrid w:val="0"/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E825">
            <w:pPr>
              <w:snapToGrid w:val="0"/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DAA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AFC0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3CA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600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6A52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350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C491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67D0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C4066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14CB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6C4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0112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D80A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7D62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66CD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86C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53328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2E0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674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D535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68582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5833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0B5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C40B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47EA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DF58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4FA0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F4E8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8A44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B41C9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25F5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0F81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F1AD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4AF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9F4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77F4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3AD9A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FE7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977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D752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64A3C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DE36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E2D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B88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35D4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BDC19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033C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3AF1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45320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3381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  <w:tr w14:paraId="37F2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7017">
            <w:pPr>
              <w:spacing w:line="500" w:lineRule="exac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5927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409F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22F20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E1C3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B2D5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C5CE">
            <w:pPr>
              <w:spacing w:line="500" w:lineRule="exact"/>
              <w:jc w:val="center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C3A34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8B00">
            <w:pPr>
              <w:spacing w:line="500" w:lineRule="exact"/>
              <w:jc w:val="left"/>
              <w:rPr>
                <w:rFonts w:ascii="仿宋_GB2312" w:eastAsia="仿宋_GB2312"/>
                <w:color w:val="000000"/>
                <w:sz w:val="24"/>
                <w:shd w:val="pct10" w:color="auto" w:fill="FFFFFF"/>
              </w:rPr>
            </w:pPr>
          </w:p>
        </w:tc>
      </w:tr>
    </w:tbl>
    <w:p w14:paraId="4FB2D752">
      <w:pPr>
        <w:rPr>
          <w:rFonts w:ascii="仿宋_GB2312" w:hAnsi="宋体" w:eastAsia="仿宋_GB2312" w:cs="宋体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注：</w:t>
      </w:r>
      <w:r>
        <w:rPr>
          <w:rFonts w:hint="eastAsia" w:ascii="仿宋_GB2312" w:hAnsi="宋体" w:eastAsia="仿宋_GB2312" w:cs="宋体"/>
          <w:color w:val="000000"/>
          <w:sz w:val="24"/>
        </w:rPr>
        <w:t>1. 一名考生只能报考一所学校一个专业。</w:t>
      </w:r>
    </w:p>
    <w:p w14:paraId="224BF535">
      <w:pPr>
        <w:ind w:firstLine="480" w:firstLineChars="200"/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pacing w:val="-6"/>
          <w:sz w:val="24"/>
        </w:rPr>
        <w:t>此表一式二份</w:t>
      </w:r>
      <w:r>
        <w:rPr>
          <w:rFonts w:hint="eastAsia" w:ascii="仿宋_GB2312" w:hAnsi="宋体" w:eastAsia="仿宋_GB2312" w:cs="宋体"/>
          <w:color w:val="000000"/>
          <w:spacing w:val="-6"/>
          <w:sz w:val="24"/>
        </w:rPr>
        <w:t>（纸张规格A4）</w:t>
      </w:r>
      <w:r>
        <w:rPr>
          <w:rFonts w:hint="eastAsia" w:ascii="仿宋_GB2312" w:eastAsia="仿宋_GB2312"/>
          <w:color w:val="000000"/>
          <w:spacing w:val="-6"/>
          <w:sz w:val="24"/>
        </w:rPr>
        <w:t>，体育、艺术、足球人才分类别单独成表，招生学校、区教育和体育局体卫艺科各留存一份（加盖学校公章的电子版和纸质版一并上报）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CESI小标宋-GB13000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ESI小标宋-GB13000">
    <w:panose1 w:val="02000500000000000000"/>
    <w:charset w:val="86"/>
    <w:family w:val="auto"/>
    <w:pitch w:val="default"/>
    <w:sig w:usb0="800002BF" w:usb1="18CF7CF8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8174E"/>
    <w:rsid w:val="EFFEF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widowControl/>
      <w:pBdr>
        <w:bottom w:val="single" w:color="B8CCE4" w:sz="4" w:space="2"/>
      </w:pBdr>
      <w:spacing w:before="200" w:after="80"/>
      <w:jc w:val="left"/>
      <w:outlineLvl w:val="3"/>
    </w:pPr>
    <w:rPr>
      <w:rFonts w:ascii="Cambria" w:hAnsi="Cambria" w:eastAsia="宋体" w:cs="Times New Roman"/>
      <w:i/>
      <w:iCs/>
      <w:color w:val="4F81BD"/>
      <w:sz w:val="24"/>
      <w:lang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2026-04-11T10:57:00Z</dcterms:created>
  <dc:creator>Administrator</dc:creator>
  <cp:lastModifiedBy>jnyz</cp:lastModifiedBy>
  <dcterms:modified xsi:type="dcterms:W3CDTF">2026-04-14T08:16:59Z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eyJoZGlkIjoiODI4ZmU3ZmY0YjlkNjI1NjUyZGUxZjEyYjljZTlkMzQiLCJ1c2VySWQiOiIzNjQ1NjQzODUifQ==</vt:lpwstr>
  </property>
  <property fmtid="{D5CDD505-2E9C-101B-9397-08002B2CF9AE}" pid="4" name="ICV">
    <vt:lpwstr>F293A240C8844061815508BB9ADFD381_12</vt:lpwstr>
  </property>
</Properties>
</file>