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E1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【劳动教育】</w:t>
      </w:r>
      <w:bookmarkEnd w:id="3"/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青岛西海岸新区致远中学2025-2026学年度第一学期劳动教育开展情况</w:t>
      </w:r>
    </w:p>
    <w:p w14:paraId="6AAE4D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我校深入贯彻落实新时代全面育人方针，以劳动教育为纽带，系统推进以劳树德、以劳增智、以劳强体、以劳益美、以劳创新的五维育人实践。通过常态化劳动课程与实践活动，着力培养学生的责任担当意识、解决问题的能力、创新意识及尊重劳动、热爱生活的价值观。最终形成劳动淬炼品格、实践赋能成长的育人闭环，为培养德才兼备的时代新人奠定坚实基础。</w:t>
      </w:r>
    </w:p>
    <w:p w14:paraId="7CAF491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开展爱国卫生运动</w:t>
      </w:r>
    </w:p>
    <w:p w14:paraId="2348C6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1.校园分区精细化：实行班级责任田制度，每日两扫一保（晨扫、午扫、课间保洁），开展流动红旗周评比，量化考核公示于校园卫生光荣榜，全体师生共同创建一个干净美丽的校园。</w:t>
      </w:r>
    </w:p>
    <w:p w14:paraId="23A396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.教室建设标准化：推行5S管理（整理、整顿、清扫、清洁、素养），实施垃圾分类三定政策（定时投放、定点收集、定人监督），开展以小组为单位的每日卫生清扫评比活动，让学生爱班级、爱同学，共同担负班级建设工作。</w:t>
      </w:r>
    </w:p>
    <w:p w14:paraId="573977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3.宿舍内务军事化：制定《宿舍卫生八条军规》（被褥折叠、物品摆放等），实行卫生值日生+宿舍长双责任制，每月举办内务大比武，优秀宿舍授予卫生标兵寝室称号。通过文明宿舍创建提升学生卫生意识，培养良好卫生习惯。</w:t>
      </w:r>
    </w:p>
    <w:p w14:paraId="733E79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以综合实践等课程为载体深化劳动教育</w:t>
      </w:r>
    </w:p>
    <w:p w14:paraId="4DB60C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规范开设综合实践活动课，系统融入劳动技术模块；在语文课程中强化劳动主题阅读与写作，在艺术课程中引入手工创作；通过跨学科项目式学习，有机渗透劳动观念（价值观）、劳动态度（行为准则）、劳动美德（精神品质）教育，实现知识传授与劳动素养的同频共振。</w:t>
      </w:r>
    </w:p>
    <w:p w14:paraId="73D4CD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在学校设立农耕花园，学生利用课外活动参加学农实践教育活动，指导教师为高一各班班主任和生物教师，活动内容为农作物播种、锄草、施肥、浇水、收获等田间管理项目，在活动中坚持了“教育、实践、访谈、考察”相结合，实现了内容丰富多彩，形式生动活泼，劳动课程成为学生喜欢的课程之一。</w:t>
      </w:r>
    </w:p>
    <w:p w14:paraId="7CF6A7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  <w:t>三、开展社会实践活动</w:t>
      </w:r>
    </w:p>
    <w:p w14:paraId="4DAB16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bookmarkStart w:id="0" w:name="OLE_LINK1"/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.家庭劳动：</w:t>
      </w:r>
      <w:bookmarkEnd w:id="0"/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家庭劳动是高中生践行责任担当、培养生活能力的重要实践。作为家庭成员，学生应主动承担日常劳动：保持个人房间整洁，做到每日叠被、整理书桌、清洁地面及清洗衣物等，通过持续性家务参与，既能减轻父母负担，又能提升独立生活能力与社会责任感。</w:t>
      </w:r>
    </w:p>
    <w:p w14:paraId="7034CE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</w:t>
      </w:r>
      <w:bookmarkStart w:id="1" w:name="OLE_LINK2"/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.走进社会：</w:t>
      </w:r>
      <w:bookmarkEnd w:id="1"/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走进社会是高中生拓展视野、锤炼品格的重要实践。学生利用周末及寒暑假时间，通过两种途径提升社会适应能力：一是掌握生活技能，二是投身志愿服务。</w:t>
      </w:r>
    </w:p>
    <w:p w14:paraId="694D672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  <w:t>通过系统化校园活动深化劳动教育实践</w:t>
      </w:r>
    </w:p>
    <w:p w14:paraId="408013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学校通过系列主题活动践行立德树人理念：在秋季运动会中锤炼团队协作精神，于读书节活动中滋养人文情怀，借成人仪式培育责任担当意识，通过雷锋月实践传递奉献精神。所有活动均由学生自主策划实施，在真实场景中实现三重成长——学会分工协作的集体智慧，感悟互帮互助的团结力量，体会施与受的情感共鸣，最终达成能力培养与品格塑造的双重目标。</w:t>
      </w:r>
    </w:p>
    <w:p w14:paraId="1F55D5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  <w:t>五、组织保障</w:t>
      </w:r>
    </w:p>
    <w:p w14:paraId="44A2A5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2" w:name="OLE_LINK3"/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学校成立以书记为组长的领导小组，政教处、总务处、年级共同参与的劳动教育组织机构，负责对学校劳动教育课程组织实施做出决策和部署。</w:t>
      </w:r>
    </w:p>
    <w:bookmarkEnd w:id="2"/>
    <w:p w14:paraId="16C8DC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</w:rPr>
        <w:t>、劳动教育成效</w:t>
      </w:r>
    </w:p>
    <w:p w14:paraId="26BD8D3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通过系统化劳动课程实践，学校构建生活教育-人格塑造-价值引领三维育人体系：在生活技能培养中锤炼动手实践能力，在团队协作中优化人际关系，在劳动体验中树立正确价值观，同步培育吃苦耐劳精神与创新意识，实现做中学、学中做的全人教育目标。</w:t>
      </w:r>
    </w:p>
    <w:p w14:paraId="0661C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AA4D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5C01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098" w:right="1473" w:bottom="1984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EEEC4E-17A8-4BBC-BA54-F6C1DD1609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387FC9-4D01-4F0F-87D0-3D234AF5BF0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BCFF5BD-EEA3-461D-912E-4972CD7D3F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E93C5E2-0E87-40BF-B08F-D176172CB4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5DA6AAA-5A42-4405-AC8F-243C90999A3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8FC4E"/>
    <w:multiLevelType w:val="singleLevel"/>
    <w:tmpl w:val="8C88FC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908BF4"/>
    <w:multiLevelType w:val="singleLevel"/>
    <w:tmpl w:val="60908B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WI5MWNmODQ2ZDNkMGI2NTRiNTBmODkzMGE3ZjIifQ=="/>
  </w:docVars>
  <w:rsids>
    <w:rsidRoot w:val="7540101E"/>
    <w:rsid w:val="01AA7149"/>
    <w:rsid w:val="1B7B12CE"/>
    <w:rsid w:val="2C1860CB"/>
    <w:rsid w:val="4E3E7ABD"/>
    <w:rsid w:val="530F7C6E"/>
    <w:rsid w:val="625A51E1"/>
    <w:rsid w:val="64026ABC"/>
    <w:rsid w:val="6F202695"/>
    <w:rsid w:val="70A02907"/>
    <w:rsid w:val="736919DC"/>
    <w:rsid w:val="7540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1338</Characters>
  <Lines>0</Lines>
  <Paragraphs>0</Paragraphs>
  <TotalTime>1</TotalTime>
  <ScaleCrop>false</ScaleCrop>
  <LinksUpToDate>false</LinksUpToDate>
  <CharactersWithSpaces>1338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2025-09-01T07:24:00Z</dcterms:created>
  <dc:creator>吉诃</dc:creator>
  <cp:lastModifiedBy>Decade*</cp:lastModifiedBy>
  <dcterms:modified xsi:type="dcterms:W3CDTF">2026-04-30T02:22:07Z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C579A3C18C8041F2B73FEC1660F7F70C_13</vt:lpwstr>
  </property>
  <property fmtid="{D5CDD505-2E9C-101B-9397-08002B2CF9AE}" pid="4" name="KSOTemplateDocerSaveRecord">
    <vt:lpwstr>eyJoZGlkIjoiZTQ4ODQwNThiYTg4YTBlNDhkZDRmNGNiNWM5NWE1YzAiLCJ1c2VySWQiOiI1NTkxMzk0MTkifQ==</vt:lpwstr>
  </property>
</Properties>
</file>