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B794" w14:textId="5AF66CED" w:rsidR="009F35F1" w:rsidRPr="00F44565" w:rsidRDefault="009F35F1" w:rsidP="009F35F1">
      <w:pPr>
        <w:spacing w:line="360" w:lineRule="auto"/>
        <w:jc w:val="center"/>
        <w:rPr>
          <w:rFonts w:ascii="方正小标宋简体" w:eastAsia="方正小标宋简体" w:hAnsi="仿宋" w:cs="仿宋"/>
          <w:bCs/>
          <w:sz w:val="44"/>
          <w:szCs w:val="44"/>
        </w:rPr>
      </w:pPr>
      <w:bookmarkStart w:id="0" w:name="_Hlk141365934"/>
      <w:r>
        <w:rPr>
          <w:rFonts w:ascii="方正小标宋简体" w:eastAsia="方正小标宋简体" w:hAnsi="仿宋" w:cs="仿宋" w:hint="eastAsia"/>
          <w:bCs/>
          <w:sz w:val="44"/>
          <w:szCs w:val="44"/>
        </w:rPr>
        <w:t xml:space="preserve">勇担使命有突破 </w:t>
      </w:r>
      <w:r>
        <w:rPr>
          <w:rFonts w:ascii="方正小标宋简体" w:eastAsia="方正小标宋简体" w:hAnsi="仿宋" w:cs="仿宋"/>
          <w:bCs/>
          <w:sz w:val="44"/>
          <w:szCs w:val="44"/>
        </w:rPr>
        <w:t xml:space="preserve"> </w:t>
      </w:r>
      <w:r>
        <w:rPr>
          <w:rFonts w:ascii="方正小标宋简体" w:eastAsia="方正小标宋简体" w:hAnsi="仿宋" w:cs="仿宋" w:hint="eastAsia"/>
          <w:bCs/>
          <w:sz w:val="44"/>
          <w:szCs w:val="44"/>
        </w:rPr>
        <w:t>凝心聚力大提升</w:t>
      </w:r>
    </w:p>
    <w:p w14:paraId="1267DAEE" w14:textId="62931DFC" w:rsidR="000F6D82" w:rsidRPr="002C6769" w:rsidRDefault="002C6769" w:rsidP="002C6769">
      <w:pPr>
        <w:spacing w:line="360" w:lineRule="auto"/>
        <w:jc w:val="center"/>
        <w:rPr>
          <w:rFonts w:ascii="方正小标宋简体" w:eastAsia="方正小标宋简体" w:hAnsi="仿宋" w:cs="仿宋"/>
          <w:bCs/>
          <w:sz w:val="28"/>
          <w:szCs w:val="28"/>
        </w:rPr>
      </w:pPr>
      <w:r>
        <w:rPr>
          <w:rFonts w:ascii="方正小标宋简体" w:eastAsia="方正小标宋简体" w:hAnsi="仿宋" w:cs="仿宋" w:hint="eastAsia"/>
          <w:bCs/>
          <w:sz w:val="28"/>
          <w:szCs w:val="28"/>
        </w:rPr>
        <w:t>——</w:t>
      </w:r>
      <w:r w:rsidR="004F2F32" w:rsidRPr="002C6769">
        <w:rPr>
          <w:rFonts w:ascii="方正小标宋简体" w:eastAsia="方正小标宋简体" w:hAnsi="仿宋" w:cs="仿宋" w:hint="eastAsia"/>
          <w:bCs/>
          <w:sz w:val="28"/>
          <w:szCs w:val="28"/>
        </w:rPr>
        <w:t>海滨小学</w:t>
      </w:r>
      <w:r w:rsidR="000F6D82" w:rsidRPr="002C6769">
        <w:rPr>
          <w:rFonts w:ascii="方正小标宋简体" w:eastAsia="方正小标宋简体" w:hAnsi="仿宋" w:cs="仿宋" w:hint="eastAsia"/>
          <w:bCs/>
          <w:sz w:val="28"/>
          <w:szCs w:val="28"/>
        </w:rPr>
        <w:t>202</w:t>
      </w:r>
      <w:r w:rsidR="00C628D8" w:rsidRPr="002C6769">
        <w:rPr>
          <w:rFonts w:ascii="方正小标宋简体" w:eastAsia="方正小标宋简体" w:hAnsi="仿宋" w:cs="仿宋"/>
          <w:bCs/>
          <w:sz w:val="28"/>
          <w:szCs w:val="28"/>
        </w:rPr>
        <w:t>2</w:t>
      </w:r>
      <w:r w:rsidR="001A65D7" w:rsidRPr="002C6769">
        <w:rPr>
          <w:rFonts w:ascii="方正小标宋简体" w:eastAsia="方正小标宋简体" w:hAnsi="仿宋" w:cs="仿宋" w:hint="eastAsia"/>
          <w:bCs/>
          <w:sz w:val="28"/>
          <w:szCs w:val="28"/>
        </w:rPr>
        <w:t>-</w:t>
      </w:r>
      <w:r w:rsidR="000F6D82" w:rsidRPr="002C6769">
        <w:rPr>
          <w:rFonts w:ascii="方正小标宋简体" w:eastAsia="方正小标宋简体" w:hAnsi="仿宋" w:cs="仿宋" w:hint="eastAsia"/>
          <w:bCs/>
          <w:sz w:val="28"/>
          <w:szCs w:val="28"/>
        </w:rPr>
        <w:t>202</w:t>
      </w:r>
      <w:r w:rsidR="00C628D8" w:rsidRPr="002C6769">
        <w:rPr>
          <w:rFonts w:ascii="方正小标宋简体" w:eastAsia="方正小标宋简体" w:hAnsi="仿宋" w:cs="仿宋"/>
          <w:bCs/>
          <w:sz w:val="28"/>
          <w:szCs w:val="28"/>
        </w:rPr>
        <w:t>3</w:t>
      </w:r>
      <w:r w:rsidR="000F6D82" w:rsidRPr="002C6769">
        <w:rPr>
          <w:rFonts w:ascii="方正小标宋简体" w:eastAsia="方正小标宋简体" w:hAnsi="仿宋" w:cs="仿宋" w:hint="eastAsia"/>
          <w:bCs/>
          <w:sz w:val="28"/>
          <w:szCs w:val="28"/>
        </w:rPr>
        <w:t>学年度第</w:t>
      </w:r>
      <w:r w:rsidR="005C76BD" w:rsidRPr="002C6769">
        <w:rPr>
          <w:rFonts w:ascii="方正小标宋简体" w:eastAsia="方正小标宋简体" w:hAnsi="仿宋" w:cs="仿宋" w:hint="eastAsia"/>
          <w:bCs/>
          <w:sz w:val="28"/>
          <w:szCs w:val="28"/>
        </w:rPr>
        <w:t>二</w:t>
      </w:r>
      <w:r w:rsidR="000F6D82" w:rsidRPr="002C6769">
        <w:rPr>
          <w:rFonts w:ascii="方正小标宋简体" w:eastAsia="方正小标宋简体" w:hAnsi="仿宋" w:cs="仿宋" w:hint="eastAsia"/>
          <w:bCs/>
          <w:sz w:val="28"/>
          <w:szCs w:val="28"/>
        </w:rPr>
        <w:t>学期</w:t>
      </w:r>
      <w:r w:rsidR="00E17B08" w:rsidRPr="002C6769">
        <w:rPr>
          <w:rFonts w:ascii="方正小标宋简体" w:eastAsia="方正小标宋简体" w:hAnsi="仿宋" w:cs="仿宋" w:hint="eastAsia"/>
          <w:bCs/>
          <w:sz w:val="28"/>
          <w:szCs w:val="28"/>
        </w:rPr>
        <w:t>学校</w:t>
      </w:r>
      <w:r w:rsidR="000F6D82" w:rsidRPr="002C6769">
        <w:rPr>
          <w:rFonts w:ascii="方正小标宋简体" w:eastAsia="方正小标宋简体" w:hAnsi="仿宋" w:cs="仿宋" w:hint="eastAsia"/>
          <w:bCs/>
          <w:sz w:val="28"/>
          <w:szCs w:val="28"/>
        </w:rPr>
        <w:t>工作</w:t>
      </w:r>
      <w:r w:rsidR="001B7762" w:rsidRPr="002C6769">
        <w:rPr>
          <w:rFonts w:ascii="方正小标宋简体" w:eastAsia="方正小标宋简体" w:hAnsi="仿宋" w:cs="仿宋" w:hint="eastAsia"/>
          <w:bCs/>
          <w:sz w:val="28"/>
          <w:szCs w:val="28"/>
        </w:rPr>
        <w:t>总结</w:t>
      </w:r>
    </w:p>
    <w:bookmarkEnd w:id="0"/>
    <w:p w14:paraId="4C0A5336" w14:textId="77777777" w:rsidR="0048425B" w:rsidRPr="00937011" w:rsidRDefault="0048425B" w:rsidP="0048425B">
      <w:pPr>
        <w:spacing w:line="400" w:lineRule="exact"/>
        <w:ind w:firstLineChars="202" w:firstLine="566"/>
        <w:jc w:val="left"/>
        <w:rPr>
          <w:rFonts w:ascii="仿宋" w:eastAsia="仿宋" w:hAnsi="仿宋" w:cs="仿宋"/>
          <w:sz w:val="28"/>
          <w:szCs w:val="28"/>
        </w:rPr>
      </w:pPr>
    </w:p>
    <w:p w14:paraId="486AAB99" w14:textId="68584386" w:rsidR="00DF2F52" w:rsidRPr="003675A2" w:rsidRDefault="00DF2F52" w:rsidP="003675A2">
      <w:pPr>
        <w:spacing w:line="560" w:lineRule="exact"/>
        <w:ind w:firstLineChars="200" w:firstLine="640"/>
        <w:jc w:val="left"/>
        <w:rPr>
          <w:rFonts w:ascii="仿宋" w:eastAsia="仿宋" w:hAnsi="仿宋" w:cs="仿宋"/>
          <w:sz w:val="32"/>
          <w:szCs w:val="32"/>
        </w:rPr>
      </w:pPr>
      <w:bookmarkStart w:id="1" w:name="_Hlk141366040"/>
      <w:r w:rsidRPr="003675A2">
        <w:rPr>
          <w:rFonts w:ascii="仿宋" w:eastAsia="仿宋" w:hAnsi="仿宋" w:cs="仿宋" w:hint="eastAsia"/>
          <w:sz w:val="32"/>
          <w:szCs w:val="32"/>
        </w:rPr>
        <w:t>本学期，学校各项工作以贯彻落实党的二十大精神为指导，全力实施“十四五”规划，结合区局</w:t>
      </w:r>
      <w:r w:rsidRPr="003675A2">
        <w:rPr>
          <w:rFonts w:ascii="仿宋" w:eastAsia="仿宋" w:hAnsi="仿宋" w:cs="仿宋"/>
          <w:sz w:val="32"/>
          <w:szCs w:val="32"/>
        </w:rPr>
        <w:t>2023</w:t>
      </w:r>
      <w:r w:rsidRPr="003675A2">
        <w:rPr>
          <w:rFonts w:ascii="仿宋" w:eastAsia="仿宋" w:hAnsi="仿宋" w:cs="仿宋" w:hint="eastAsia"/>
          <w:sz w:val="32"/>
          <w:szCs w:val="32"/>
        </w:rPr>
        <w:t>年工作重点，落实工委“创新突破年”要求，始终坚持党建统领“一条主线”，聚力实现立德树人、教育教学质量“两大突破”，创新推动教师队伍、课题研究、和谐校园“三大提升”，深化</w:t>
      </w:r>
      <w:proofErr w:type="gramStart"/>
      <w:r w:rsidRPr="003675A2">
        <w:rPr>
          <w:rFonts w:ascii="仿宋" w:eastAsia="仿宋" w:hAnsi="仿宋" w:cs="仿宋" w:hint="eastAsia"/>
          <w:sz w:val="32"/>
          <w:szCs w:val="32"/>
        </w:rPr>
        <w:t>善雅教育</w:t>
      </w:r>
      <w:proofErr w:type="gramEnd"/>
      <w:r w:rsidRPr="003675A2">
        <w:rPr>
          <w:rFonts w:ascii="仿宋" w:eastAsia="仿宋" w:hAnsi="仿宋" w:cs="仿宋" w:hint="eastAsia"/>
          <w:sz w:val="32"/>
          <w:szCs w:val="32"/>
        </w:rPr>
        <w:t>理念，全体干部教师凝心聚力、勇担使命，各项工作取得突破性进展。</w:t>
      </w:r>
    </w:p>
    <w:bookmarkEnd w:id="1"/>
    <w:p w14:paraId="29678666" w14:textId="5B82ADDA" w:rsidR="00644452" w:rsidRPr="003675A2" w:rsidRDefault="00644452" w:rsidP="003675A2">
      <w:pPr>
        <w:spacing w:line="560" w:lineRule="exact"/>
        <w:ind w:firstLineChars="200" w:firstLine="640"/>
        <w:jc w:val="left"/>
        <w:rPr>
          <w:rFonts w:ascii="黑体" w:eastAsia="黑体" w:hAnsi="黑体"/>
          <w:sz w:val="32"/>
          <w:szCs w:val="32"/>
        </w:rPr>
      </w:pPr>
      <w:proofErr w:type="gramStart"/>
      <w:r w:rsidRPr="003675A2">
        <w:rPr>
          <w:rFonts w:ascii="黑体" w:eastAsia="黑体" w:hAnsi="黑体" w:hint="eastAsia"/>
          <w:sz w:val="32"/>
          <w:szCs w:val="32"/>
        </w:rPr>
        <w:t>善雅教育</w:t>
      </w:r>
      <w:proofErr w:type="gramEnd"/>
      <w:r w:rsidR="00953339" w:rsidRPr="003675A2">
        <w:rPr>
          <w:rFonts w:ascii="黑体" w:eastAsia="黑体" w:hAnsi="黑体" w:hint="eastAsia"/>
          <w:sz w:val="32"/>
          <w:szCs w:val="32"/>
        </w:rPr>
        <w:t>成绩回眸</w:t>
      </w:r>
    </w:p>
    <w:p w14:paraId="039BB4A6" w14:textId="77777777" w:rsidR="00644452" w:rsidRPr="003675A2" w:rsidRDefault="00644452" w:rsidP="003675A2">
      <w:pPr>
        <w:spacing w:line="560" w:lineRule="exact"/>
        <w:ind w:firstLineChars="200" w:firstLine="640"/>
        <w:jc w:val="left"/>
        <w:rPr>
          <w:rFonts w:ascii="楷体" w:eastAsia="楷体" w:hAnsi="楷体"/>
          <w:sz w:val="32"/>
          <w:szCs w:val="32"/>
        </w:rPr>
      </w:pPr>
      <w:r w:rsidRPr="003675A2">
        <w:rPr>
          <w:rFonts w:ascii="楷体" w:eastAsia="楷体" w:hAnsi="楷体"/>
          <w:sz w:val="32"/>
          <w:szCs w:val="32"/>
        </w:rPr>
        <w:t>(</w:t>
      </w:r>
      <w:proofErr w:type="gramStart"/>
      <w:r w:rsidRPr="003675A2">
        <w:rPr>
          <w:rFonts w:ascii="楷体" w:eastAsia="楷体" w:hAnsi="楷体"/>
          <w:sz w:val="32"/>
          <w:szCs w:val="32"/>
        </w:rPr>
        <w:t>一</w:t>
      </w:r>
      <w:proofErr w:type="gramEnd"/>
      <w:r w:rsidRPr="003675A2">
        <w:rPr>
          <w:rFonts w:ascii="楷体" w:eastAsia="楷体" w:hAnsi="楷体"/>
          <w:sz w:val="32"/>
          <w:szCs w:val="32"/>
        </w:rPr>
        <w:t>)学校教学质量大提升</w:t>
      </w:r>
    </w:p>
    <w:p w14:paraId="076E039F" w14:textId="77777777" w:rsidR="00644452" w:rsidRPr="003675A2" w:rsidRDefault="00644452"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t>1</w:t>
      </w:r>
      <w:r w:rsidRPr="003675A2">
        <w:rPr>
          <w:rFonts w:ascii="仿宋" w:eastAsia="仿宋" w:hAnsi="仿宋"/>
          <w:sz w:val="32"/>
          <w:szCs w:val="32"/>
        </w:rPr>
        <w:t>.</w:t>
      </w:r>
      <w:r w:rsidRPr="003675A2">
        <w:rPr>
          <w:rFonts w:ascii="仿宋" w:eastAsia="仿宋" w:hAnsi="仿宋" w:hint="eastAsia"/>
          <w:sz w:val="32"/>
          <w:szCs w:val="32"/>
        </w:rPr>
        <w:t>学校被评为青岛西海岸新区首届学科基地（综合实践活动学科）</w:t>
      </w:r>
    </w:p>
    <w:p w14:paraId="228DB0E6" w14:textId="77777777" w:rsidR="00644452" w:rsidRPr="003675A2" w:rsidRDefault="00644452"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t>2</w:t>
      </w:r>
      <w:r w:rsidRPr="003675A2">
        <w:rPr>
          <w:rFonts w:ascii="仿宋" w:eastAsia="仿宋" w:hAnsi="仿宋"/>
          <w:sz w:val="32"/>
          <w:szCs w:val="32"/>
        </w:rPr>
        <w:t>.</w:t>
      </w:r>
      <w:r w:rsidRPr="003675A2">
        <w:rPr>
          <w:rFonts w:ascii="仿宋" w:eastAsia="仿宋" w:hAnsi="仿宋" w:hint="eastAsia"/>
          <w:sz w:val="32"/>
          <w:szCs w:val="32"/>
        </w:rPr>
        <w:t>学校分别获未成年人保护绘画书法比赛获优秀组织奖、国际青少年编程竞赛优秀组织金奖、青岛市第六届童星演说家“同心向未来”中小学生演讲大赛优秀组织奖、青岛市“大手拉小手</w:t>
      </w:r>
      <w:r w:rsidRPr="003675A2">
        <w:rPr>
          <w:rFonts w:ascii="仿宋" w:eastAsia="仿宋" w:hAnsi="仿宋"/>
          <w:sz w:val="32"/>
          <w:szCs w:val="32"/>
        </w:rPr>
        <w:t xml:space="preserve">  我手写我心”书信文化活动优秀组织单位</w:t>
      </w:r>
      <w:r w:rsidRPr="003675A2">
        <w:rPr>
          <w:rFonts w:ascii="仿宋" w:eastAsia="仿宋" w:hAnsi="仿宋" w:hint="eastAsia"/>
          <w:sz w:val="32"/>
          <w:szCs w:val="32"/>
        </w:rPr>
        <w:t>。</w:t>
      </w:r>
    </w:p>
    <w:p w14:paraId="30C81BA2" w14:textId="77777777" w:rsidR="00644452" w:rsidRPr="003675A2" w:rsidRDefault="00644452"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t>3</w:t>
      </w:r>
      <w:r w:rsidRPr="003675A2">
        <w:rPr>
          <w:rFonts w:ascii="仿宋" w:eastAsia="仿宋" w:hAnsi="仿宋"/>
          <w:sz w:val="32"/>
          <w:szCs w:val="32"/>
        </w:rPr>
        <w:t>.</w:t>
      </w:r>
      <w:r w:rsidRPr="003675A2">
        <w:rPr>
          <w:rFonts w:ascii="仿宋" w:eastAsia="仿宋" w:hAnsi="仿宋" w:hint="eastAsia"/>
          <w:sz w:val="32"/>
          <w:szCs w:val="32"/>
        </w:rPr>
        <w:t>学校承办了青岛西海岸新区教育科学“十四五”规划课题综合实践活动、劳动教育教学专题课题中期会议和青岛西海岸新区综合实践活动课程教学教研工作会议。</w:t>
      </w:r>
    </w:p>
    <w:p w14:paraId="07D8D28C" w14:textId="77777777" w:rsidR="00644452" w:rsidRPr="003675A2" w:rsidRDefault="00644452" w:rsidP="003675A2">
      <w:pPr>
        <w:spacing w:line="560" w:lineRule="exact"/>
        <w:ind w:firstLineChars="200" w:firstLine="640"/>
        <w:jc w:val="left"/>
        <w:rPr>
          <w:rFonts w:ascii="楷体" w:eastAsia="楷体" w:hAnsi="楷体"/>
          <w:sz w:val="32"/>
          <w:szCs w:val="32"/>
        </w:rPr>
      </w:pPr>
      <w:r w:rsidRPr="003675A2">
        <w:rPr>
          <w:rFonts w:ascii="楷体" w:eastAsia="楷体" w:hAnsi="楷体"/>
          <w:sz w:val="32"/>
          <w:szCs w:val="32"/>
        </w:rPr>
        <w:t>(二)学生综合素养大提升</w:t>
      </w:r>
    </w:p>
    <w:p w14:paraId="7AECB4D9" w14:textId="77777777" w:rsidR="002C6769" w:rsidRPr="003675A2" w:rsidRDefault="002C6769"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lastRenderedPageBreak/>
        <w:t>2人在青岛西海岸新区师生规范汉字比赛中获一等奖。</w:t>
      </w:r>
    </w:p>
    <w:p w14:paraId="65E2D421" w14:textId="77777777" w:rsidR="002C6769" w:rsidRPr="003675A2" w:rsidRDefault="002C6769"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t>1人在区未成年保护绘画书法比赛中获三等奖，2人获优秀奖。</w:t>
      </w:r>
    </w:p>
    <w:p w14:paraId="49F0D406" w14:textId="77777777" w:rsidR="002C6769" w:rsidRPr="003675A2" w:rsidRDefault="002C6769"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t>1</w:t>
      </w:r>
      <w:r w:rsidRPr="003675A2">
        <w:rPr>
          <w:rFonts w:ascii="仿宋" w:eastAsia="仿宋" w:hAnsi="仿宋"/>
          <w:sz w:val="32"/>
          <w:szCs w:val="32"/>
        </w:rPr>
        <w:t>2</w:t>
      </w:r>
      <w:r w:rsidRPr="003675A2">
        <w:rPr>
          <w:rFonts w:ascii="仿宋" w:eastAsia="仿宋" w:hAnsi="仿宋" w:hint="eastAsia"/>
          <w:sz w:val="32"/>
          <w:szCs w:val="32"/>
        </w:rPr>
        <w:t>人在区第三届人工智能教育竞赛文字录入比赛中获一等奖，</w:t>
      </w:r>
      <w:r w:rsidRPr="003675A2">
        <w:rPr>
          <w:rFonts w:ascii="仿宋" w:eastAsia="仿宋" w:hAnsi="仿宋"/>
          <w:sz w:val="32"/>
          <w:szCs w:val="32"/>
        </w:rPr>
        <w:t xml:space="preserve"> 28</w:t>
      </w:r>
      <w:r w:rsidRPr="003675A2">
        <w:rPr>
          <w:rFonts w:ascii="仿宋" w:eastAsia="仿宋" w:hAnsi="仿宋" w:hint="eastAsia"/>
          <w:sz w:val="32"/>
          <w:szCs w:val="32"/>
        </w:rPr>
        <w:t>人获二等奖。</w:t>
      </w:r>
    </w:p>
    <w:p w14:paraId="3702C272" w14:textId="77777777" w:rsidR="002C6769" w:rsidRPr="003675A2" w:rsidRDefault="002C6769"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t>1人获区第三届人工智能教育竞赛（</w:t>
      </w:r>
      <w:r w:rsidRPr="003675A2">
        <w:rPr>
          <w:rFonts w:ascii="仿宋" w:eastAsia="仿宋" w:hAnsi="仿宋"/>
          <w:sz w:val="32"/>
          <w:szCs w:val="32"/>
        </w:rPr>
        <w:t>Python小学组）</w:t>
      </w:r>
      <w:r w:rsidRPr="003675A2">
        <w:rPr>
          <w:rFonts w:ascii="仿宋" w:eastAsia="仿宋" w:hAnsi="仿宋" w:hint="eastAsia"/>
          <w:sz w:val="32"/>
          <w:szCs w:val="32"/>
        </w:rPr>
        <w:t>一等奖，3人获二等奖，6人获三等奖。</w:t>
      </w:r>
    </w:p>
    <w:p w14:paraId="7FEA6833" w14:textId="77777777" w:rsidR="002C6769" w:rsidRPr="003675A2" w:rsidRDefault="002C6769"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t>2人获区第三届人工智能教育竞赛（启蒙</w:t>
      </w:r>
      <w:r w:rsidRPr="003675A2">
        <w:rPr>
          <w:rFonts w:ascii="仿宋" w:eastAsia="仿宋" w:hAnsi="仿宋"/>
          <w:sz w:val="32"/>
          <w:szCs w:val="32"/>
        </w:rPr>
        <w:t>I组）</w:t>
      </w:r>
      <w:r w:rsidRPr="003675A2">
        <w:rPr>
          <w:rFonts w:ascii="仿宋" w:eastAsia="仿宋" w:hAnsi="仿宋" w:hint="eastAsia"/>
          <w:sz w:val="32"/>
          <w:szCs w:val="32"/>
        </w:rPr>
        <w:t>一等奖，4人获二等奖，4人获三等奖。</w:t>
      </w:r>
    </w:p>
    <w:p w14:paraId="5EAC7618" w14:textId="77777777" w:rsidR="002C6769" w:rsidRPr="003675A2" w:rsidRDefault="002C6769"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t>9人获区第三届人工智能教育竞赛（启蒙</w:t>
      </w:r>
      <w:r w:rsidRPr="003675A2">
        <w:rPr>
          <w:rFonts w:ascii="仿宋" w:eastAsia="仿宋" w:hAnsi="仿宋"/>
          <w:sz w:val="32"/>
          <w:szCs w:val="32"/>
        </w:rPr>
        <w:t>II组）</w:t>
      </w:r>
      <w:r w:rsidRPr="003675A2">
        <w:rPr>
          <w:rFonts w:ascii="仿宋" w:eastAsia="仿宋" w:hAnsi="仿宋" w:hint="eastAsia"/>
          <w:sz w:val="32"/>
          <w:szCs w:val="32"/>
        </w:rPr>
        <w:t>二等奖，1人获三等奖。</w:t>
      </w:r>
    </w:p>
    <w:p w14:paraId="193B6371" w14:textId="77777777" w:rsidR="002C6769" w:rsidRPr="003675A2" w:rsidRDefault="002C6769"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t>2人在第五届</w:t>
      </w:r>
      <w:proofErr w:type="spellStart"/>
      <w:r w:rsidRPr="003675A2">
        <w:rPr>
          <w:rFonts w:ascii="仿宋" w:eastAsia="仿宋" w:hAnsi="仿宋"/>
          <w:sz w:val="32"/>
          <w:szCs w:val="32"/>
        </w:rPr>
        <w:t>ICode</w:t>
      </w:r>
      <w:proofErr w:type="spellEnd"/>
      <w:r w:rsidRPr="003675A2">
        <w:rPr>
          <w:rFonts w:ascii="仿宋" w:eastAsia="仿宋" w:hAnsi="仿宋"/>
          <w:sz w:val="32"/>
          <w:szCs w:val="32"/>
        </w:rPr>
        <w:t>中国区预选赛</w:t>
      </w:r>
      <w:r w:rsidRPr="003675A2">
        <w:rPr>
          <w:rFonts w:ascii="仿宋" w:eastAsia="仿宋" w:hAnsi="仿宋" w:hint="eastAsia"/>
          <w:sz w:val="32"/>
          <w:szCs w:val="32"/>
        </w:rPr>
        <w:t>获金奖，3人获银奖。</w:t>
      </w:r>
    </w:p>
    <w:p w14:paraId="1662AF09" w14:textId="77777777" w:rsidR="002C6769" w:rsidRPr="003675A2" w:rsidRDefault="002C6769"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t>1人在青岛市第六届童星演说家“同心向未来”中小学生演讲大赛中获二等奖。</w:t>
      </w:r>
    </w:p>
    <w:p w14:paraId="62E19C99" w14:textId="77777777" w:rsidR="002C6769" w:rsidRPr="003675A2" w:rsidRDefault="002C6769"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t>1人征文发表于明天出版社出版的《你好，新时代》。</w:t>
      </w:r>
    </w:p>
    <w:p w14:paraId="0441797F" w14:textId="77777777" w:rsidR="002C6769" w:rsidRPr="003675A2" w:rsidRDefault="002C6769"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t>1人在青岛市“大手拉小手</w:t>
      </w:r>
      <w:r w:rsidRPr="003675A2">
        <w:rPr>
          <w:rFonts w:ascii="仿宋" w:eastAsia="仿宋" w:hAnsi="仿宋"/>
          <w:sz w:val="32"/>
          <w:szCs w:val="32"/>
        </w:rPr>
        <w:t xml:space="preserve">  我手写我心”书信文化活动</w:t>
      </w:r>
      <w:r w:rsidRPr="003675A2">
        <w:rPr>
          <w:rFonts w:ascii="仿宋" w:eastAsia="仿宋" w:hAnsi="仿宋" w:hint="eastAsia"/>
          <w:sz w:val="32"/>
          <w:szCs w:val="32"/>
        </w:rPr>
        <w:t>中获一等奖，2人获二等奖，4人获三等奖，5人获优秀奖。</w:t>
      </w:r>
    </w:p>
    <w:p w14:paraId="5EDE9D6E" w14:textId="77777777" w:rsidR="002C6769" w:rsidRPr="003675A2" w:rsidRDefault="002C6769"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t>在五六年级学科素养大赛中，1人获一等奖，</w:t>
      </w:r>
      <w:r w:rsidRPr="003675A2">
        <w:rPr>
          <w:rFonts w:ascii="仿宋" w:eastAsia="仿宋" w:hAnsi="仿宋"/>
          <w:sz w:val="32"/>
          <w:szCs w:val="32"/>
        </w:rPr>
        <w:t>7</w:t>
      </w:r>
      <w:r w:rsidRPr="003675A2">
        <w:rPr>
          <w:rFonts w:ascii="仿宋" w:eastAsia="仿宋" w:hAnsi="仿宋" w:hint="eastAsia"/>
          <w:sz w:val="32"/>
          <w:szCs w:val="32"/>
        </w:rPr>
        <w:t>人获二等奖，1人获三等奖。</w:t>
      </w:r>
    </w:p>
    <w:p w14:paraId="4CE830B8" w14:textId="77777777" w:rsidR="00644452" w:rsidRPr="003675A2" w:rsidRDefault="00644452" w:rsidP="003675A2">
      <w:pPr>
        <w:spacing w:line="560" w:lineRule="exact"/>
        <w:ind w:firstLineChars="200" w:firstLine="640"/>
        <w:jc w:val="left"/>
        <w:rPr>
          <w:rFonts w:ascii="楷体" w:eastAsia="楷体" w:hAnsi="楷体"/>
          <w:sz w:val="32"/>
          <w:szCs w:val="32"/>
        </w:rPr>
      </w:pPr>
      <w:r w:rsidRPr="003675A2">
        <w:rPr>
          <w:rFonts w:ascii="楷体" w:eastAsia="楷体" w:hAnsi="楷体" w:hint="eastAsia"/>
          <w:sz w:val="32"/>
          <w:szCs w:val="32"/>
        </w:rPr>
        <w:t>（三）教师个人能力大提升</w:t>
      </w:r>
    </w:p>
    <w:p w14:paraId="02A1E9B9" w14:textId="77777777" w:rsidR="00644452" w:rsidRPr="003675A2" w:rsidRDefault="00644452"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t>在青岛市优质课比赛中，窦婷婷和李志凤分别获得综合实践活动学科和地</w:t>
      </w:r>
      <w:proofErr w:type="gramStart"/>
      <w:r w:rsidRPr="003675A2">
        <w:rPr>
          <w:rFonts w:ascii="仿宋" w:eastAsia="仿宋" w:hAnsi="仿宋" w:hint="eastAsia"/>
          <w:sz w:val="32"/>
          <w:szCs w:val="32"/>
        </w:rPr>
        <w:t>校科学</w:t>
      </w:r>
      <w:proofErr w:type="gramEnd"/>
      <w:r w:rsidRPr="003675A2">
        <w:rPr>
          <w:rFonts w:ascii="仿宋" w:eastAsia="仿宋" w:hAnsi="仿宋" w:hint="eastAsia"/>
          <w:sz w:val="32"/>
          <w:szCs w:val="32"/>
        </w:rPr>
        <w:t>科青岛市二等奖。</w:t>
      </w:r>
    </w:p>
    <w:p w14:paraId="189020BF" w14:textId="77777777" w:rsidR="00644452" w:rsidRPr="003675A2" w:rsidRDefault="00644452"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lastRenderedPageBreak/>
        <w:t>李志凤老师出示区级公开课。</w:t>
      </w:r>
    </w:p>
    <w:p w14:paraId="6C44FE40" w14:textId="77777777" w:rsidR="00644452" w:rsidRPr="003675A2" w:rsidRDefault="00644452"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t>孙增煜</w:t>
      </w:r>
      <w:proofErr w:type="gramStart"/>
      <w:r w:rsidRPr="003675A2">
        <w:rPr>
          <w:rFonts w:ascii="仿宋" w:eastAsia="仿宋" w:hAnsi="仿宋" w:hint="eastAsia"/>
          <w:sz w:val="32"/>
          <w:szCs w:val="32"/>
        </w:rPr>
        <w:t>老师获</w:t>
      </w:r>
      <w:proofErr w:type="gramEnd"/>
      <w:r w:rsidRPr="003675A2">
        <w:rPr>
          <w:rFonts w:ascii="仿宋" w:eastAsia="仿宋" w:hAnsi="仿宋" w:hint="eastAsia"/>
          <w:sz w:val="32"/>
          <w:szCs w:val="32"/>
        </w:rPr>
        <w:t>区防范电信网络诈骗优质课一等奖。</w:t>
      </w:r>
    </w:p>
    <w:p w14:paraId="2DDADD4E" w14:textId="77777777" w:rsidR="00644452" w:rsidRPr="003675A2" w:rsidRDefault="00644452" w:rsidP="003675A2">
      <w:pPr>
        <w:spacing w:line="560" w:lineRule="exact"/>
        <w:ind w:firstLineChars="200" w:firstLine="640"/>
        <w:jc w:val="left"/>
        <w:rPr>
          <w:rFonts w:ascii="仿宋" w:eastAsia="仿宋" w:hAnsi="仿宋"/>
          <w:sz w:val="32"/>
          <w:szCs w:val="32"/>
        </w:rPr>
      </w:pPr>
      <w:r w:rsidRPr="003675A2">
        <w:rPr>
          <w:rFonts w:ascii="仿宋" w:eastAsia="仿宋" w:hAnsi="仿宋"/>
          <w:sz w:val="32"/>
          <w:szCs w:val="32"/>
        </w:rPr>
        <w:t>在一师</w:t>
      </w:r>
      <w:proofErr w:type="gramStart"/>
      <w:r w:rsidRPr="003675A2">
        <w:rPr>
          <w:rFonts w:ascii="仿宋" w:eastAsia="仿宋" w:hAnsi="仿宋"/>
          <w:sz w:val="32"/>
          <w:szCs w:val="32"/>
        </w:rPr>
        <w:t>一优课</w:t>
      </w:r>
      <w:proofErr w:type="gramEnd"/>
      <w:r w:rsidRPr="003675A2">
        <w:rPr>
          <w:rFonts w:ascii="仿宋" w:eastAsia="仿宋" w:hAnsi="仿宋"/>
          <w:sz w:val="32"/>
          <w:szCs w:val="32"/>
        </w:rPr>
        <w:t>评比活动中，房禾青、张晓琪提交的课例被评为区级优课，苗克玉、赵福菊提交的课例被推荐参加青岛市级评选。</w:t>
      </w:r>
    </w:p>
    <w:p w14:paraId="4068BD25" w14:textId="77777777" w:rsidR="00644452" w:rsidRPr="003675A2" w:rsidRDefault="00644452"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t>苗克玉老师进行了区级经验交流《聚焦善雅教育，实现文化育人》。</w:t>
      </w:r>
    </w:p>
    <w:p w14:paraId="0D2D1D0B" w14:textId="77777777" w:rsidR="00644452" w:rsidRPr="003675A2" w:rsidRDefault="00644452"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t>王新委、苗克玉在青岛西海岸新区师生规范汉字比赛中获一等奖。</w:t>
      </w:r>
    </w:p>
    <w:p w14:paraId="16BFF85B" w14:textId="77777777" w:rsidR="00644452" w:rsidRPr="003675A2" w:rsidRDefault="00644452"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t>陈霞老师在</w:t>
      </w:r>
      <w:r w:rsidRPr="003675A2">
        <w:rPr>
          <w:rFonts w:ascii="仿宋" w:eastAsia="仿宋" w:hAnsi="仿宋"/>
          <w:sz w:val="32"/>
          <w:szCs w:val="32"/>
        </w:rPr>
        <w:t>2023年青岛西海岸新区小学师生规范书写比赛优秀指导教师</w:t>
      </w:r>
      <w:r w:rsidRPr="003675A2">
        <w:rPr>
          <w:rFonts w:ascii="仿宋" w:eastAsia="仿宋" w:hAnsi="仿宋" w:hint="eastAsia"/>
          <w:sz w:val="32"/>
          <w:szCs w:val="32"/>
        </w:rPr>
        <w:t>。</w:t>
      </w:r>
    </w:p>
    <w:p w14:paraId="5DA767DD" w14:textId="77777777" w:rsidR="00644452" w:rsidRPr="003675A2" w:rsidRDefault="00644452"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t>王新委老师在第五届国际青少年编程竞赛、第三届人工智能教育竞赛（信息学奥赛）、第三届人工智能教育竞赛（文字录入一组）、第三届人工智能教育竞赛（文字录入二组）、第三届人工智能教育竞赛（</w:t>
      </w:r>
      <w:r w:rsidRPr="003675A2">
        <w:rPr>
          <w:rFonts w:ascii="仿宋" w:eastAsia="仿宋" w:hAnsi="仿宋"/>
          <w:sz w:val="32"/>
          <w:szCs w:val="32"/>
        </w:rPr>
        <w:t>Python小学组）</w:t>
      </w:r>
      <w:r w:rsidRPr="003675A2">
        <w:rPr>
          <w:rFonts w:ascii="仿宋" w:eastAsia="仿宋" w:hAnsi="仿宋" w:hint="eastAsia"/>
          <w:sz w:val="32"/>
          <w:szCs w:val="32"/>
        </w:rPr>
        <w:t>、第三届人工智能教育竞赛（启蒙</w:t>
      </w:r>
      <w:r w:rsidRPr="003675A2">
        <w:rPr>
          <w:rFonts w:ascii="仿宋" w:eastAsia="仿宋" w:hAnsi="仿宋"/>
          <w:sz w:val="32"/>
          <w:szCs w:val="32"/>
        </w:rPr>
        <w:t>I组）</w:t>
      </w:r>
      <w:r w:rsidRPr="003675A2">
        <w:rPr>
          <w:rFonts w:ascii="仿宋" w:eastAsia="仿宋" w:hAnsi="仿宋" w:hint="eastAsia"/>
          <w:sz w:val="32"/>
          <w:szCs w:val="32"/>
        </w:rPr>
        <w:t>被评为优秀指导教师。</w:t>
      </w:r>
    </w:p>
    <w:p w14:paraId="7A487AF3" w14:textId="77777777" w:rsidR="00644452" w:rsidRPr="003675A2" w:rsidRDefault="00644452"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t>窦婷婷老师在青岛市第六届童星演说家“同心向未来”中小学生演讲大赛和青岛市“大手拉小手</w:t>
      </w:r>
      <w:r w:rsidRPr="003675A2">
        <w:rPr>
          <w:rFonts w:ascii="仿宋" w:eastAsia="仿宋" w:hAnsi="仿宋"/>
          <w:sz w:val="32"/>
          <w:szCs w:val="32"/>
        </w:rPr>
        <w:t xml:space="preserve">  我手写我心”书信文化活动</w:t>
      </w:r>
      <w:r w:rsidRPr="003675A2">
        <w:rPr>
          <w:rFonts w:ascii="仿宋" w:eastAsia="仿宋" w:hAnsi="仿宋" w:hint="eastAsia"/>
          <w:sz w:val="32"/>
          <w:szCs w:val="32"/>
        </w:rPr>
        <w:t>中被评为优秀指导教师。</w:t>
      </w:r>
    </w:p>
    <w:p w14:paraId="49A1AB2C" w14:textId="77777777" w:rsidR="00644452" w:rsidRPr="003675A2" w:rsidRDefault="00644452"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t>苗克玉在第五届国际青少年编程竞赛中被评为优秀指导老师。</w:t>
      </w:r>
    </w:p>
    <w:p w14:paraId="5A308A3A" w14:textId="77777777" w:rsidR="00644452" w:rsidRPr="003675A2" w:rsidRDefault="00644452"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t>崔松娟、杨蕾、张秀娣、赵福菊四名教师发表了论文。</w:t>
      </w:r>
    </w:p>
    <w:p w14:paraId="26709CC1" w14:textId="3A6D395B" w:rsidR="002C6769" w:rsidRPr="003675A2" w:rsidRDefault="002C6769"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lastRenderedPageBreak/>
        <w:t>董亚军</w:t>
      </w:r>
      <w:proofErr w:type="gramStart"/>
      <w:r w:rsidRPr="003675A2">
        <w:rPr>
          <w:rFonts w:ascii="仿宋" w:eastAsia="仿宋" w:hAnsi="仿宋" w:hint="eastAsia"/>
          <w:sz w:val="32"/>
          <w:szCs w:val="32"/>
        </w:rPr>
        <w:t>老师获师德</w:t>
      </w:r>
      <w:proofErr w:type="gramEnd"/>
      <w:r w:rsidRPr="003675A2">
        <w:rPr>
          <w:rFonts w:ascii="仿宋" w:eastAsia="仿宋" w:hAnsi="仿宋" w:hint="eastAsia"/>
          <w:sz w:val="32"/>
          <w:szCs w:val="32"/>
        </w:rPr>
        <w:t>征文三等奖。</w:t>
      </w:r>
    </w:p>
    <w:p w14:paraId="70217DB6" w14:textId="77777777" w:rsidR="005F4D64" w:rsidRPr="003675A2" w:rsidRDefault="005F4D64" w:rsidP="003675A2">
      <w:pPr>
        <w:spacing w:line="560" w:lineRule="exact"/>
        <w:ind w:firstLineChars="200" w:firstLine="640"/>
        <w:jc w:val="left"/>
        <w:rPr>
          <w:rFonts w:ascii="黑体" w:eastAsia="黑体" w:hAnsi="黑体" w:cs="仿宋"/>
          <w:sz w:val="32"/>
          <w:szCs w:val="32"/>
        </w:rPr>
      </w:pPr>
      <w:bookmarkStart w:id="2" w:name="_Hlk141366298"/>
      <w:r w:rsidRPr="003675A2">
        <w:rPr>
          <w:rFonts w:ascii="黑体" w:eastAsia="黑体" w:hAnsi="黑体" w:cs="仿宋" w:hint="eastAsia"/>
          <w:sz w:val="32"/>
          <w:szCs w:val="32"/>
        </w:rPr>
        <w:t>一、坚持一条主线，发挥党建统领作用</w:t>
      </w:r>
    </w:p>
    <w:p w14:paraId="01261126" w14:textId="56A71247" w:rsidR="00C628D8" w:rsidRPr="003675A2" w:rsidRDefault="00C628D8" w:rsidP="003675A2">
      <w:pPr>
        <w:spacing w:line="560" w:lineRule="exact"/>
        <w:ind w:firstLineChars="200" w:firstLine="640"/>
        <w:rPr>
          <w:rFonts w:ascii="仿宋" w:eastAsia="仿宋" w:hAnsi="仿宋"/>
          <w:sz w:val="32"/>
          <w:szCs w:val="32"/>
        </w:rPr>
      </w:pPr>
      <w:bookmarkStart w:id="3" w:name="_Hlk141366283"/>
      <w:bookmarkEnd w:id="2"/>
      <w:r w:rsidRPr="003675A2">
        <w:rPr>
          <w:rFonts w:ascii="仿宋" w:eastAsia="仿宋" w:hAnsi="仿宋" w:hint="eastAsia"/>
          <w:sz w:val="32"/>
          <w:szCs w:val="32"/>
        </w:rPr>
        <w:t>海滨</w:t>
      </w:r>
      <w:proofErr w:type="gramStart"/>
      <w:r w:rsidRPr="003675A2">
        <w:rPr>
          <w:rFonts w:ascii="仿宋" w:eastAsia="仿宋" w:hAnsi="仿宋" w:hint="eastAsia"/>
          <w:sz w:val="32"/>
          <w:szCs w:val="32"/>
        </w:rPr>
        <w:t>小学党建</w:t>
      </w:r>
      <w:proofErr w:type="gramEnd"/>
      <w:r w:rsidRPr="003675A2">
        <w:rPr>
          <w:rFonts w:ascii="仿宋" w:eastAsia="仿宋" w:hAnsi="仿宋" w:hint="eastAsia"/>
          <w:sz w:val="32"/>
          <w:szCs w:val="32"/>
        </w:rPr>
        <w:t>工作在区委教育工委、局党组的正确领导下，</w:t>
      </w:r>
      <w:r w:rsidR="006A799C" w:rsidRPr="006A799C">
        <w:rPr>
          <w:rFonts w:ascii="仿宋" w:eastAsia="仿宋" w:hAnsi="仿宋" w:hint="eastAsia"/>
          <w:sz w:val="32"/>
          <w:szCs w:val="32"/>
        </w:rPr>
        <w:t>以习近平新时代中国特色社会主义思想为指导</w:t>
      </w:r>
      <w:r w:rsidRPr="003675A2">
        <w:rPr>
          <w:rFonts w:ascii="仿宋" w:eastAsia="仿宋" w:hAnsi="仿宋" w:hint="eastAsia"/>
          <w:sz w:val="32"/>
          <w:szCs w:val="32"/>
        </w:rPr>
        <w:t>，以办人民满意教育为目标，</w:t>
      </w:r>
      <w:r w:rsidRPr="003675A2">
        <w:rPr>
          <w:rFonts w:ascii="仿宋" w:eastAsia="仿宋" w:hAnsi="仿宋"/>
          <w:sz w:val="32"/>
          <w:szCs w:val="32"/>
        </w:rPr>
        <w:t>牢固树立四个意识，坚定四个自信，自觉在思想上政治上行动上同以习近平</w:t>
      </w:r>
      <w:r w:rsidR="00152AA1">
        <w:rPr>
          <w:rFonts w:ascii="仿宋" w:eastAsia="仿宋" w:hAnsi="仿宋" w:hint="eastAsia"/>
          <w:sz w:val="32"/>
          <w:szCs w:val="32"/>
        </w:rPr>
        <w:t>同志</w:t>
      </w:r>
      <w:r w:rsidRPr="003675A2">
        <w:rPr>
          <w:rFonts w:ascii="仿宋" w:eastAsia="仿宋" w:hAnsi="仿宋"/>
          <w:sz w:val="32"/>
          <w:szCs w:val="32"/>
        </w:rPr>
        <w:t>为核心的党中央保持高度一致。</w:t>
      </w:r>
      <w:r w:rsidRPr="003675A2">
        <w:rPr>
          <w:rFonts w:ascii="仿宋" w:eastAsia="仿宋" w:hAnsi="仿宋" w:hint="eastAsia"/>
          <w:sz w:val="32"/>
          <w:szCs w:val="32"/>
        </w:rPr>
        <w:t>坚持</w:t>
      </w:r>
      <w:r w:rsidR="00183317">
        <w:rPr>
          <w:rFonts w:ascii="仿宋" w:eastAsia="仿宋" w:hAnsi="仿宋" w:hint="eastAsia"/>
          <w:sz w:val="32"/>
          <w:szCs w:val="32"/>
        </w:rPr>
        <w:t>全面</w:t>
      </w:r>
      <w:r w:rsidRPr="003675A2">
        <w:rPr>
          <w:rFonts w:ascii="仿宋" w:eastAsia="仿宋" w:hAnsi="仿宋" w:hint="eastAsia"/>
          <w:sz w:val="32"/>
          <w:szCs w:val="32"/>
        </w:rPr>
        <w:t>从严治党要求不动摇，严格落实基层党建责任制，努力营造风清气正的党内政治生态、和谐向上的校园氛围，全体党员干部教师爱岗敬业，努力工作，各项工作得到全面发展，</w:t>
      </w:r>
      <w:r w:rsidRPr="003675A2">
        <w:rPr>
          <w:rFonts w:ascii="仿宋" w:eastAsia="仿宋" w:hAnsi="仿宋" w:cs="宋体"/>
          <w:color w:val="000000"/>
          <w:kern w:val="0"/>
          <w:sz w:val="32"/>
          <w:szCs w:val="32"/>
        </w:rPr>
        <w:t>2023</w:t>
      </w:r>
      <w:r w:rsidRPr="003675A2">
        <w:rPr>
          <w:rFonts w:ascii="仿宋" w:eastAsia="仿宋" w:hAnsi="仿宋" w:cs="宋体" w:hint="eastAsia"/>
          <w:color w:val="000000"/>
          <w:kern w:val="0"/>
          <w:sz w:val="32"/>
          <w:szCs w:val="32"/>
        </w:rPr>
        <w:t>年</w:t>
      </w:r>
      <w:r w:rsidRPr="003675A2">
        <w:rPr>
          <w:rFonts w:ascii="仿宋" w:eastAsia="仿宋" w:hAnsi="仿宋" w:cs="宋体"/>
          <w:color w:val="000000"/>
          <w:kern w:val="0"/>
          <w:sz w:val="32"/>
          <w:szCs w:val="32"/>
        </w:rPr>
        <w:t>4</w:t>
      </w:r>
      <w:r w:rsidRPr="003675A2">
        <w:rPr>
          <w:rFonts w:ascii="仿宋" w:eastAsia="仿宋" w:hAnsi="仿宋" w:cs="宋体" w:hint="eastAsia"/>
          <w:color w:val="000000"/>
          <w:kern w:val="0"/>
          <w:sz w:val="32"/>
          <w:szCs w:val="32"/>
        </w:rPr>
        <w:t>月学校党支部获评</w:t>
      </w:r>
      <w:r w:rsidRPr="003675A2">
        <w:rPr>
          <w:rFonts w:ascii="仿宋" w:eastAsia="仿宋" w:hAnsi="仿宋" w:hint="eastAsia"/>
          <w:sz w:val="32"/>
          <w:szCs w:val="32"/>
        </w:rPr>
        <w:t>四星级党支部。</w:t>
      </w:r>
    </w:p>
    <w:p w14:paraId="2C6C9A13" w14:textId="5B4723F7" w:rsidR="00C628D8" w:rsidRPr="003675A2" w:rsidRDefault="00C628D8" w:rsidP="003675A2">
      <w:pPr>
        <w:spacing w:line="560" w:lineRule="exact"/>
        <w:ind w:firstLineChars="200" w:firstLine="640"/>
        <w:rPr>
          <w:rFonts w:ascii="楷体" w:eastAsia="楷体" w:hAnsi="楷体"/>
          <w:sz w:val="32"/>
          <w:szCs w:val="32"/>
        </w:rPr>
      </w:pPr>
      <w:bookmarkStart w:id="4" w:name="_Hlk141366342"/>
      <w:bookmarkEnd w:id="3"/>
      <w:r w:rsidRPr="003675A2">
        <w:rPr>
          <w:rFonts w:ascii="楷体" w:eastAsia="楷体" w:hAnsi="楷体" w:hint="eastAsia"/>
          <w:sz w:val="32"/>
          <w:szCs w:val="32"/>
        </w:rPr>
        <w:t>（一）强化班子建设，发挥核心带头作用</w:t>
      </w:r>
    </w:p>
    <w:p w14:paraId="5D5F9861" w14:textId="77777777" w:rsidR="00C628D8" w:rsidRPr="003675A2" w:rsidRDefault="00C628D8"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本学期党支部</w:t>
      </w:r>
      <w:r w:rsidRPr="003675A2">
        <w:rPr>
          <w:rFonts w:ascii="仿宋" w:eastAsia="仿宋" w:hAnsi="仿宋"/>
          <w:sz w:val="32"/>
          <w:szCs w:val="32"/>
        </w:rPr>
        <w:t>严格落实管党治党政治责任和党建工作责任制，把党建工作融入</w:t>
      </w:r>
      <w:r w:rsidRPr="003675A2">
        <w:rPr>
          <w:rFonts w:ascii="仿宋" w:eastAsia="仿宋" w:hAnsi="仿宋" w:hint="eastAsia"/>
          <w:sz w:val="32"/>
          <w:szCs w:val="32"/>
        </w:rPr>
        <w:t>学校</w:t>
      </w:r>
      <w:r w:rsidRPr="003675A2">
        <w:rPr>
          <w:rFonts w:ascii="仿宋" w:eastAsia="仿宋" w:hAnsi="仿宋"/>
          <w:sz w:val="32"/>
          <w:szCs w:val="32"/>
        </w:rPr>
        <w:t>发展各方面</w:t>
      </w:r>
      <w:r w:rsidRPr="003675A2">
        <w:rPr>
          <w:rFonts w:ascii="仿宋" w:eastAsia="仿宋" w:hAnsi="仿宋" w:hint="eastAsia"/>
          <w:sz w:val="32"/>
          <w:szCs w:val="32"/>
        </w:rPr>
        <w:t>。始终坚持民主集中制原则，多方听取教职工的意见，大家出主意，想办法，发挥每个成员的聪明才智，努力完成各自分管的工作。党支部</w:t>
      </w:r>
      <w:r w:rsidRPr="003675A2">
        <w:rPr>
          <w:rFonts w:ascii="仿宋" w:eastAsia="仿宋" w:hAnsi="仿宋"/>
          <w:sz w:val="32"/>
          <w:szCs w:val="32"/>
        </w:rPr>
        <w:t>把意识形态工作纳入领导班子、教育体育干部目标管理体系</w:t>
      </w:r>
      <w:r w:rsidRPr="003675A2">
        <w:rPr>
          <w:rFonts w:ascii="仿宋" w:eastAsia="仿宋" w:hAnsi="仿宋" w:hint="eastAsia"/>
          <w:sz w:val="32"/>
          <w:szCs w:val="32"/>
        </w:rPr>
        <w:t>，筑牢思想防线，坚守意识形态，强化党员思想引领，</w:t>
      </w:r>
      <w:r w:rsidRPr="003675A2">
        <w:rPr>
          <w:rFonts w:ascii="仿宋" w:eastAsia="仿宋" w:hAnsi="仿宋"/>
          <w:sz w:val="32"/>
          <w:szCs w:val="32"/>
        </w:rPr>
        <w:t>确保宗教活动未向校园渗透。</w:t>
      </w:r>
    </w:p>
    <w:p w14:paraId="37659F89" w14:textId="56BC7A06" w:rsidR="00C628D8" w:rsidRPr="003675A2" w:rsidRDefault="00C628D8" w:rsidP="003675A2">
      <w:pPr>
        <w:spacing w:line="560" w:lineRule="exact"/>
        <w:ind w:firstLineChars="200" w:firstLine="640"/>
        <w:rPr>
          <w:rFonts w:ascii="楷体" w:eastAsia="楷体" w:hAnsi="楷体" w:cs="Times New Roman"/>
          <w:sz w:val="32"/>
          <w:szCs w:val="32"/>
        </w:rPr>
      </w:pPr>
      <w:r w:rsidRPr="003675A2">
        <w:rPr>
          <w:rFonts w:ascii="楷体" w:eastAsia="楷体" w:hAnsi="楷体" w:cs="Times New Roman" w:hint="eastAsia"/>
          <w:sz w:val="32"/>
          <w:szCs w:val="32"/>
        </w:rPr>
        <w:t>（二）</w:t>
      </w:r>
      <w:r w:rsidRPr="003675A2">
        <w:rPr>
          <w:rFonts w:ascii="楷体" w:eastAsia="楷体" w:hAnsi="楷体" w:cs="Times New Roman"/>
          <w:sz w:val="32"/>
          <w:szCs w:val="32"/>
        </w:rPr>
        <w:t>强化</w:t>
      </w:r>
      <w:r w:rsidRPr="003675A2">
        <w:rPr>
          <w:rFonts w:ascii="楷体" w:eastAsia="楷体" w:hAnsi="楷体" w:cs="Times New Roman" w:hint="eastAsia"/>
          <w:sz w:val="32"/>
          <w:szCs w:val="32"/>
        </w:rPr>
        <w:t>理论建设</w:t>
      </w:r>
      <w:r w:rsidRPr="003675A2">
        <w:rPr>
          <w:rFonts w:ascii="楷体" w:eastAsia="楷体" w:hAnsi="楷体" w:cs="Times New Roman"/>
          <w:sz w:val="32"/>
          <w:szCs w:val="32"/>
        </w:rPr>
        <w:t>，抓</w:t>
      </w:r>
      <w:proofErr w:type="gramStart"/>
      <w:r w:rsidRPr="003675A2">
        <w:rPr>
          <w:rFonts w:ascii="楷体" w:eastAsia="楷体" w:hAnsi="楷体" w:cs="Times New Roman"/>
          <w:sz w:val="32"/>
          <w:szCs w:val="32"/>
        </w:rPr>
        <w:t>实党员</w:t>
      </w:r>
      <w:proofErr w:type="gramEnd"/>
      <w:r w:rsidRPr="003675A2">
        <w:rPr>
          <w:rFonts w:ascii="楷体" w:eastAsia="楷体" w:hAnsi="楷体" w:cs="Times New Roman" w:hint="eastAsia"/>
          <w:sz w:val="32"/>
          <w:szCs w:val="32"/>
        </w:rPr>
        <w:t>教育</w:t>
      </w:r>
      <w:r w:rsidRPr="003675A2">
        <w:rPr>
          <w:rFonts w:ascii="楷体" w:eastAsia="楷体" w:hAnsi="楷体" w:cs="Times New Roman"/>
          <w:sz w:val="32"/>
          <w:szCs w:val="32"/>
        </w:rPr>
        <w:t>管理</w:t>
      </w:r>
    </w:p>
    <w:p w14:paraId="50A62848" w14:textId="77777777" w:rsidR="00C628D8" w:rsidRPr="003675A2" w:rsidRDefault="00C628D8" w:rsidP="003675A2">
      <w:pPr>
        <w:spacing w:line="560" w:lineRule="exact"/>
        <w:ind w:firstLineChars="200" w:firstLine="640"/>
        <w:rPr>
          <w:rFonts w:ascii="仿宋" w:eastAsia="仿宋" w:hAnsi="仿宋"/>
          <w:sz w:val="32"/>
          <w:szCs w:val="32"/>
        </w:rPr>
      </w:pPr>
      <w:r w:rsidRPr="003675A2">
        <w:rPr>
          <w:rFonts w:ascii="仿宋" w:eastAsia="仿宋" w:hAnsi="仿宋" w:cs="Times New Roman"/>
          <w:sz w:val="32"/>
          <w:szCs w:val="32"/>
        </w:rPr>
        <w:t>深入学习贯彻习近平新时代中国特色社会主义思想，强化党章党规党纪学习教育，</w:t>
      </w:r>
      <w:r w:rsidRPr="003675A2">
        <w:rPr>
          <w:rFonts w:ascii="仿宋" w:eastAsia="仿宋" w:hAnsi="仿宋" w:cs="Times New Roman" w:hint="eastAsia"/>
          <w:sz w:val="32"/>
          <w:szCs w:val="32"/>
        </w:rPr>
        <w:t>认真学习二十大精神，贯彻落实上级党委关于党的建设的重大部署，深入推进“两学一做”学习教育常态化制度化。开展了《立德树人铸师魂 不忘初心正师风》《庆祝中</w:t>
      </w:r>
      <w:r w:rsidRPr="003675A2">
        <w:rPr>
          <w:rFonts w:ascii="仿宋" w:eastAsia="仿宋" w:hAnsi="仿宋" w:cs="Times New Roman" w:hint="eastAsia"/>
          <w:sz w:val="32"/>
          <w:szCs w:val="32"/>
        </w:rPr>
        <w:lastRenderedPageBreak/>
        <w:t>国共产党成立1</w:t>
      </w:r>
      <w:r w:rsidRPr="003675A2">
        <w:rPr>
          <w:rFonts w:ascii="仿宋" w:eastAsia="仿宋" w:hAnsi="仿宋" w:cs="Times New Roman"/>
          <w:sz w:val="32"/>
          <w:szCs w:val="32"/>
        </w:rPr>
        <w:t>02</w:t>
      </w:r>
      <w:r w:rsidRPr="003675A2">
        <w:rPr>
          <w:rFonts w:ascii="仿宋" w:eastAsia="仿宋" w:hAnsi="仿宋" w:cs="Times New Roman" w:hint="eastAsia"/>
          <w:sz w:val="32"/>
          <w:szCs w:val="32"/>
        </w:rPr>
        <w:t>周年》等主题党日活动和</w:t>
      </w:r>
      <w:r w:rsidRPr="003675A2">
        <w:rPr>
          <w:rFonts w:ascii="仿宋" w:eastAsia="仿宋" w:hAnsi="仿宋" w:hint="eastAsia"/>
          <w:sz w:val="32"/>
          <w:szCs w:val="32"/>
        </w:rPr>
        <w:t>学习《习近平法治思想》专题培训活动等等</w:t>
      </w:r>
      <w:r w:rsidRPr="003675A2">
        <w:rPr>
          <w:rFonts w:ascii="仿宋" w:eastAsia="仿宋" w:hAnsi="仿宋" w:cs="Times New Roman" w:hint="eastAsia"/>
          <w:sz w:val="32"/>
          <w:szCs w:val="32"/>
        </w:rPr>
        <w:t>，一系列活动的开展进一步明确了方向，凝聚了人心，</w:t>
      </w:r>
      <w:r w:rsidRPr="003675A2">
        <w:rPr>
          <w:rFonts w:ascii="仿宋" w:eastAsia="仿宋" w:hAnsi="仿宋" w:hint="eastAsia"/>
          <w:sz w:val="32"/>
          <w:szCs w:val="32"/>
        </w:rPr>
        <w:t>推进了工作。学校党支部</w:t>
      </w:r>
      <w:r w:rsidRPr="003675A2">
        <w:rPr>
          <w:rFonts w:ascii="仿宋" w:eastAsia="仿宋" w:hAnsi="仿宋"/>
          <w:sz w:val="32"/>
          <w:szCs w:val="32"/>
        </w:rPr>
        <w:t>带领党员干部把新思想学习活动不断引向深入</w:t>
      </w:r>
      <w:r w:rsidRPr="003675A2">
        <w:rPr>
          <w:rFonts w:ascii="仿宋" w:eastAsia="仿宋" w:hAnsi="仿宋" w:hint="eastAsia"/>
          <w:sz w:val="32"/>
          <w:szCs w:val="32"/>
        </w:rPr>
        <w:t>，通过学习使党员、教师不断增强大局意识和责任意识。</w:t>
      </w:r>
    </w:p>
    <w:p w14:paraId="11642003" w14:textId="25830943" w:rsidR="00C628D8" w:rsidRPr="003675A2" w:rsidRDefault="00C628D8" w:rsidP="003675A2">
      <w:pPr>
        <w:spacing w:line="560" w:lineRule="exact"/>
        <w:ind w:firstLineChars="200" w:firstLine="640"/>
        <w:rPr>
          <w:rFonts w:ascii="楷体" w:eastAsia="楷体" w:hAnsi="楷体"/>
          <w:sz w:val="32"/>
          <w:szCs w:val="32"/>
        </w:rPr>
      </w:pPr>
      <w:r w:rsidRPr="003675A2">
        <w:rPr>
          <w:rFonts w:ascii="楷体" w:eastAsia="楷体" w:hAnsi="楷体" w:hint="eastAsia"/>
          <w:sz w:val="32"/>
          <w:szCs w:val="32"/>
        </w:rPr>
        <w:t>（三）强化制度建设，提高党建工作水平</w:t>
      </w:r>
    </w:p>
    <w:p w14:paraId="492CBC00" w14:textId="77777777" w:rsidR="00C628D8" w:rsidRPr="003675A2" w:rsidRDefault="00C628D8"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学校党支部严格落实“三会一课制度”、“民主生活会制度”、“发展党员制度”、“党费收缴制度”、“党员学习制度”等，以规范的制度提高党内生活质量。支部规范化建设，提升了党支部的组织力，提高了党组织的凝聚力，增强了全体党员的战斗力。强化规矩意识，大力加强党风廉政建设。通过专题学习会和日常学习教育等方式，切实将政治规矩挺在前面，教育党员教师要有坚定的信仰和如履薄冰的思想，不断锤炼自身的党性修养。严格落实“三重一大”议事与决策制度的执行，加强对学校经费审批，强化党支部对行政工作的监管，督促学校重大事务和重要工作的民主决策。学校党支部坚决贯彻落实中央八项规定，坚决不踩红线，涉及底线的坚决不讲情面，切实根据相关规范标准落实学校各项工作。</w:t>
      </w:r>
    </w:p>
    <w:p w14:paraId="54352C95" w14:textId="4C7704E6" w:rsidR="00C628D8" w:rsidRPr="003675A2" w:rsidRDefault="00C628D8" w:rsidP="003675A2">
      <w:pPr>
        <w:spacing w:line="560" w:lineRule="exact"/>
        <w:ind w:firstLineChars="200" w:firstLine="640"/>
        <w:rPr>
          <w:rFonts w:ascii="楷体" w:eastAsia="楷体" w:hAnsi="楷体"/>
          <w:sz w:val="32"/>
          <w:szCs w:val="32"/>
        </w:rPr>
      </w:pPr>
      <w:r w:rsidRPr="003675A2">
        <w:rPr>
          <w:rFonts w:ascii="楷体" w:eastAsia="楷体" w:hAnsi="楷体" w:hint="eastAsia"/>
          <w:sz w:val="32"/>
          <w:szCs w:val="32"/>
        </w:rPr>
        <w:t>（四）强化品牌建设，提升党员党性意识</w:t>
      </w:r>
      <w:r w:rsidRPr="003675A2">
        <w:rPr>
          <w:rFonts w:ascii="楷体" w:eastAsia="楷体" w:hAnsi="楷体"/>
          <w:sz w:val="32"/>
          <w:szCs w:val="32"/>
        </w:rPr>
        <w:t xml:space="preserve"> </w:t>
      </w:r>
    </w:p>
    <w:p w14:paraId="16FC2F24" w14:textId="77777777" w:rsidR="00C628D8" w:rsidRPr="003675A2" w:rsidRDefault="00C628D8" w:rsidP="003675A2">
      <w:pPr>
        <w:spacing w:line="560" w:lineRule="exact"/>
        <w:ind w:firstLineChars="200" w:firstLine="640"/>
        <w:jc w:val="left"/>
        <w:rPr>
          <w:rFonts w:ascii="仿宋" w:eastAsia="仿宋" w:hAnsi="仿宋"/>
          <w:sz w:val="32"/>
          <w:szCs w:val="32"/>
        </w:rPr>
      </w:pPr>
      <w:r w:rsidRPr="003675A2">
        <w:rPr>
          <w:rFonts w:ascii="仿宋" w:eastAsia="仿宋" w:hAnsi="仿宋" w:hint="eastAsia"/>
          <w:sz w:val="32"/>
          <w:szCs w:val="32"/>
        </w:rPr>
        <w:t>以“善心雅行我先行 党建统领共提升”党建品牌为依托，全体党员干部教师务实担当，积极</w:t>
      </w:r>
      <w:proofErr w:type="gramStart"/>
      <w:r w:rsidRPr="003675A2">
        <w:rPr>
          <w:rFonts w:ascii="仿宋" w:eastAsia="仿宋" w:hAnsi="仿宋" w:hint="eastAsia"/>
          <w:sz w:val="32"/>
          <w:szCs w:val="32"/>
        </w:rPr>
        <w:t>传播正</w:t>
      </w:r>
      <w:proofErr w:type="gramEnd"/>
      <w:r w:rsidRPr="003675A2">
        <w:rPr>
          <w:rFonts w:ascii="仿宋" w:eastAsia="仿宋" w:hAnsi="仿宋" w:hint="eastAsia"/>
          <w:sz w:val="32"/>
          <w:szCs w:val="32"/>
        </w:rPr>
        <w:t>能量，引领主流精神。党建活动及时上传</w:t>
      </w:r>
      <w:proofErr w:type="gramStart"/>
      <w:r w:rsidRPr="003675A2">
        <w:rPr>
          <w:rFonts w:ascii="仿宋" w:eastAsia="仿宋" w:hAnsi="仿宋" w:hint="eastAsia"/>
          <w:sz w:val="32"/>
          <w:szCs w:val="32"/>
        </w:rPr>
        <w:t>灯塔党建</w:t>
      </w:r>
      <w:proofErr w:type="gramEnd"/>
      <w:r w:rsidRPr="003675A2">
        <w:rPr>
          <w:rFonts w:ascii="仿宋" w:eastAsia="仿宋" w:hAnsi="仿宋" w:hint="eastAsia"/>
          <w:sz w:val="32"/>
          <w:szCs w:val="32"/>
        </w:rPr>
        <w:t>管理系统。</w:t>
      </w:r>
      <w:r w:rsidRPr="003675A2">
        <w:rPr>
          <w:rFonts w:ascii="仿宋" w:eastAsia="仿宋" w:hAnsi="仿宋"/>
          <w:sz w:val="32"/>
          <w:szCs w:val="32"/>
        </w:rPr>
        <w:t>学习强国线上学习</w:t>
      </w:r>
      <w:r w:rsidRPr="003675A2">
        <w:rPr>
          <w:rFonts w:ascii="仿宋" w:eastAsia="仿宋" w:hAnsi="仿宋"/>
          <w:sz w:val="32"/>
          <w:szCs w:val="32"/>
        </w:rPr>
        <w:lastRenderedPageBreak/>
        <w:t>已经成为全体党员干部的日常习惯和行为自觉。</w:t>
      </w:r>
      <w:r w:rsidRPr="003675A2">
        <w:rPr>
          <w:rFonts w:ascii="仿宋" w:eastAsia="仿宋" w:hAnsi="仿宋" w:hint="eastAsia"/>
          <w:sz w:val="32"/>
          <w:szCs w:val="32"/>
        </w:rPr>
        <w:t>在日常的教育教学工作中，我们全体党员积极自我加压，注重减轻学生和家长的负担，在加与减的工作运算中，学校教育教学质量和群众满意度不断提升。</w:t>
      </w:r>
    </w:p>
    <w:p w14:paraId="0C00CC47" w14:textId="77777777" w:rsidR="005F4D64" w:rsidRPr="003675A2" w:rsidRDefault="00C628D8" w:rsidP="003675A2">
      <w:pPr>
        <w:spacing w:line="560" w:lineRule="exact"/>
        <w:ind w:firstLineChars="200" w:firstLine="640"/>
        <w:rPr>
          <w:rFonts w:ascii="楷体" w:eastAsia="楷体" w:hAnsi="楷体" w:cs="仿宋_GB2312"/>
          <w:sz w:val="32"/>
          <w:szCs w:val="32"/>
        </w:rPr>
      </w:pPr>
      <w:r w:rsidRPr="003675A2">
        <w:rPr>
          <w:rFonts w:ascii="楷体" w:eastAsia="楷体" w:hAnsi="楷体" w:cs="仿宋_GB2312" w:hint="eastAsia"/>
          <w:sz w:val="32"/>
          <w:szCs w:val="32"/>
        </w:rPr>
        <w:t>（</w:t>
      </w:r>
      <w:r w:rsidR="005F1898" w:rsidRPr="003675A2">
        <w:rPr>
          <w:rFonts w:ascii="楷体" w:eastAsia="楷体" w:hAnsi="楷体" w:cs="仿宋_GB2312" w:hint="eastAsia"/>
          <w:sz w:val="32"/>
          <w:szCs w:val="32"/>
        </w:rPr>
        <w:t>五</w:t>
      </w:r>
      <w:r w:rsidRPr="003675A2">
        <w:rPr>
          <w:rFonts w:ascii="楷体" w:eastAsia="楷体" w:hAnsi="楷体" w:cs="仿宋_GB2312" w:hint="eastAsia"/>
          <w:sz w:val="32"/>
          <w:szCs w:val="32"/>
        </w:rPr>
        <w:t>）</w:t>
      </w:r>
      <w:r w:rsidR="005F4D64" w:rsidRPr="003675A2">
        <w:rPr>
          <w:rFonts w:ascii="楷体" w:eastAsia="楷体" w:hAnsi="楷体" w:cs="仿宋_GB2312" w:hint="eastAsia"/>
          <w:sz w:val="32"/>
          <w:szCs w:val="32"/>
        </w:rPr>
        <w:t>积极发展党员，不断激发支部活力</w:t>
      </w:r>
    </w:p>
    <w:p w14:paraId="1D6F66B4" w14:textId="44BFC54C" w:rsidR="00C628D8" w:rsidRPr="003675A2" w:rsidRDefault="00C628D8" w:rsidP="003675A2">
      <w:pPr>
        <w:spacing w:line="560" w:lineRule="exact"/>
        <w:ind w:firstLineChars="200" w:firstLine="640"/>
        <w:rPr>
          <w:rFonts w:ascii="仿宋" w:eastAsia="仿宋" w:hAnsi="仿宋"/>
          <w:sz w:val="32"/>
          <w:szCs w:val="32"/>
        </w:rPr>
      </w:pPr>
      <w:r w:rsidRPr="003675A2">
        <w:rPr>
          <w:rFonts w:ascii="仿宋_GB2312" w:eastAsia="仿宋_GB2312" w:hAnsi="仿宋_GB2312" w:cs="仿宋_GB2312" w:hint="eastAsia"/>
          <w:sz w:val="32"/>
          <w:szCs w:val="32"/>
        </w:rPr>
        <w:t>认真贯彻落实《中国共产党发展党员工</w:t>
      </w:r>
      <w:r w:rsidRPr="003675A2">
        <w:rPr>
          <w:rFonts w:ascii="仿宋" w:eastAsia="仿宋" w:hAnsi="仿宋" w:hint="eastAsia"/>
          <w:sz w:val="32"/>
          <w:szCs w:val="32"/>
        </w:rPr>
        <w:t>作细则》，始终把政治标准放在首位，从严审核把关，切实加强发展党员宏观调控和工作指导，着力提升发展党员工作科学化水平。全面落实“两推两评三公示两票决”发展党员要求，做好党员发展对象和入党积极分子培训、政审工作，做好新党员发展和预备党员转正的审批工作，为学校党建工作注入新的活力。</w:t>
      </w:r>
    </w:p>
    <w:bookmarkEnd w:id="4"/>
    <w:p w14:paraId="5E812419" w14:textId="77777777" w:rsidR="00B46769" w:rsidRPr="003675A2" w:rsidRDefault="00B46769" w:rsidP="003675A2">
      <w:pPr>
        <w:spacing w:line="560" w:lineRule="exact"/>
        <w:ind w:firstLineChars="200" w:firstLine="640"/>
        <w:jc w:val="left"/>
        <w:rPr>
          <w:rFonts w:ascii="黑体" w:eastAsia="黑体" w:hAnsi="黑体" w:cs="仿宋"/>
          <w:sz w:val="32"/>
          <w:szCs w:val="32"/>
        </w:rPr>
      </w:pPr>
      <w:r w:rsidRPr="003675A2">
        <w:rPr>
          <w:rFonts w:ascii="黑体" w:eastAsia="黑体" w:hAnsi="黑体" w:cs="仿宋" w:hint="eastAsia"/>
          <w:sz w:val="32"/>
          <w:szCs w:val="32"/>
        </w:rPr>
        <w:t>二、</w:t>
      </w:r>
      <w:proofErr w:type="gramStart"/>
      <w:r w:rsidRPr="003675A2">
        <w:rPr>
          <w:rFonts w:ascii="黑体" w:eastAsia="黑体" w:hAnsi="黑体" w:cs="仿宋" w:hint="eastAsia"/>
          <w:sz w:val="32"/>
          <w:szCs w:val="32"/>
        </w:rPr>
        <w:t>聚力两大</w:t>
      </w:r>
      <w:proofErr w:type="gramEnd"/>
      <w:r w:rsidRPr="003675A2">
        <w:rPr>
          <w:rFonts w:ascii="黑体" w:eastAsia="黑体" w:hAnsi="黑体" w:cs="仿宋" w:hint="eastAsia"/>
          <w:sz w:val="32"/>
          <w:szCs w:val="32"/>
        </w:rPr>
        <w:t>突破，落实五育并举机制</w:t>
      </w:r>
    </w:p>
    <w:p w14:paraId="1B52C247" w14:textId="77777777" w:rsidR="00B46769" w:rsidRPr="003675A2" w:rsidRDefault="00B46769" w:rsidP="003675A2">
      <w:pPr>
        <w:widowControl/>
        <w:spacing w:line="560" w:lineRule="exact"/>
        <w:ind w:left="35" w:firstLine="650"/>
        <w:jc w:val="left"/>
        <w:rPr>
          <w:rFonts w:ascii="楷体" w:eastAsia="楷体" w:hAnsi="楷体" w:cs="仿宋"/>
          <w:color w:val="000000" w:themeColor="text1"/>
          <w:sz w:val="32"/>
          <w:szCs w:val="32"/>
        </w:rPr>
      </w:pPr>
      <w:r w:rsidRPr="003675A2">
        <w:rPr>
          <w:rFonts w:ascii="楷体" w:eastAsia="楷体" w:hAnsi="楷体" w:cs="仿宋" w:hint="eastAsia"/>
          <w:color w:val="000000" w:themeColor="text1"/>
          <w:sz w:val="32"/>
          <w:szCs w:val="32"/>
        </w:rPr>
        <w:t>（一）坚持立德树人，</w:t>
      </w:r>
      <w:r w:rsidRPr="003675A2">
        <w:rPr>
          <w:rFonts w:ascii="楷体" w:eastAsia="楷体" w:hAnsi="楷体" w:cs="楷体" w:hint="eastAsia"/>
          <w:sz w:val="32"/>
          <w:szCs w:val="32"/>
        </w:rPr>
        <w:t>德育工作有实效</w:t>
      </w:r>
    </w:p>
    <w:p w14:paraId="53F4A29C" w14:textId="77777777" w:rsidR="00E747DE" w:rsidRPr="003675A2" w:rsidRDefault="00B46769"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1</w:t>
      </w:r>
      <w:r w:rsidRPr="003675A2">
        <w:rPr>
          <w:rFonts w:ascii="仿宋" w:eastAsia="仿宋" w:hAnsi="仿宋"/>
          <w:sz w:val="32"/>
          <w:szCs w:val="32"/>
        </w:rPr>
        <w:t>.</w:t>
      </w:r>
      <w:r w:rsidRPr="003675A2">
        <w:rPr>
          <w:rFonts w:ascii="仿宋" w:eastAsia="仿宋" w:hAnsi="仿宋" w:hint="eastAsia"/>
          <w:sz w:val="32"/>
          <w:szCs w:val="32"/>
        </w:rPr>
        <w:t>推进师德师风建设，坚持依法执教</w:t>
      </w:r>
    </w:p>
    <w:p w14:paraId="6241BABF" w14:textId="7FC216E1" w:rsidR="00E747DE" w:rsidRPr="003675A2" w:rsidRDefault="00E747DE" w:rsidP="003675A2">
      <w:pPr>
        <w:spacing w:line="560" w:lineRule="exact"/>
        <w:ind w:firstLineChars="200" w:firstLine="640"/>
        <w:rPr>
          <w:rFonts w:ascii="仿宋_GB2312" w:eastAsia="仿宋_GB2312" w:hAnsi="仿宋_GB2312" w:cs="仿宋_GB2312"/>
          <w:sz w:val="32"/>
          <w:szCs w:val="32"/>
        </w:rPr>
      </w:pPr>
      <w:r w:rsidRPr="003675A2">
        <w:rPr>
          <w:rFonts w:ascii="仿宋" w:eastAsia="仿宋" w:hAnsi="仿宋" w:hint="eastAsia"/>
          <w:sz w:val="32"/>
          <w:szCs w:val="32"/>
        </w:rPr>
        <w:t>党支部开展了师德师风建设系列活动，</w:t>
      </w:r>
      <w:r w:rsidRPr="003675A2">
        <w:rPr>
          <w:rFonts w:ascii="仿宋_GB2312" w:eastAsia="仿宋_GB2312" w:hAnsi="仿宋_GB2312" w:cs="仿宋_GB2312" w:hint="eastAsia"/>
          <w:sz w:val="32"/>
          <w:szCs w:val="32"/>
        </w:rPr>
        <w:t>进行了师德失范行为排查整治活动，进一步完善了师德师风建设工作档案，建立了台账，强化法治教育、纪律规范教育，坚持零容忍态度，全面提高教师队伍整体素质，向着“四有好老师”目标努力。</w:t>
      </w:r>
    </w:p>
    <w:p w14:paraId="39A95DCD" w14:textId="77777777" w:rsidR="00BD089A" w:rsidRPr="003675A2" w:rsidRDefault="00BD089A"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2.加强少先队建设，</w:t>
      </w:r>
      <w:proofErr w:type="gramStart"/>
      <w:r w:rsidRPr="003675A2">
        <w:rPr>
          <w:rFonts w:ascii="仿宋" w:eastAsia="仿宋" w:hAnsi="仿宋" w:hint="eastAsia"/>
          <w:sz w:val="32"/>
          <w:szCs w:val="32"/>
        </w:rPr>
        <w:t>培育善雅好</w:t>
      </w:r>
      <w:proofErr w:type="gramEnd"/>
      <w:r w:rsidRPr="003675A2">
        <w:rPr>
          <w:rFonts w:ascii="仿宋" w:eastAsia="仿宋" w:hAnsi="仿宋" w:hint="eastAsia"/>
          <w:sz w:val="32"/>
          <w:szCs w:val="32"/>
        </w:rPr>
        <w:t>少年</w:t>
      </w:r>
    </w:p>
    <w:p w14:paraId="3180588A" w14:textId="20249BD7" w:rsidR="00BD089A" w:rsidRPr="003675A2" w:rsidRDefault="00BD089A"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（1）习惯养成持续化</w:t>
      </w:r>
    </w:p>
    <w:p w14:paraId="23D18285" w14:textId="77777777" w:rsidR="00BD089A" w:rsidRPr="003675A2" w:rsidRDefault="00BD089A"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各班通过丰富的宣传阵地，进行广泛地宣传发动。介绍良好的行为习惯、身边的优秀事迹，展示文明学生的风采；开展以“善</w:t>
      </w:r>
      <w:r w:rsidRPr="003675A2">
        <w:rPr>
          <w:rFonts w:ascii="仿宋" w:eastAsia="仿宋" w:hAnsi="仿宋" w:hint="eastAsia"/>
          <w:sz w:val="32"/>
          <w:szCs w:val="32"/>
        </w:rPr>
        <w:lastRenderedPageBreak/>
        <w:t>心雅行，争做善雅好少年”为主题的班队会，发挥班队活动在文明礼仪教育活动中的宣传教育作用；</w:t>
      </w:r>
      <w:r w:rsidRPr="003675A2">
        <w:rPr>
          <w:rFonts w:ascii="Calibri" w:eastAsia="仿宋" w:hAnsi="Calibri" w:cs="Calibri"/>
          <w:sz w:val="32"/>
          <w:szCs w:val="32"/>
        </w:rPr>
        <w:t> </w:t>
      </w:r>
      <w:r w:rsidRPr="003675A2">
        <w:rPr>
          <w:rFonts w:ascii="仿宋" w:eastAsia="仿宋" w:hAnsi="仿宋" w:hint="eastAsia"/>
          <w:sz w:val="32"/>
          <w:szCs w:val="32"/>
        </w:rPr>
        <w:t>通过召开家长会，建立家校联系的方式，指导和督促家长配合学校共同抓好对孩子的教育，</w:t>
      </w:r>
      <w:proofErr w:type="gramStart"/>
      <w:r w:rsidRPr="003675A2">
        <w:rPr>
          <w:rFonts w:ascii="仿宋" w:eastAsia="仿宋" w:hAnsi="仿宋" w:hint="eastAsia"/>
          <w:sz w:val="32"/>
          <w:szCs w:val="32"/>
        </w:rPr>
        <w:t>形成家</w:t>
      </w:r>
      <w:proofErr w:type="gramEnd"/>
      <w:r w:rsidRPr="003675A2">
        <w:rPr>
          <w:rFonts w:ascii="仿宋" w:eastAsia="仿宋" w:hAnsi="仿宋" w:hint="eastAsia"/>
          <w:sz w:val="32"/>
          <w:szCs w:val="32"/>
        </w:rPr>
        <w:t>校合力，齐抓共管。</w:t>
      </w:r>
    </w:p>
    <w:p w14:paraId="378900BC" w14:textId="377B3F87" w:rsidR="00BD089A" w:rsidRPr="003675A2" w:rsidRDefault="00BD089A"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（2）常规工作常态化</w:t>
      </w:r>
    </w:p>
    <w:p w14:paraId="1DEDECAA" w14:textId="57B5CF57" w:rsidR="00BD089A" w:rsidRPr="003675A2" w:rsidRDefault="00BD089A"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持续开展“争做善雅好少年”主题教育，动员全校师生积极行动起来，做文明礼仪的先锋，推动文明礼仪主题宣传教育实践活动深入开展；规范“红领巾监督岗”建设，大队部对红领巾监督岗进行了重新设置与调整，由大队委任组长，从各中队选拔认真负责的队员做监督员，并进行全员上岗培训，保证上放学及课间路队的秩序和文明习惯的养成。</w:t>
      </w:r>
    </w:p>
    <w:p w14:paraId="4B9CEA5B" w14:textId="4FD575E4" w:rsidR="00BD089A" w:rsidRPr="003675A2" w:rsidRDefault="008E1A00"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（3）</w:t>
      </w:r>
      <w:r w:rsidR="00BD089A" w:rsidRPr="003675A2">
        <w:rPr>
          <w:rFonts w:ascii="仿宋" w:eastAsia="仿宋" w:hAnsi="仿宋" w:hint="eastAsia"/>
          <w:sz w:val="32"/>
          <w:szCs w:val="32"/>
        </w:rPr>
        <w:t>实践活动纵深化</w:t>
      </w:r>
    </w:p>
    <w:p w14:paraId="5DD79287" w14:textId="77777777" w:rsidR="00BD089A" w:rsidRPr="003675A2" w:rsidRDefault="00BD089A"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本学期，在党的二十大精神引领下，海滨小学少先队围绕“学习二十大，争做好队员”主题开展一系列丰富精彩的活动：</w:t>
      </w:r>
    </w:p>
    <w:p w14:paraId="321D2D58" w14:textId="77777777" w:rsidR="00BD089A" w:rsidRPr="003675A2" w:rsidRDefault="00BD089A"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①开展“善心雅行 立德树人”开学</w:t>
      </w:r>
      <w:proofErr w:type="gramStart"/>
      <w:r w:rsidRPr="003675A2">
        <w:rPr>
          <w:rFonts w:ascii="仿宋" w:eastAsia="仿宋" w:hAnsi="仿宋" w:hint="eastAsia"/>
          <w:sz w:val="32"/>
          <w:szCs w:val="32"/>
        </w:rPr>
        <w:t>第一课暨开学</w:t>
      </w:r>
      <w:proofErr w:type="gramEnd"/>
      <w:r w:rsidRPr="003675A2">
        <w:rPr>
          <w:rFonts w:ascii="仿宋" w:eastAsia="仿宋" w:hAnsi="仿宋" w:hint="eastAsia"/>
          <w:sz w:val="32"/>
          <w:szCs w:val="32"/>
        </w:rPr>
        <w:t>典礼系列活动，活动以学党史、知党情、感党恩为主线，结合海滨小学“善心雅行”办学理念，引导全体少先队员养成良好的学习和行为习惯，各个中队同步开展“善心雅行 立德树人”主题班队会。</w:t>
      </w:r>
    </w:p>
    <w:p w14:paraId="24615CD1" w14:textId="77777777" w:rsidR="00BD089A" w:rsidRPr="003675A2" w:rsidRDefault="00BD089A"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②开展“弘扬雷锋精神，唱响善雅旋律”为主题的学雷锋活动月系列活动：组织少先队员开展学雷锋为主题的手抄报和征文比赛、学雷锋“每周一善事”和“小手拉大手，一起做公益”主题实践活动，在校园中形成人人学雷锋、天天学雷锋、时时学雷</w:t>
      </w:r>
      <w:r w:rsidRPr="003675A2">
        <w:rPr>
          <w:rFonts w:ascii="仿宋" w:eastAsia="仿宋" w:hAnsi="仿宋" w:hint="eastAsia"/>
          <w:sz w:val="32"/>
          <w:szCs w:val="32"/>
        </w:rPr>
        <w:lastRenderedPageBreak/>
        <w:t>锋的良好氛围。</w:t>
      </w:r>
    </w:p>
    <w:p w14:paraId="46327B38" w14:textId="77777777" w:rsidR="00BD089A" w:rsidRPr="003675A2" w:rsidRDefault="00BD089A"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③以3月12日植树节的契机，组织全体少先队员开展了“植树节，我们在行动”——海滨小学少先队员爱绿、护绿、植</w:t>
      </w:r>
      <w:proofErr w:type="gramStart"/>
      <w:r w:rsidRPr="003675A2">
        <w:rPr>
          <w:rFonts w:ascii="仿宋" w:eastAsia="仿宋" w:hAnsi="仿宋" w:hint="eastAsia"/>
          <w:sz w:val="32"/>
          <w:szCs w:val="32"/>
        </w:rPr>
        <w:t>绿主题</w:t>
      </w:r>
      <w:proofErr w:type="gramEnd"/>
      <w:r w:rsidRPr="003675A2">
        <w:rPr>
          <w:rFonts w:ascii="仿宋" w:eastAsia="仿宋" w:hAnsi="仿宋" w:hint="eastAsia"/>
          <w:sz w:val="32"/>
          <w:szCs w:val="32"/>
        </w:rPr>
        <w:t>活动，对全校少先队员进行环保教育。</w:t>
      </w:r>
    </w:p>
    <w:p w14:paraId="19ADDD27" w14:textId="77777777" w:rsidR="00BD089A" w:rsidRPr="003675A2" w:rsidRDefault="00BD089A"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④进一步加强爱国主义教育。以清明节为契机，开展“我们的节日——清明”系列活动，充分挖掘节日蕴含的传统文化内涵和爱国主义情感，以此引导全体少先队员慎终追远、缅怀英烈、铭记党史、学会感恩，继承先烈遗志，珍惜幸福生活，自觉培育和</w:t>
      </w:r>
      <w:proofErr w:type="gramStart"/>
      <w:r w:rsidRPr="003675A2">
        <w:rPr>
          <w:rFonts w:ascii="仿宋" w:eastAsia="仿宋" w:hAnsi="仿宋" w:hint="eastAsia"/>
          <w:sz w:val="32"/>
          <w:szCs w:val="32"/>
        </w:rPr>
        <w:t>践行</w:t>
      </w:r>
      <w:proofErr w:type="gramEnd"/>
      <w:r w:rsidRPr="003675A2">
        <w:rPr>
          <w:rFonts w:ascii="仿宋" w:eastAsia="仿宋" w:hAnsi="仿宋" w:hint="eastAsia"/>
          <w:sz w:val="32"/>
          <w:szCs w:val="32"/>
        </w:rPr>
        <w:t>社会主义核心价值观。</w:t>
      </w:r>
    </w:p>
    <w:p w14:paraId="3E09D16C" w14:textId="77777777" w:rsidR="00BD089A" w:rsidRPr="003675A2" w:rsidRDefault="00BD089A"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⑤以母亲节、父亲节等节日为契机，组织全校少先队员开展了“感恩母亲 弘扬美德”、“父爱如山伴我成长”等系列活动，对全体少先队员进行感恩教育。</w:t>
      </w:r>
    </w:p>
    <w:p w14:paraId="19B3F52D" w14:textId="77777777" w:rsidR="00BD089A" w:rsidRPr="003675A2" w:rsidRDefault="00BD089A"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⑥为丰富学生课余生活，科普航海知识，海滨小学春雨志愿服务队走进青岛港湾职业技术学院开展主题为“科技筑梦 善雅少年港湾行”的社会实践活动。</w:t>
      </w:r>
    </w:p>
    <w:p w14:paraId="27D18A21" w14:textId="77777777" w:rsidR="00BD089A" w:rsidRPr="003675A2" w:rsidRDefault="00BD089A"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⑦在全国第八个全民国家安全日到来之际，海滨小学法治副校长李</w:t>
      </w:r>
      <w:proofErr w:type="gramStart"/>
      <w:r w:rsidRPr="003675A2">
        <w:rPr>
          <w:rFonts w:ascii="仿宋" w:eastAsia="仿宋" w:hAnsi="仿宋" w:hint="eastAsia"/>
          <w:sz w:val="32"/>
          <w:szCs w:val="32"/>
        </w:rPr>
        <w:t>飞走进</w:t>
      </w:r>
      <w:proofErr w:type="gramEnd"/>
      <w:r w:rsidRPr="003675A2">
        <w:rPr>
          <w:rFonts w:ascii="仿宋" w:eastAsia="仿宋" w:hAnsi="仿宋" w:hint="eastAsia"/>
          <w:sz w:val="32"/>
          <w:szCs w:val="32"/>
        </w:rPr>
        <w:t xml:space="preserve">课堂，开展以“防范校园欺凌 共建文明校园”为主题的法治宣讲活动。        </w:t>
      </w:r>
    </w:p>
    <w:p w14:paraId="2CACD21B" w14:textId="77777777" w:rsidR="00BD089A" w:rsidRPr="003675A2" w:rsidRDefault="00BD089A"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⑧为教育引导广大青少年养成热爱劳动的习惯，锻炼和提升同学们的劳动技能，海滨小学少先队组织全校少先队员开展居家劳动教育实践活动。</w:t>
      </w:r>
    </w:p>
    <w:p w14:paraId="7D051F89" w14:textId="77777777" w:rsidR="00BD089A" w:rsidRPr="003675A2" w:rsidRDefault="00BD089A"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⑨各级部分别开展包含劳动教育、红色教育、科技教育等多</w:t>
      </w:r>
      <w:r w:rsidRPr="003675A2">
        <w:rPr>
          <w:rFonts w:ascii="仿宋" w:eastAsia="仿宋" w:hAnsi="仿宋" w:hint="eastAsia"/>
          <w:sz w:val="32"/>
          <w:szCs w:val="32"/>
        </w:rPr>
        <w:lastRenderedPageBreak/>
        <w:t>个主题</w:t>
      </w:r>
      <w:proofErr w:type="gramStart"/>
      <w:r w:rsidRPr="003675A2">
        <w:rPr>
          <w:rFonts w:ascii="仿宋" w:eastAsia="仿宋" w:hAnsi="仿宋" w:hint="eastAsia"/>
          <w:sz w:val="32"/>
          <w:szCs w:val="32"/>
        </w:rPr>
        <w:t>研</w:t>
      </w:r>
      <w:proofErr w:type="gramEnd"/>
      <w:r w:rsidRPr="003675A2">
        <w:rPr>
          <w:rFonts w:ascii="仿宋" w:eastAsia="仿宋" w:hAnsi="仿宋" w:hint="eastAsia"/>
          <w:sz w:val="32"/>
          <w:szCs w:val="32"/>
        </w:rPr>
        <w:t>学实践活动。</w:t>
      </w:r>
    </w:p>
    <w:p w14:paraId="4897C0C8" w14:textId="77777777" w:rsidR="00BD089A" w:rsidRPr="003675A2" w:rsidRDefault="00BD089A"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⑩在六一国际儿童节来临之际，组织全校少先队员开展了“学习二十大 永远跟党走”六一国际儿童节“十个一”主题庆祝系列活动。少先队员们用精彩的演出展示青岛“十个一”项目丰硕成果。</w:t>
      </w:r>
    </w:p>
    <w:p w14:paraId="00CB95CC" w14:textId="77777777" w:rsidR="00BD089A" w:rsidRPr="003675A2" w:rsidRDefault="00BD089A" w:rsidP="003675A2">
      <w:pPr>
        <w:spacing w:line="560" w:lineRule="exact"/>
        <w:ind w:firstLineChars="200" w:firstLine="640"/>
        <w:rPr>
          <w:rFonts w:ascii="仿宋" w:eastAsia="仿宋" w:hAnsi="仿宋"/>
          <w:sz w:val="32"/>
          <w:szCs w:val="32"/>
        </w:rPr>
      </w:pPr>
      <w:r w:rsidRPr="003675A2">
        <w:rPr>
          <w:rFonts w:ascii="Cambria Math" w:eastAsia="仿宋" w:hAnsi="Cambria Math" w:cs="Cambria Math"/>
          <w:sz w:val="32"/>
          <w:szCs w:val="32"/>
        </w:rPr>
        <w:t>⑪</w:t>
      </w:r>
      <w:r w:rsidRPr="003675A2">
        <w:rPr>
          <w:rFonts w:ascii="仿宋" w:eastAsia="仿宋" w:hAnsi="仿宋" w:cs="仿宋" w:hint="eastAsia"/>
          <w:sz w:val="32"/>
          <w:szCs w:val="32"/>
        </w:rPr>
        <w:t>学习二十大，争做好队员。为深入贯彻落</w:t>
      </w:r>
      <w:proofErr w:type="gramStart"/>
      <w:r w:rsidRPr="003675A2">
        <w:rPr>
          <w:rFonts w:ascii="仿宋" w:eastAsia="仿宋" w:hAnsi="仿宋" w:cs="仿宋" w:hint="eastAsia"/>
          <w:sz w:val="32"/>
          <w:szCs w:val="32"/>
        </w:rPr>
        <w:t>实习近</w:t>
      </w:r>
      <w:proofErr w:type="gramEnd"/>
      <w:r w:rsidRPr="003675A2">
        <w:rPr>
          <w:rFonts w:ascii="仿宋" w:eastAsia="仿宋" w:hAnsi="仿宋" w:cs="仿宋" w:hint="eastAsia"/>
          <w:sz w:val="32"/>
          <w:szCs w:val="32"/>
        </w:rPr>
        <w:t>平总书记关于少年儿童和少先队工作的重要论述，落实中共中央《关于全面加强新时代少先队工作的意见》，根据共青团中央、教育部、全国少工委《关于构建阶梯式成长激励体系增强少先队员光荣感的指导意见》要求，</w:t>
      </w:r>
      <w:r w:rsidRPr="003675A2">
        <w:rPr>
          <w:rFonts w:ascii="仿宋" w:eastAsia="仿宋" w:hAnsi="仿宋" w:hint="eastAsia"/>
          <w:sz w:val="32"/>
          <w:szCs w:val="32"/>
        </w:rPr>
        <w:t>6月1日，海滨小隆重学举行“学习二十大，争做好队员”一年级新队员入队仪式。</w:t>
      </w:r>
    </w:p>
    <w:p w14:paraId="1D3E5E1F" w14:textId="77777777" w:rsidR="00BD089A" w:rsidRPr="003675A2" w:rsidRDefault="00BD089A"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4）心理教育及时化。继续开放心理辅导室，对有需求的学生及家长进行心理辅导、家庭教育指导等工作，营造良好的心理氛围。家长会设立“阳光心理”板块，对广大家长关心的热点心理问题提出建议和方案，引导广大家长关注学生心理健康。开展525心理健康节系列活动：开展六年级青春期心理讲座，组织全校师生及家长观看心理讲座、开展心理健康教育主题升旗仪式和班队会、组织部分学生进行心理画和团体心理辅导。</w:t>
      </w:r>
    </w:p>
    <w:p w14:paraId="7CAD88C7" w14:textId="77777777" w:rsidR="00BD089A" w:rsidRPr="003675A2" w:rsidRDefault="00BD089A"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3.实施五步教学法，</w:t>
      </w:r>
      <w:proofErr w:type="gramStart"/>
      <w:r w:rsidRPr="003675A2">
        <w:rPr>
          <w:rFonts w:ascii="仿宋" w:eastAsia="仿宋" w:hAnsi="仿宋" w:hint="eastAsia"/>
          <w:sz w:val="32"/>
          <w:szCs w:val="32"/>
        </w:rPr>
        <w:t>推进家</w:t>
      </w:r>
      <w:proofErr w:type="gramEnd"/>
      <w:r w:rsidRPr="003675A2">
        <w:rPr>
          <w:rFonts w:ascii="仿宋" w:eastAsia="仿宋" w:hAnsi="仿宋" w:hint="eastAsia"/>
          <w:sz w:val="32"/>
          <w:szCs w:val="32"/>
        </w:rPr>
        <w:t>校携手育人</w:t>
      </w:r>
    </w:p>
    <w:p w14:paraId="28652481" w14:textId="77777777" w:rsidR="00BD089A" w:rsidRPr="003675A2" w:rsidRDefault="00BD089A"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开设家庭教育大课堂，严格进行“五步教学法”备课，引导广大家长学习教育方法，增强教育合力。召开期中家长会。本次家长会从质量分析、习惯培养、安全教育、心理课堂和家校沟通</w:t>
      </w:r>
      <w:r w:rsidRPr="003675A2">
        <w:rPr>
          <w:rFonts w:ascii="仿宋" w:eastAsia="仿宋" w:hAnsi="仿宋" w:hint="eastAsia"/>
          <w:sz w:val="32"/>
          <w:szCs w:val="32"/>
        </w:rPr>
        <w:lastRenderedPageBreak/>
        <w:t>六个板块进行，搭建了家校交流的平台，增进了家校、家长和老师的沟通，形成了育人合力，有效地促进孩子全面、健康发展。</w:t>
      </w:r>
    </w:p>
    <w:p w14:paraId="663E3EE0" w14:textId="77777777" w:rsidR="0096152C" w:rsidRPr="003675A2" w:rsidRDefault="0096152C" w:rsidP="003675A2">
      <w:pPr>
        <w:widowControl/>
        <w:spacing w:line="560" w:lineRule="exact"/>
        <w:ind w:left="35" w:firstLine="650"/>
        <w:jc w:val="left"/>
        <w:rPr>
          <w:rFonts w:ascii="楷体" w:eastAsia="楷体" w:hAnsi="楷体" w:cs="仿宋"/>
          <w:color w:val="000000" w:themeColor="text1"/>
          <w:sz w:val="32"/>
          <w:szCs w:val="32"/>
        </w:rPr>
      </w:pPr>
      <w:r w:rsidRPr="003675A2">
        <w:rPr>
          <w:rFonts w:ascii="楷体" w:eastAsia="楷体" w:hAnsi="楷体" w:cs="仿宋" w:hint="eastAsia"/>
          <w:sz w:val="32"/>
          <w:szCs w:val="32"/>
        </w:rPr>
        <w:t>（二）</w:t>
      </w:r>
      <w:r w:rsidRPr="003675A2">
        <w:rPr>
          <w:rFonts w:ascii="楷体" w:eastAsia="楷体" w:hAnsi="楷体" w:cs="仿宋" w:hint="eastAsia"/>
          <w:color w:val="000000" w:themeColor="text1"/>
          <w:sz w:val="32"/>
          <w:szCs w:val="32"/>
        </w:rPr>
        <w:t>聚</w:t>
      </w:r>
      <w:proofErr w:type="gramStart"/>
      <w:r w:rsidRPr="003675A2">
        <w:rPr>
          <w:rFonts w:ascii="楷体" w:eastAsia="楷体" w:hAnsi="楷体" w:cs="仿宋" w:hint="eastAsia"/>
          <w:color w:val="000000" w:themeColor="text1"/>
          <w:sz w:val="32"/>
          <w:szCs w:val="32"/>
        </w:rPr>
        <w:t>力质量</w:t>
      </w:r>
      <w:proofErr w:type="gramEnd"/>
      <w:r w:rsidRPr="003675A2">
        <w:rPr>
          <w:rFonts w:ascii="楷体" w:eastAsia="楷体" w:hAnsi="楷体" w:cs="仿宋" w:hint="eastAsia"/>
          <w:color w:val="000000" w:themeColor="text1"/>
          <w:sz w:val="32"/>
          <w:szCs w:val="32"/>
        </w:rPr>
        <w:t>提升，发展</w:t>
      </w:r>
      <w:r w:rsidRPr="003675A2">
        <w:rPr>
          <w:rFonts w:ascii="楷体" w:eastAsia="楷体" w:hAnsi="楷体" w:cs="楷体" w:hint="eastAsia"/>
          <w:sz w:val="32"/>
          <w:szCs w:val="32"/>
        </w:rPr>
        <w:t>瓶颈有突破</w:t>
      </w:r>
    </w:p>
    <w:p w14:paraId="79604958" w14:textId="77777777" w:rsidR="00644452" w:rsidRPr="003675A2" w:rsidRDefault="00644452" w:rsidP="003675A2">
      <w:pPr>
        <w:spacing w:line="560" w:lineRule="exact"/>
        <w:ind w:rightChars="-94" w:right="-197" w:firstLineChars="200" w:firstLine="640"/>
        <w:jc w:val="left"/>
        <w:rPr>
          <w:rFonts w:ascii="仿宋" w:eastAsia="仿宋" w:hAnsi="仿宋"/>
          <w:sz w:val="32"/>
          <w:szCs w:val="32"/>
        </w:rPr>
      </w:pPr>
      <w:r w:rsidRPr="003675A2">
        <w:rPr>
          <w:rFonts w:ascii="仿宋" w:eastAsia="仿宋" w:hAnsi="仿宋" w:cs="仿宋" w:hint="eastAsia"/>
          <w:sz w:val="32"/>
          <w:szCs w:val="32"/>
        </w:rPr>
        <w:t>本学期海滨小学教学工作以</w:t>
      </w:r>
      <w:r w:rsidRPr="003675A2">
        <w:rPr>
          <w:rFonts w:ascii="仿宋" w:eastAsia="仿宋" w:hAnsi="仿宋" w:cs="仿宋"/>
          <w:sz w:val="32"/>
          <w:szCs w:val="32"/>
        </w:rPr>
        <w:t>202</w:t>
      </w:r>
      <w:r w:rsidRPr="003675A2">
        <w:rPr>
          <w:rFonts w:ascii="仿宋" w:eastAsia="仿宋" w:hAnsi="仿宋" w:cs="仿宋" w:hint="eastAsia"/>
          <w:sz w:val="32"/>
          <w:szCs w:val="32"/>
        </w:rPr>
        <w:t>2</w:t>
      </w:r>
      <w:r w:rsidRPr="003675A2">
        <w:rPr>
          <w:rFonts w:ascii="仿宋" w:eastAsia="仿宋" w:hAnsi="仿宋" w:cs="仿宋"/>
          <w:sz w:val="32"/>
          <w:szCs w:val="32"/>
        </w:rPr>
        <w:t>年青岛西海岸新区教育体育工作要点和“青岛西海岸新区小学教学管理实施指导手册”为指导</w:t>
      </w:r>
      <w:r w:rsidRPr="003675A2">
        <w:rPr>
          <w:rFonts w:ascii="仿宋" w:eastAsia="仿宋" w:hAnsi="仿宋" w:cs="仿宋" w:hint="eastAsia"/>
          <w:sz w:val="32"/>
          <w:szCs w:val="32"/>
        </w:rPr>
        <w:t>，有效落实，</w:t>
      </w:r>
      <w:r w:rsidRPr="003675A2">
        <w:rPr>
          <w:rFonts w:ascii="仿宋" w:eastAsia="仿宋" w:hAnsi="仿宋" w:cs="仿宋"/>
          <w:sz w:val="32"/>
          <w:szCs w:val="32"/>
        </w:rPr>
        <w:t>认真落实国家、省、市关于教育发展规划纲要精神</w:t>
      </w:r>
      <w:r w:rsidRPr="003675A2">
        <w:rPr>
          <w:rFonts w:ascii="仿宋" w:eastAsia="仿宋" w:hAnsi="仿宋" w:cs="仿宋" w:hint="eastAsia"/>
          <w:sz w:val="32"/>
          <w:szCs w:val="32"/>
        </w:rPr>
        <w:t>和《山东省中小学课堂教学基本要求》</w:t>
      </w:r>
      <w:r w:rsidRPr="003675A2">
        <w:rPr>
          <w:rFonts w:ascii="仿宋" w:eastAsia="仿宋" w:hAnsi="仿宋" w:cs="仿宋"/>
          <w:sz w:val="32"/>
          <w:szCs w:val="32"/>
        </w:rPr>
        <w:t>，落实五育并举、“双减 ”和 “五项管理”规定，不断创新工作思路和工作方法，聚焦提升学生核心素养，提升教师专业成长，坚持“研究+落实”的精神，规范教学常规管理，推进智慧教育常态化使用，深入开展校本研修活动，</w:t>
      </w:r>
      <w:r w:rsidRPr="003675A2">
        <w:rPr>
          <w:rFonts w:ascii="仿宋" w:eastAsia="仿宋" w:hAnsi="仿宋" w:hint="eastAsia"/>
          <w:sz w:val="32"/>
          <w:szCs w:val="32"/>
        </w:rPr>
        <w:t>落实课程计划，落实教学常规，落实教学改革措施，抓好教学监控，促进了师生素养和教学质量的大幅提升。</w:t>
      </w:r>
    </w:p>
    <w:p w14:paraId="172C0B74" w14:textId="7E02DBC2" w:rsidR="00FA0778" w:rsidRPr="003675A2" w:rsidRDefault="00361455" w:rsidP="003675A2">
      <w:pPr>
        <w:spacing w:line="560" w:lineRule="exact"/>
        <w:ind w:firstLineChars="200" w:firstLine="640"/>
        <w:rPr>
          <w:rFonts w:ascii="仿宋" w:eastAsia="仿宋" w:hAnsi="仿宋"/>
          <w:sz w:val="32"/>
          <w:szCs w:val="32"/>
        </w:rPr>
      </w:pPr>
      <w:bookmarkStart w:id="5" w:name="_Hlk138931218"/>
      <w:r w:rsidRPr="003675A2">
        <w:rPr>
          <w:rFonts w:ascii="仿宋" w:eastAsia="仿宋" w:hAnsi="仿宋"/>
          <w:sz w:val="32"/>
          <w:szCs w:val="32"/>
        </w:rPr>
        <w:t>1.</w:t>
      </w:r>
      <w:r w:rsidR="00FA0778" w:rsidRPr="003675A2">
        <w:rPr>
          <w:rFonts w:ascii="仿宋" w:eastAsia="仿宋" w:hAnsi="仿宋" w:hint="eastAsia"/>
          <w:sz w:val="32"/>
          <w:szCs w:val="32"/>
        </w:rPr>
        <w:t>精细常规管理，提高教学质量</w:t>
      </w:r>
    </w:p>
    <w:bookmarkEnd w:id="5"/>
    <w:p w14:paraId="0FC028ED" w14:textId="2EC50D75" w:rsidR="00FA0778" w:rsidRPr="003675A2" w:rsidRDefault="00FA0778"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w:t>
      </w:r>
      <w:r w:rsidR="00395593" w:rsidRPr="003675A2">
        <w:rPr>
          <w:rFonts w:ascii="仿宋" w:eastAsia="仿宋" w:hAnsi="仿宋" w:hint="eastAsia"/>
          <w:sz w:val="32"/>
          <w:szCs w:val="32"/>
        </w:rPr>
        <w:t>1</w:t>
      </w:r>
      <w:r w:rsidRPr="003675A2">
        <w:rPr>
          <w:rFonts w:ascii="仿宋" w:eastAsia="仿宋" w:hAnsi="仿宋" w:hint="eastAsia"/>
          <w:sz w:val="32"/>
          <w:szCs w:val="32"/>
        </w:rPr>
        <w:t>）</w:t>
      </w:r>
      <w:bookmarkStart w:id="6" w:name="_Hlk138931237"/>
      <w:r w:rsidRPr="003675A2">
        <w:rPr>
          <w:rFonts w:ascii="仿宋" w:eastAsia="仿宋" w:hAnsi="仿宋" w:hint="eastAsia"/>
          <w:sz w:val="32"/>
          <w:szCs w:val="32"/>
        </w:rPr>
        <w:t>规范课程实施</w:t>
      </w:r>
      <w:bookmarkEnd w:id="6"/>
      <w:r w:rsidRPr="003675A2">
        <w:rPr>
          <w:rFonts w:ascii="仿宋" w:eastAsia="仿宋" w:hAnsi="仿宋" w:hint="eastAsia"/>
          <w:sz w:val="32"/>
          <w:szCs w:val="32"/>
        </w:rPr>
        <w:t>。严格落实教育部“双减”“五项管理”规定，开齐课程，开足课时，继续实施家庭作业审批公示制度、调课与代课审批制度，保证学生充足睡眠时间，保证学生在校每天体育活动一小时，减轻学生课业负担。对上课、作业及体育活动进行不定时进行抽查，保证规定落实到实处。充分利用校内托管时间，挖掘教师内在潜力，完善校级、班级校本课程，丰富三级课程的内涵，将 “双减”教育案例进行推广宣传。</w:t>
      </w:r>
    </w:p>
    <w:p w14:paraId="59EEC006" w14:textId="20331E4B" w:rsidR="00FA0778" w:rsidRPr="003675A2" w:rsidRDefault="00FA0778"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w:t>
      </w:r>
      <w:r w:rsidR="00395593" w:rsidRPr="003675A2">
        <w:rPr>
          <w:rFonts w:ascii="仿宋" w:eastAsia="仿宋" w:hAnsi="仿宋" w:hint="eastAsia"/>
          <w:sz w:val="32"/>
          <w:szCs w:val="32"/>
        </w:rPr>
        <w:t>2</w:t>
      </w:r>
      <w:r w:rsidRPr="003675A2">
        <w:rPr>
          <w:rFonts w:ascii="仿宋" w:eastAsia="仿宋" w:hAnsi="仿宋" w:hint="eastAsia"/>
          <w:sz w:val="32"/>
          <w:szCs w:val="32"/>
        </w:rPr>
        <w:t>）</w:t>
      </w:r>
      <w:bookmarkStart w:id="7" w:name="_Hlk138931256"/>
      <w:r w:rsidRPr="003675A2">
        <w:rPr>
          <w:rFonts w:ascii="仿宋" w:eastAsia="仿宋" w:hAnsi="仿宋" w:hint="eastAsia"/>
          <w:sz w:val="32"/>
          <w:szCs w:val="32"/>
        </w:rPr>
        <w:t>落实教学常规</w:t>
      </w:r>
      <w:bookmarkEnd w:id="7"/>
      <w:r w:rsidRPr="003675A2">
        <w:rPr>
          <w:rFonts w:ascii="仿宋" w:eastAsia="仿宋" w:hAnsi="仿宋" w:hint="eastAsia"/>
          <w:sz w:val="32"/>
          <w:szCs w:val="32"/>
        </w:rPr>
        <w:t>。一是以区教育发展研究中心下发的《青</w:t>
      </w:r>
      <w:r w:rsidRPr="003675A2">
        <w:rPr>
          <w:rFonts w:ascii="仿宋" w:eastAsia="仿宋" w:hAnsi="仿宋" w:hint="eastAsia"/>
          <w:sz w:val="32"/>
          <w:szCs w:val="32"/>
        </w:rPr>
        <w:lastRenderedPageBreak/>
        <w:t>岛西海岸新区小学教学管理实施指导手册》《青岛西海岸新区教育发展研究中心集体备课指导要求》为指导，结合区教科院调研反馈，对备课、作业批改等进行整改。二是加大了过程抽查的力度，每月进行一次常规检查。备课、作业检查实行自评、教研组内互评，学校总评相结合。夯实教学常规基本要求，有效督促各项工作落到实处。</w:t>
      </w:r>
    </w:p>
    <w:p w14:paraId="37497B4D" w14:textId="48111BBF" w:rsidR="00FA0778" w:rsidRPr="003675A2" w:rsidRDefault="00FA0778"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w:t>
      </w:r>
      <w:r w:rsidR="00395593" w:rsidRPr="003675A2">
        <w:rPr>
          <w:rFonts w:ascii="仿宋" w:eastAsia="仿宋" w:hAnsi="仿宋" w:hint="eastAsia"/>
          <w:sz w:val="32"/>
          <w:szCs w:val="32"/>
        </w:rPr>
        <w:t>3</w:t>
      </w:r>
      <w:r w:rsidRPr="003675A2">
        <w:rPr>
          <w:rFonts w:ascii="仿宋" w:eastAsia="仿宋" w:hAnsi="仿宋" w:hint="eastAsia"/>
          <w:sz w:val="32"/>
          <w:szCs w:val="32"/>
        </w:rPr>
        <w:t>）</w:t>
      </w:r>
      <w:bookmarkStart w:id="8" w:name="_Hlk138931272"/>
      <w:r w:rsidRPr="003675A2">
        <w:rPr>
          <w:rFonts w:ascii="仿宋" w:eastAsia="仿宋" w:hAnsi="仿宋" w:hint="eastAsia"/>
          <w:sz w:val="32"/>
          <w:szCs w:val="32"/>
        </w:rPr>
        <w:t>立足课堂教学</w:t>
      </w:r>
      <w:bookmarkEnd w:id="8"/>
      <w:r w:rsidRPr="003675A2">
        <w:rPr>
          <w:rFonts w:ascii="仿宋" w:eastAsia="仿宋" w:hAnsi="仿宋" w:hint="eastAsia"/>
          <w:sz w:val="32"/>
          <w:szCs w:val="32"/>
        </w:rPr>
        <w:t>。课堂是提高教学质量的主阵地，各个学科制定了“善雅好课堂”评价标准，借助“骨干教师立标课——人人一节对标课”，推动课堂教学的深入研究。</w:t>
      </w:r>
    </w:p>
    <w:p w14:paraId="190BF9A3" w14:textId="798776FF" w:rsidR="00FA0778" w:rsidRPr="003675A2" w:rsidRDefault="00395593"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①</w:t>
      </w:r>
      <w:r w:rsidR="00FA0778" w:rsidRPr="003675A2">
        <w:rPr>
          <w:rFonts w:ascii="仿宋" w:eastAsia="仿宋" w:hAnsi="仿宋" w:hint="eastAsia"/>
          <w:sz w:val="32"/>
          <w:szCs w:val="32"/>
        </w:rPr>
        <w:t>骨干教师立标课。开学初，各学科分别推出立标课人选，王燕、泥</w:t>
      </w:r>
      <w:proofErr w:type="gramStart"/>
      <w:r w:rsidR="00FA0778" w:rsidRPr="003675A2">
        <w:rPr>
          <w:rFonts w:ascii="仿宋" w:eastAsia="仿宋" w:hAnsi="仿宋" w:hint="eastAsia"/>
          <w:sz w:val="32"/>
          <w:szCs w:val="32"/>
        </w:rPr>
        <w:t>雪老师</w:t>
      </w:r>
      <w:proofErr w:type="gramEnd"/>
      <w:r w:rsidR="00FA0778" w:rsidRPr="003675A2">
        <w:rPr>
          <w:rFonts w:ascii="仿宋" w:eastAsia="仿宋" w:hAnsi="仿宋" w:hint="eastAsia"/>
          <w:sz w:val="32"/>
          <w:szCs w:val="32"/>
        </w:rPr>
        <w:t>分别执教了学科立标课，通过磨课、观课、评课，对学科教学起到了示范引领作用。促进了新课标理念在课堂教学中的有效落实，使新课</w:t>
      </w:r>
      <w:proofErr w:type="gramStart"/>
      <w:r w:rsidR="00FA0778" w:rsidRPr="003675A2">
        <w:rPr>
          <w:rFonts w:ascii="仿宋" w:eastAsia="仿宋" w:hAnsi="仿宋" w:hint="eastAsia"/>
          <w:sz w:val="32"/>
          <w:szCs w:val="32"/>
        </w:rPr>
        <w:t>标精神</w:t>
      </w:r>
      <w:proofErr w:type="gramEnd"/>
      <w:r w:rsidR="00FA0778" w:rsidRPr="003675A2">
        <w:rPr>
          <w:rFonts w:ascii="仿宋" w:eastAsia="仿宋" w:hAnsi="仿宋" w:hint="eastAsia"/>
          <w:sz w:val="32"/>
          <w:szCs w:val="32"/>
        </w:rPr>
        <w:t>在课堂教学中落地、落实、落细。</w:t>
      </w:r>
    </w:p>
    <w:p w14:paraId="7B74B2AF" w14:textId="786DC5F3" w:rsidR="00FA0778" w:rsidRPr="003675A2" w:rsidRDefault="00395593"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②</w:t>
      </w:r>
      <w:r w:rsidR="00FA0778" w:rsidRPr="003675A2">
        <w:rPr>
          <w:rFonts w:ascii="仿宋" w:eastAsia="仿宋" w:hAnsi="仿宋" w:hint="eastAsia"/>
          <w:sz w:val="32"/>
          <w:szCs w:val="32"/>
        </w:rPr>
        <w:t>出示对标课。为进一步落实新课标要求，各学科</w:t>
      </w:r>
      <w:proofErr w:type="gramStart"/>
      <w:r w:rsidR="00FA0778" w:rsidRPr="003675A2">
        <w:rPr>
          <w:rFonts w:ascii="仿宋" w:eastAsia="仿宋" w:hAnsi="仿宋" w:hint="eastAsia"/>
          <w:sz w:val="32"/>
          <w:szCs w:val="32"/>
        </w:rPr>
        <w:t>加强集备教研</w:t>
      </w:r>
      <w:proofErr w:type="gramEnd"/>
      <w:r w:rsidR="00FA0778" w:rsidRPr="003675A2">
        <w:rPr>
          <w:rFonts w:ascii="仿宋" w:eastAsia="仿宋" w:hAnsi="仿宋" w:hint="eastAsia"/>
          <w:sz w:val="32"/>
          <w:szCs w:val="32"/>
        </w:rPr>
        <w:t>的力度，有序开展</w:t>
      </w:r>
      <w:proofErr w:type="gramStart"/>
      <w:r w:rsidR="00FA0778" w:rsidRPr="003675A2">
        <w:rPr>
          <w:rFonts w:ascii="仿宋" w:eastAsia="仿宋" w:hAnsi="仿宋" w:hint="eastAsia"/>
          <w:sz w:val="32"/>
          <w:szCs w:val="32"/>
        </w:rPr>
        <w:t>对标课活动</w:t>
      </w:r>
      <w:proofErr w:type="gramEnd"/>
      <w:r w:rsidR="00FA0778" w:rsidRPr="003675A2">
        <w:rPr>
          <w:rFonts w:ascii="仿宋" w:eastAsia="仿宋" w:hAnsi="仿宋" w:hint="eastAsia"/>
          <w:sz w:val="32"/>
          <w:szCs w:val="32"/>
        </w:rPr>
        <w:t>。采用“同课异构”的形式，通过集体备课，集体观摩、组织课堂效果达标检测，加强课堂教学研究，落实分层教学，转变教学观念，向课堂教学要质量。</w:t>
      </w:r>
    </w:p>
    <w:p w14:paraId="46F7E6EC" w14:textId="4DE4D475" w:rsidR="00FA0778" w:rsidRPr="003675A2" w:rsidRDefault="00FA0778"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w:t>
      </w:r>
      <w:r w:rsidR="00395593" w:rsidRPr="003675A2">
        <w:rPr>
          <w:rFonts w:ascii="仿宋" w:eastAsia="仿宋" w:hAnsi="仿宋" w:hint="eastAsia"/>
          <w:sz w:val="32"/>
          <w:szCs w:val="32"/>
        </w:rPr>
        <w:t>4</w:t>
      </w:r>
      <w:r w:rsidRPr="003675A2">
        <w:rPr>
          <w:rFonts w:ascii="仿宋" w:eastAsia="仿宋" w:hAnsi="仿宋" w:hint="eastAsia"/>
          <w:sz w:val="32"/>
          <w:szCs w:val="32"/>
        </w:rPr>
        <w:t>）</w:t>
      </w:r>
      <w:bookmarkStart w:id="9" w:name="_Hlk138931292"/>
      <w:r w:rsidRPr="003675A2">
        <w:rPr>
          <w:rFonts w:ascii="仿宋" w:eastAsia="仿宋" w:hAnsi="仿宋" w:hint="eastAsia"/>
          <w:sz w:val="32"/>
          <w:szCs w:val="32"/>
        </w:rPr>
        <w:t>抓实</w:t>
      </w:r>
      <w:r w:rsidRPr="003675A2">
        <w:rPr>
          <w:rFonts w:ascii="仿宋" w:eastAsia="仿宋" w:hAnsi="仿宋"/>
          <w:sz w:val="32"/>
          <w:szCs w:val="32"/>
        </w:rPr>
        <w:t>过程测试</w:t>
      </w:r>
      <w:bookmarkEnd w:id="9"/>
      <w:r w:rsidRPr="003675A2">
        <w:rPr>
          <w:rFonts w:ascii="仿宋" w:eastAsia="仿宋" w:hAnsi="仿宋"/>
          <w:sz w:val="32"/>
          <w:szCs w:val="32"/>
        </w:rPr>
        <w:t>。完善过程性质量监控机制，做到过程检测常态化。本学期，语文、数学、英语学科，结合学情进行了</w:t>
      </w:r>
      <w:r w:rsidRPr="003675A2">
        <w:rPr>
          <w:rFonts w:ascii="仿宋" w:eastAsia="仿宋" w:hAnsi="仿宋" w:hint="eastAsia"/>
          <w:sz w:val="32"/>
          <w:szCs w:val="32"/>
        </w:rPr>
        <w:t>基础知识过关、专项测试、大单元过关相结合的过程性质量检测。落实当堂达标检测、进行音体美学科进行技能抽测。对过程测试</w:t>
      </w:r>
      <w:r w:rsidRPr="003675A2">
        <w:rPr>
          <w:rFonts w:ascii="仿宋" w:eastAsia="仿宋" w:hAnsi="仿宋"/>
          <w:sz w:val="32"/>
          <w:szCs w:val="32"/>
        </w:rPr>
        <w:t>注重分析整改，准确把握学生学习情况，随时了解教师的教学情</w:t>
      </w:r>
      <w:r w:rsidRPr="003675A2">
        <w:rPr>
          <w:rFonts w:ascii="仿宋" w:eastAsia="仿宋" w:hAnsi="仿宋"/>
          <w:sz w:val="32"/>
          <w:szCs w:val="32"/>
        </w:rPr>
        <w:lastRenderedPageBreak/>
        <w:t>况。对分差超过5分的班级通过学科组专题教研活动进行教学措施的集体会诊、精准帮扶，进一步缩小同年级各班级之间的差距。</w:t>
      </w:r>
    </w:p>
    <w:p w14:paraId="2F62D59C" w14:textId="6147B460" w:rsidR="00FA0778" w:rsidRPr="003675A2" w:rsidRDefault="00FA0778"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w:t>
      </w:r>
      <w:r w:rsidR="00395593" w:rsidRPr="003675A2">
        <w:rPr>
          <w:rFonts w:ascii="仿宋" w:eastAsia="仿宋" w:hAnsi="仿宋" w:hint="eastAsia"/>
          <w:sz w:val="32"/>
          <w:szCs w:val="32"/>
        </w:rPr>
        <w:t>5</w:t>
      </w:r>
      <w:r w:rsidRPr="003675A2">
        <w:rPr>
          <w:rFonts w:ascii="仿宋" w:eastAsia="仿宋" w:hAnsi="仿宋" w:hint="eastAsia"/>
          <w:sz w:val="32"/>
          <w:szCs w:val="32"/>
        </w:rPr>
        <w:t>）</w:t>
      </w:r>
      <w:bookmarkStart w:id="10" w:name="_Hlk138931305"/>
      <w:r w:rsidRPr="003675A2">
        <w:rPr>
          <w:rFonts w:ascii="仿宋" w:eastAsia="仿宋" w:hAnsi="仿宋" w:hint="eastAsia"/>
          <w:sz w:val="32"/>
          <w:szCs w:val="32"/>
        </w:rPr>
        <w:t>研究作业布置</w:t>
      </w:r>
      <w:bookmarkEnd w:id="10"/>
      <w:r w:rsidRPr="003675A2">
        <w:rPr>
          <w:rFonts w:ascii="仿宋" w:eastAsia="仿宋" w:hAnsi="仿宋" w:hint="eastAsia"/>
          <w:sz w:val="32"/>
          <w:szCs w:val="32"/>
        </w:rPr>
        <w:t>。严格落实“双减”要求，把分层布置作业(包括当堂达标检查、课后作业、单元过关等)、分类指导作为集体备课的重要环节。</w:t>
      </w:r>
    </w:p>
    <w:p w14:paraId="7DA98E65" w14:textId="6622F1A9" w:rsidR="00FA0778" w:rsidRPr="003675A2" w:rsidRDefault="00FA0778"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w:t>
      </w:r>
      <w:r w:rsidR="00395593" w:rsidRPr="003675A2">
        <w:rPr>
          <w:rFonts w:ascii="仿宋" w:eastAsia="仿宋" w:hAnsi="仿宋" w:hint="eastAsia"/>
          <w:sz w:val="32"/>
          <w:szCs w:val="32"/>
        </w:rPr>
        <w:t>6</w:t>
      </w:r>
      <w:r w:rsidRPr="003675A2">
        <w:rPr>
          <w:rFonts w:ascii="仿宋" w:eastAsia="仿宋" w:hAnsi="仿宋" w:hint="eastAsia"/>
          <w:sz w:val="32"/>
          <w:szCs w:val="32"/>
        </w:rPr>
        <w:t>）</w:t>
      </w:r>
      <w:bookmarkStart w:id="11" w:name="_Hlk138931321"/>
      <w:r w:rsidRPr="003675A2">
        <w:rPr>
          <w:rFonts w:ascii="仿宋" w:eastAsia="仿宋" w:hAnsi="仿宋" w:hint="eastAsia"/>
          <w:sz w:val="32"/>
          <w:szCs w:val="32"/>
        </w:rPr>
        <w:t>落实</w:t>
      </w:r>
      <w:proofErr w:type="gramStart"/>
      <w:r w:rsidRPr="003675A2">
        <w:rPr>
          <w:rFonts w:ascii="仿宋" w:eastAsia="仿宋" w:hAnsi="仿宋" w:hint="eastAsia"/>
          <w:sz w:val="32"/>
          <w:szCs w:val="32"/>
        </w:rPr>
        <w:t>培优转差</w:t>
      </w:r>
      <w:bookmarkEnd w:id="11"/>
      <w:proofErr w:type="gramEnd"/>
      <w:r w:rsidRPr="003675A2">
        <w:rPr>
          <w:rFonts w:ascii="仿宋" w:eastAsia="仿宋" w:hAnsi="仿宋" w:hint="eastAsia"/>
          <w:sz w:val="32"/>
          <w:szCs w:val="32"/>
        </w:rPr>
        <w:t>。各学科结合学科特点，构建因材施教体系，制定了切实可行的分层帮扶计划，充分合理利用晨读、午练、托管等零星时间，进行“一对一”帮扶。在转化后进生的基础上，做好分层教学，抓两头带中间，继续进行优秀学生专项培训，为学科素养大赛做准备。</w:t>
      </w:r>
    </w:p>
    <w:p w14:paraId="6CC8B8E4" w14:textId="0AE7F4E3" w:rsidR="00FA0778" w:rsidRPr="003675A2" w:rsidRDefault="00A30372" w:rsidP="003675A2">
      <w:pPr>
        <w:spacing w:line="560" w:lineRule="exact"/>
        <w:ind w:firstLineChars="200" w:firstLine="640"/>
        <w:rPr>
          <w:rFonts w:ascii="黑体" w:eastAsia="黑体" w:hAnsi="黑体"/>
          <w:sz w:val="32"/>
          <w:szCs w:val="32"/>
        </w:rPr>
      </w:pPr>
      <w:bookmarkStart w:id="12" w:name="_Hlk138931340"/>
      <w:r w:rsidRPr="003675A2">
        <w:rPr>
          <w:rFonts w:ascii="黑体" w:eastAsia="黑体" w:hAnsi="黑体" w:hint="eastAsia"/>
          <w:sz w:val="32"/>
          <w:szCs w:val="32"/>
        </w:rPr>
        <w:t>3</w:t>
      </w:r>
      <w:r w:rsidRPr="003675A2">
        <w:rPr>
          <w:rFonts w:ascii="黑体" w:eastAsia="黑体" w:hAnsi="黑体"/>
          <w:sz w:val="32"/>
          <w:szCs w:val="32"/>
        </w:rPr>
        <w:t>.</w:t>
      </w:r>
      <w:proofErr w:type="gramStart"/>
      <w:r w:rsidR="00FA0778" w:rsidRPr="003675A2">
        <w:rPr>
          <w:rFonts w:ascii="黑体" w:eastAsia="黑体" w:hAnsi="黑体" w:hint="eastAsia"/>
          <w:sz w:val="32"/>
          <w:szCs w:val="32"/>
        </w:rPr>
        <w:t>规范集备教研</w:t>
      </w:r>
      <w:proofErr w:type="gramEnd"/>
      <w:r w:rsidR="00FA0778" w:rsidRPr="003675A2">
        <w:rPr>
          <w:rFonts w:ascii="黑体" w:eastAsia="黑体" w:hAnsi="黑体" w:hint="eastAsia"/>
          <w:sz w:val="32"/>
          <w:szCs w:val="32"/>
        </w:rPr>
        <w:t>，锤炼教师基本功</w:t>
      </w:r>
      <w:bookmarkEnd w:id="12"/>
    </w:p>
    <w:p w14:paraId="6B69FAF0" w14:textId="45F1FA16" w:rsidR="00FA0778" w:rsidRPr="003675A2" w:rsidRDefault="00FA0778" w:rsidP="003675A2">
      <w:pPr>
        <w:spacing w:line="560" w:lineRule="exact"/>
        <w:ind w:firstLineChars="200" w:firstLine="640"/>
        <w:rPr>
          <w:rFonts w:ascii="仿宋" w:eastAsia="仿宋" w:hAnsi="仿宋"/>
          <w:sz w:val="32"/>
          <w:szCs w:val="32"/>
        </w:rPr>
      </w:pPr>
      <w:r w:rsidRPr="003675A2">
        <w:rPr>
          <w:rFonts w:ascii="楷体" w:eastAsia="楷体" w:hAnsi="楷体"/>
          <w:sz w:val="32"/>
          <w:szCs w:val="32"/>
        </w:rPr>
        <w:t>（</w:t>
      </w:r>
      <w:r w:rsidR="00A30372" w:rsidRPr="003675A2">
        <w:rPr>
          <w:rFonts w:ascii="楷体" w:eastAsia="楷体" w:hAnsi="楷体" w:hint="eastAsia"/>
          <w:sz w:val="32"/>
          <w:szCs w:val="32"/>
        </w:rPr>
        <w:t>1</w:t>
      </w:r>
      <w:r w:rsidRPr="003675A2">
        <w:rPr>
          <w:rFonts w:ascii="楷体" w:eastAsia="楷体" w:hAnsi="楷体"/>
          <w:sz w:val="32"/>
          <w:szCs w:val="32"/>
        </w:rPr>
        <w:t>）</w:t>
      </w:r>
      <w:bookmarkStart w:id="13" w:name="_Hlk138931355"/>
      <w:r w:rsidRPr="003675A2">
        <w:rPr>
          <w:rFonts w:ascii="楷体" w:eastAsia="楷体" w:hAnsi="楷体"/>
          <w:sz w:val="32"/>
          <w:szCs w:val="32"/>
        </w:rPr>
        <w:t>落实“三级教研”</w:t>
      </w:r>
      <w:bookmarkEnd w:id="13"/>
      <w:r w:rsidRPr="003675A2">
        <w:rPr>
          <w:rFonts w:ascii="楷体" w:eastAsia="楷体" w:hAnsi="楷体"/>
          <w:sz w:val="32"/>
          <w:szCs w:val="32"/>
        </w:rPr>
        <w:t>。</w:t>
      </w:r>
      <w:r w:rsidRPr="003675A2">
        <w:rPr>
          <w:rFonts w:ascii="仿宋" w:eastAsia="仿宋" w:hAnsi="仿宋"/>
          <w:sz w:val="32"/>
          <w:szCs w:val="32"/>
        </w:rPr>
        <w:t>本学期教研活动，从“规范、实效”上入手，严格落实“三级教研”——专题教研、大教研、组内教研。每次教研活动做到“定时间、定地点、定内容”，提前在周工作中安排活动内容，实行活动签到制度</w:t>
      </w:r>
      <w:r w:rsidRPr="003675A2">
        <w:rPr>
          <w:rFonts w:ascii="仿宋" w:eastAsia="仿宋" w:hAnsi="仿宋" w:hint="eastAsia"/>
          <w:sz w:val="32"/>
          <w:szCs w:val="32"/>
        </w:rPr>
        <w:t>，学校业务干部参与抽查活动开展情况，使教研活动富有实效</w:t>
      </w:r>
      <w:r w:rsidRPr="003675A2">
        <w:rPr>
          <w:rFonts w:ascii="仿宋" w:eastAsia="仿宋" w:hAnsi="仿宋"/>
          <w:sz w:val="32"/>
          <w:szCs w:val="32"/>
        </w:rPr>
        <w:t>。</w:t>
      </w:r>
    </w:p>
    <w:p w14:paraId="5BCCA99E" w14:textId="69881589" w:rsidR="00FA0778" w:rsidRPr="003675A2" w:rsidRDefault="00FA0778" w:rsidP="003675A2">
      <w:pPr>
        <w:spacing w:line="560" w:lineRule="exact"/>
        <w:ind w:firstLineChars="200" w:firstLine="640"/>
        <w:rPr>
          <w:rFonts w:ascii="仿宋" w:eastAsia="仿宋" w:hAnsi="仿宋"/>
          <w:sz w:val="32"/>
          <w:szCs w:val="32"/>
        </w:rPr>
      </w:pPr>
      <w:r w:rsidRPr="003675A2">
        <w:rPr>
          <w:rFonts w:ascii="楷体" w:eastAsia="楷体" w:hAnsi="楷体" w:hint="eastAsia"/>
          <w:sz w:val="32"/>
          <w:szCs w:val="32"/>
        </w:rPr>
        <w:t>（</w:t>
      </w:r>
      <w:r w:rsidR="00A30372" w:rsidRPr="003675A2">
        <w:rPr>
          <w:rFonts w:ascii="楷体" w:eastAsia="楷体" w:hAnsi="楷体" w:hint="eastAsia"/>
          <w:sz w:val="32"/>
          <w:szCs w:val="32"/>
        </w:rPr>
        <w:t>2</w:t>
      </w:r>
      <w:r w:rsidRPr="003675A2">
        <w:rPr>
          <w:rFonts w:ascii="楷体" w:eastAsia="楷体" w:hAnsi="楷体" w:hint="eastAsia"/>
          <w:sz w:val="32"/>
          <w:szCs w:val="32"/>
        </w:rPr>
        <w:t>）</w:t>
      </w:r>
      <w:bookmarkStart w:id="14" w:name="_Hlk138931377"/>
      <w:r w:rsidRPr="003675A2">
        <w:rPr>
          <w:rFonts w:ascii="楷体" w:eastAsia="楷体" w:hAnsi="楷体" w:hint="eastAsia"/>
          <w:sz w:val="32"/>
          <w:szCs w:val="32"/>
        </w:rPr>
        <w:t>解决教学实际问题</w:t>
      </w:r>
      <w:bookmarkEnd w:id="14"/>
      <w:r w:rsidRPr="003675A2">
        <w:rPr>
          <w:rFonts w:ascii="楷体" w:eastAsia="楷体" w:hAnsi="楷体" w:hint="eastAsia"/>
          <w:sz w:val="32"/>
          <w:szCs w:val="32"/>
        </w:rPr>
        <w:t>。</w:t>
      </w:r>
      <w:r w:rsidRPr="003675A2">
        <w:rPr>
          <w:rFonts w:ascii="仿宋" w:eastAsia="仿宋" w:hAnsi="仿宋" w:hint="eastAsia"/>
          <w:sz w:val="32"/>
          <w:szCs w:val="32"/>
        </w:rPr>
        <w:t>在</w:t>
      </w:r>
      <w:proofErr w:type="gramStart"/>
      <w:r w:rsidRPr="003675A2">
        <w:rPr>
          <w:rFonts w:ascii="仿宋" w:eastAsia="仿宋" w:hAnsi="仿宋" w:hint="eastAsia"/>
          <w:sz w:val="32"/>
          <w:szCs w:val="32"/>
        </w:rPr>
        <w:t>做好集备的</w:t>
      </w:r>
      <w:proofErr w:type="gramEnd"/>
      <w:r w:rsidRPr="003675A2">
        <w:rPr>
          <w:rFonts w:ascii="仿宋" w:eastAsia="仿宋" w:hAnsi="仿宋" w:hint="eastAsia"/>
          <w:sz w:val="32"/>
          <w:szCs w:val="32"/>
        </w:rPr>
        <w:t>基础上，各学科组本学期重点进行了新课标学习，并结合学科特点设置教研活动内容。语文学科教研重点放在学习任务群、整本书阅读等方面，数学学科重点</w:t>
      </w:r>
      <w:r w:rsidRPr="003675A2">
        <w:rPr>
          <w:rFonts w:ascii="仿宋" w:eastAsia="仿宋" w:hAnsi="仿宋" w:cs="Arial"/>
          <w:color w:val="000000"/>
          <w:sz w:val="32"/>
          <w:szCs w:val="32"/>
        </w:rPr>
        <w:t>研究</w:t>
      </w:r>
      <w:proofErr w:type="gramStart"/>
      <w:r w:rsidRPr="003675A2">
        <w:rPr>
          <w:rFonts w:ascii="仿宋" w:eastAsia="仿宋" w:hAnsi="仿宋" w:cs="Arial"/>
          <w:color w:val="000000"/>
          <w:sz w:val="32"/>
          <w:szCs w:val="32"/>
        </w:rPr>
        <w:t>单元统整教学</w:t>
      </w:r>
      <w:proofErr w:type="gramEnd"/>
      <w:r w:rsidRPr="003675A2">
        <w:rPr>
          <w:rFonts w:ascii="仿宋" w:eastAsia="仿宋" w:hAnsi="仿宋" w:hint="eastAsia"/>
          <w:sz w:val="32"/>
          <w:szCs w:val="32"/>
        </w:rPr>
        <w:t>，英语学科重视英语阅读与写作能力的训练，从教学中发现问题。</w:t>
      </w:r>
    </w:p>
    <w:p w14:paraId="559409E8" w14:textId="6BCCCC45" w:rsidR="00FA0778" w:rsidRPr="003675A2" w:rsidRDefault="00FA0778" w:rsidP="003675A2">
      <w:pPr>
        <w:spacing w:line="560" w:lineRule="exact"/>
        <w:ind w:firstLineChars="200" w:firstLine="640"/>
        <w:rPr>
          <w:rFonts w:ascii="仿宋" w:eastAsia="仿宋" w:hAnsi="仿宋"/>
          <w:sz w:val="32"/>
          <w:szCs w:val="32"/>
        </w:rPr>
      </w:pPr>
      <w:r w:rsidRPr="003675A2">
        <w:rPr>
          <w:rFonts w:ascii="楷体" w:eastAsia="楷体" w:hAnsi="楷体" w:hint="eastAsia"/>
          <w:sz w:val="32"/>
          <w:szCs w:val="32"/>
        </w:rPr>
        <w:t>（</w:t>
      </w:r>
      <w:r w:rsidR="00A30372" w:rsidRPr="003675A2">
        <w:rPr>
          <w:rFonts w:ascii="楷体" w:eastAsia="楷体" w:hAnsi="楷体" w:hint="eastAsia"/>
          <w:sz w:val="32"/>
          <w:szCs w:val="32"/>
        </w:rPr>
        <w:t>3</w:t>
      </w:r>
      <w:r w:rsidRPr="003675A2">
        <w:rPr>
          <w:rFonts w:ascii="楷体" w:eastAsia="楷体" w:hAnsi="楷体" w:hint="eastAsia"/>
          <w:sz w:val="32"/>
          <w:szCs w:val="32"/>
        </w:rPr>
        <w:t>）</w:t>
      </w:r>
      <w:bookmarkStart w:id="15" w:name="_Hlk138931386"/>
      <w:r w:rsidRPr="003675A2">
        <w:rPr>
          <w:rFonts w:ascii="楷体" w:eastAsia="楷体" w:hAnsi="楷体" w:hint="eastAsia"/>
          <w:sz w:val="32"/>
          <w:szCs w:val="32"/>
        </w:rPr>
        <w:t>锤炼教师基本功</w:t>
      </w:r>
      <w:bookmarkEnd w:id="15"/>
      <w:r w:rsidRPr="003675A2">
        <w:rPr>
          <w:rFonts w:ascii="楷体" w:eastAsia="楷体" w:hAnsi="楷体" w:hint="eastAsia"/>
          <w:sz w:val="32"/>
          <w:szCs w:val="32"/>
        </w:rPr>
        <w:t>。</w:t>
      </w:r>
      <w:r w:rsidRPr="003675A2">
        <w:rPr>
          <w:rFonts w:ascii="仿宋" w:eastAsia="仿宋" w:hAnsi="仿宋" w:hint="eastAsia"/>
          <w:sz w:val="32"/>
          <w:szCs w:val="32"/>
        </w:rPr>
        <w:t>本学期组织教师进行了硬笔书法培</w:t>
      </w:r>
      <w:r w:rsidRPr="003675A2">
        <w:rPr>
          <w:rFonts w:ascii="仿宋" w:eastAsia="仿宋" w:hAnsi="仿宋" w:hint="eastAsia"/>
          <w:sz w:val="32"/>
          <w:szCs w:val="32"/>
        </w:rPr>
        <w:lastRenderedPageBreak/>
        <w:t>训和教师美文诵读比赛，提高了教师的书写水平和诵读水平，提高了对文本的解读能力，以此带动学生书写、诵读能力的提升。</w:t>
      </w:r>
    </w:p>
    <w:p w14:paraId="2B4CFE9F" w14:textId="7023DB01" w:rsidR="00FA0778" w:rsidRPr="003675A2" w:rsidRDefault="00FA0778" w:rsidP="003675A2">
      <w:pPr>
        <w:spacing w:line="560" w:lineRule="exact"/>
        <w:ind w:firstLineChars="200" w:firstLine="640"/>
        <w:rPr>
          <w:rFonts w:ascii="仿宋" w:eastAsia="仿宋" w:hAnsi="仿宋"/>
          <w:sz w:val="32"/>
          <w:szCs w:val="32"/>
        </w:rPr>
      </w:pPr>
      <w:r w:rsidRPr="003675A2">
        <w:rPr>
          <w:rFonts w:ascii="楷体" w:eastAsia="楷体" w:hAnsi="楷体" w:hint="eastAsia"/>
          <w:sz w:val="32"/>
          <w:szCs w:val="32"/>
        </w:rPr>
        <w:t>（</w:t>
      </w:r>
      <w:r w:rsidR="00A30372" w:rsidRPr="003675A2">
        <w:rPr>
          <w:rFonts w:ascii="楷体" w:eastAsia="楷体" w:hAnsi="楷体" w:hint="eastAsia"/>
          <w:sz w:val="32"/>
          <w:szCs w:val="32"/>
        </w:rPr>
        <w:t>4</w:t>
      </w:r>
      <w:r w:rsidRPr="003675A2">
        <w:rPr>
          <w:rFonts w:ascii="楷体" w:eastAsia="楷体" w:hAnsi="楷体" w:hint="eastAsia"/>
          <w:sz w:val="32"/>
          <w:szCs w:val="32"/>
        </w:rPr>
        <w:t>）</w:t>
      </w:r>
      <w:bookmarkStart w:id="16" w:name="_Hlk138931405"/>
      <w:r w:rsidRPr="003675A2">
        <w:rPr>
          <w:rFonts w:ascii="楷体" w:eastAsia="楷体" w:hAnsi="楷体" w:hint="eastAsia"/>
          <w:sz w:val="32"/>
          <w:szCs w:val="32"/>
        </w:rPr>
        <w:t>学习</w:t>
      </w:r>
      <w:proofErr w:type="gramStart"/>
      <w:r w:rsidRPr="003675A2">
        <w:rPr>
          <w:rFonts w:ascii="楷体" w:eastAsia="楷体" w:hAnsi="楷体" w:hint="eastAsia"/>
          <w:sz w:val="32"/>
          <w:szCs w:val="32"/>
        </w:rPr>
        <w:t>课标理论</w:t>
      </w:r>
      <w:proofErr w:type="gramEnd"/>
      <w:r w:rsidRPr="003675A2">
        <w:rPr>
          <w:rFonts w:ascii="楷体" w:eastAsia="楷体" w:hAnsi="楷体" w:hint="eastAsia"/>
          <w:sz w:val="32"/>
          <w:szCs w:val="32"/>
        </w:rPr>
        <w:t>引领</w:t>
      </w:r>
      <w:bookmarkEnd w:id="16"/>
      <w:r w:rsidRPr="003675A2">
        <w:rPr>
          <w:rFonts w:ascii="楷体" w:eastAsia="楷体" w:hAnsi="楷体" w:hint="eastAsia"/>
          <w:sz w:val="32"/>
          <w:szCs w:val="32"/>
        </w:rPr>
        <w:t>。</w:t>
      </w:r>
      <w:r w:rsidRPr="003675A2">
        <w:rPr>
          <w:rFonts w:ascii="仿宋" w:eastAsia="仿宋" w:hAnsi="仿宋" w:hint="eastAsia"/>
          <w:sz w:val="32"/>
          <w:szCs w:val="32"/>
        </w:rPr>
        <w:t>各学科继续认真学习</w:t>
      </w:r>
      <w:r w:rsidRPr="003675A2">
        <w:rPr>
          <w:rFonts w:ascii="仿宋" w:eastAsia="仿宋" w:hAnsi="仿宋"/>
          <w:sz w:val="32"/>
          <w:szCs w:val="32"/>
        </w:rPr>
        <w:t>义务教育课程标准（2022版）</w:t>
      </w:r>
      <w:r w:rsidRPr="003675A2">
        <w:rPr>
          <w:rFonts w:ascii="仿宋" w:eastAsia="仿宋" w:hAnsi="仿宋" w:hint="eastAsia"/>
          <w:sz w:val="32"/>
          <w:szCs w:val="32"/>
        </w:rPr>
        <w:t>，</w:t>
      </w:r>
      <w:r w:rsidRPr="003675A2">
        <w:rPr>
          <w:rFonts w:ascii="仿宋" w:eastAsia="仿宋" w:hAnsi="仿宋"/>
          <w:sz w:val="32"/>
          <w:szCs w:val="32"/>
        </w:rPr>
        <w:t>把握新变化，</w:t>
      </w:r>
      <w:r w:rsidRPr="003675A2">
        <w:rPr>
          <w:rFonts w:ascii="仿宋" w:eastAsia="仿宋" w:hAnsi="仿宋" w:hint="eastAsia"/>
          <w:sz w:val="32"/>
          <w:szCs w:val="32"/>
        </w:rPr>
        <w:t>在课堂教学中</w:t>
      </w:r>
      <w:proofErr w:type="gramStart"/>
      <w:r w:rsidRPr="003675A2">
        <w:rPr>
          <w:rFonts w:ascii="仿宋" w:eastAsia="仿宋" w:hAnsi="仿宋"/>
          <w:sz w:val="32"/>
          <w:szCs w:val="32"/>
        </w:rPr>
        <w:t>践行</w:t>
      </w:r>
      <w:proofErr w:type="gramEnd"/>
      <w:r w:rsidRPr="003675A2">
        <w:rPr>
          <w:rFonts w:ascii="仿宋" w:eastAsia="仿宋" w:hAnsi="仿宋"/>
          <w:sz w:val="32"/>
          <w:szCs w:val="32"/>
        </w:rPr>
        <w:t>新理念。</w:t>
      </w:r>
    </w:p>
    <w:p w14:paraId="43D0DE79" w14:textId="194B2B18" w:rsidR="00FA0778" w:rsidRPr="003675A2" w:rsidRDefault="00A30372" w:rsidP="003675A2">
      <w:pPr>
        <w:spacing w:line="560" w:lineRule="exact"/>
        <w:ind w:firstLineChars="200" w:firstLine="640"/>
        <w:rPr>
          <w:rFonts w:ascii="黑体" w:eastAsia="黑体" w:hAnsi="黑体"/>
          <w:sz w:val="32"/>
          <w:szCs w:val="32"/>
        </w:rPr>
      </w:pPr>
      <w:bookmarkStart w:id="17" w:name="_Hlk138932959"/>
      <w:r w:rsidRPr="003675A2">
        <w:rPr>
          <w:rFonts w:ascii="黑体" w:eastAsia="黑体" w:hAnsi="黑体" w:hint="eastAsia"/>
          <w:sz w:val="32"/>
          <w:szCs w:val="32"/>
        </w:rPr>
        <w:t>4</w:t>
      </w:r>
      <w:r w:rsidRPr="003675A2">
        <w:rPr>
          <w:rFonts w:ascii="黑体" w:eastAsia="黑体" w:hAnsi="黑体"/>
          <w:sz w:val="32"/>
          <w:szCs w:val="32"/>
        </w:rPr>
        <w:t>.</w:t>
      </w:r>
      <w:r w:rsidR="00FA0778" w:rsidRPr="003675A2">
        <w:rPr>
          <w:rFonts w:ascii="黑体" w:eastAsia="黑体" w:hAnsi="黑体" w:hint="eastAsia"/>
          <w:sz w:val="32"/>
          <w:szCs w:val="32"/>
        </w:rPr>
        <w:t>丰富学科活动，提升师生素养</w:t>
      </w:r>
    </w:p>
    <w:p w14:paraId="3EF39116" w14:textId="58EFE94D" w:rsidR="00FA0778" w:rsidRPr="003675A2" w:rsidRDefault="00FA0778" w:rsidP="003675A2">
      <w:pPr>
        <w:spacing w:line="560" w:lineRule="exact"/>
        <w:ind w:firstLineChars="200" w:firstLine="640"/>
        <w:rPr>
          <w:rFonts w:ascii="楷体" w:eastAsia="楷体" w:hAnsi="楷体"/>
          <w:sz w:val="32"/>
          <w:szCs w:val="32"/>
        </w:rPr>
      </w:pPr>
      <w:r w:rsidRPr="003675A2">
        <w:rPr>
          <w:rFonts w:ascii="楷体" w:eastAsia="楷体" w:hAnsi="楷体" w:hint="eastAsia"/>
          <w:sz w:val="32"/>
          <w:szCs w:val="32"/>
        </w:rPr>
        <w:t>（</w:t>
      </w:r>
      <w:r w:rsidR="00A30372" w:rsidRPr="003675A2">
        <w:rPr>
          <w:rFonts w:ascii="楷体" w:eastAsia="楷体" w:hAnsi="楷体" w:hint="eastAsia"/>
          <w:sz w:val="32"/>
          <w:szCs w:val="32"/>
        </w:rPr>
        <w:t>1</w:t>
      </w:r>
      <w:r w:rsidRPr="003675A2">
        <w:rPr>
          <w:rFonts w:ascii="楷体" w:eastAsia="楷体" w:hAnsi="楷体" w:hint="eastAsia"/>
          <w:sz w:val="32"/>
          <w:szCs w:val="32"/>
        </w:rPr>
        <w:t>）语文学科——借力多彩活动，提升关键能力</w:t>
      </w:r>
    </w:p>
    <w:bookmarkEnd w:id="17"/>
    <w:p w14:paraId="2111DDA0" w14:textId="2E9DFC68" w:rsidR="00FA0778" w:rsidRPr="003675A2" w:rsidRDefault="00FB6D61" w:rsidP="003675A2">
      <w:pPr>
        <w:spacing w:line="560" w:lineRule="exact"/>
        <w:ind w:firstLineChars="200" w:firstLine="640"/>
        <w:jc w:val="left"/>
        <w:rPr>
          <w:rFonts w:ascii="仿宋" w:eastAsia="仿宋" w:hAnsi="仿宋" w:cs="Arial"/>
          <w:color w:val="000000"/>
          <w:sz w:val="32"/>
          <w:szCs w:val="32"/>
        </w:rPr>
      </w:pPr>
      <w:r w:rsidRPr="003675A2">
        <w:rPr>
          <w:rFonts w:ascii="仿宋" w:eastAsia="仿宋" w:hAnsi="仿宋" w:hint="eastAsia"/>
          <w:sz w:val="32"/>
          <w:szCs w:val="32"/>
        </w:rPr>
        <w:t>①</w:t>
      </w:r>
      <w:r w:rsidR="00FA0778" w:rsidRPr="003675A2">
        <w:rPr>
          <w:rFonts w:ascii="仿宋" w:eastAsia="仿宋" w:hAnsi="仿宋" w:cs="Arial" w:hint="eastAsia"/>
          <w:color w:val="000000"/>
          <w:sz w:val="32"/>
          <w:szCs w:val="32"/>
        </w:rPr>
        <w:t>规范集体备课。根据区教研员参加六年级语文</w:t>
      </w:r>
      <w:proofErr w:type="gramStart"/>
      <w:r w:rsidR="00FA0778" w:rsidRPr="003675A2">
        <w:rPr>
          <w:rFonts w:ascii="仿宋" w:eastAsia="仿宋" w:hAnsi="仿宋" w:cs="Arial" w:hint="eastAsia"/>
          <w:color w:val="000000"/>
          <w:sz w:val="32"/>
          <w:szCs w:val="32"/>
        </w:rPr>
        <w:t>集备活动</w:t>
      </w:r>
      <w:proofErr w:type="gramEnd"/>
      <w:r w:rsidR="00FA0778" w:rsidRPr="003675A2">
        <w:rPr>
          <w:rFonts w:ascii="仿宋" w:eastAsia="仿宋" w:hAnsi="仿宋" w:cs="Arial" w:hint="eastAsia"/>
          <w:color w:val="000000"/>
          <w:sz w:val="32"/>
          <w:szCs w:val="32"/>
        </w:rPr>
        <w:t>提出的指导意见，进一步规范</w:t>
      </w:r>
      <w:proofErr w:type="gramStart"/>
      <w:r w:rsidR="00FA0778" w:rsidRPr="003675A2">
        <w:rPr>
          <w:rFonts w:ascii="仿宋" w:eastAsia="仿宋" w:hAnsi="仿宋" w:cs="Arial" w:hint="eastAsia"/>
          <w:color w:val="000000"/>
          <w:sz w:val="32"/>
          <w:szCs w:val="32"/>
        </w:rPr>
        <w:t>语文集备流程</w:t>
      </w:r>
      <w:proofErr w:type="gramEnd"/>
      <w:r w:rsidR="00FA0778" w:rsidRPr="003675A2">
        <w:rPr>
          <w:rFonts w:ascii="仿宋" w:eastAsia="仿宋" w:hAnsi="仿宋" w:cs="Arial" w:hint="eastAsia"/>
          <w:color w:val="000000"/>
          <w:sz w:val="32"/>
          <w:szCs w:val="32"/>
        </w:rPr>
        <w:t>，从</w:t>
      </w:r>
      <w:r w:rsidR="00FA0778" w:rsidRPr="003675A2">
        <w:rPr>
          <w:rFonts w:ascii="仿宋" w:eastAsia="仿宋" w:hAnsi="仿宋" w:cs="Arial"/>
          <w:color w:val="000000"/>
          <w:sz w:val="32"/>
          <w:szCs w:val="32"/>
        </w:rPr>
        <w:t xml:space="preserve">“着眼整体、研读课标、纵向把握、教学评一致、研究作业布置”等几个方面，让集体备课真正起到提高教育教学质量的目的。 </w:t>
      </w:r>
    </w:p>
    <w:p w14:paraId="456FF46E" w14:textId="079EF9BE" w:rsidR="00FA0778" w:rsidRPr="003675A2" w:rsidRDefault="00FB6D61" w:rsidP="003675A2">
      <w:pPr>
        <w:spacing w:line="560" w:lineRule="exact"/>
        <w:ind w:firstLineChars="200" w:firstLine="640"/>
        <w:jc w:val="left"/>
        <w:rPr>
          <w:rFonts w:ascii="仿宋" w:eastAsia="仿宋" w:hAnsi="仿宋" w:cs="Arial"/>
          <w:color w:val="000000"/>
          <w:sz w:val="32"/>
          <w:szCs w:val="32"/>
        </w:rPr>
      </w:pPr>
      <w:r w:rsidRPr="003675A2">
        <w:rPr>
          <w:rFonts w:ascii="仿宋" w:eastAsia="仿宋" w:hAnsi="仿宋" w:hint="eastAsia"/>
          <w:sz w:val="32"/>
          <w:szCs w:val="32"/>
        </w:rPr>
        <w:t>②</w:t>
      </w:r>
      <w:r w:rsidR="00FA0778" w:rsidRPr="003675A2">
        <w:rPr>
          <w:rFonts w:ascii="仿宋" w:eastAsia="仿宋" w:hAnsi="仿宋" w:cs="Arial" w:hint="eastAsia"/>
          <w:color w:val="000000"/>
          <w:sz w:val="32"/>
          <w:szCs w:val="32"/>
        </w:rPr>
        <w:t>推进同课异构。在</w:t>
      </w:r>
      <w:proofErr w:type="gramStart"/>
      <w:r w:rsidR="00FA0778" w:rsidRPr="003675A2">
        <w:rPr>
          <w:rFonts w:ascii="仿宋" w:eastAsia="仿宋" w:hAnsi="仿宋" w:cs="Arial" w:hint="eastAsia"/>
          <w:color w:val="000000"/>
          <w:sz w:val="32"/>
          <w:szCs w:val="32"/>
        </w:rPr>
        <w:t>对标课活动</w:t>
      </w:r>
      <w:proofErr w:type="gramEnd"/>
      <w:r w:rsidR="00FA0778" w:rsidRPr="003675A2">
        <w:rPr>
          <w:rFonts w:ascii="仿宋" w:eastAsia="仿宋" w:hAnsi="仿宋" w:cs="Arial" w:hint="eastAsia"/>
          <w:color w:val="000000"/>
          <w:sz w:val="32"/>
          <w:szCs w:val="32"/>
        </w:rPr>
        <w:t>中落实“同课异构”，加强教研组对文本的解读，加强集体备课，落实语文要素，落实学习任务群。</w:t>
      </w:r>
    </w:p>
    <w:p w14:paraId="7300E75D" w14:textId="2B6C0F16" w:rsidR="00FA0778" w:rsidRPr="003675A2" w:rsidRDefault="00FB6D61" w:rsidP="003675A2">
      <w:pPr>
        <w:spacing w:line="560" w:lineRule="exact"/>
        <w:ind w:firstLineChars="200" w:firstLine="640"/>
        <w:jc w:val="left"/>
        <w:rPr>
          <w:rFonts w:ascii="仿宋" w:eastAsia="仿宋" w:hAnsi="仿宋" w:cs="Arial"/>
          <w:color w:val="000000"/>
          <w:sz w:val="32"/>
          <w:szCs w:val="32"/>
        </w:rPr>
      </w:pPr>
      <w:r w:rsidRPr="003675A2">
        <w:rPr>
          <w:rFonts w:ascii="仿宋" w:eastAsia="仿宋" w:hAnsi="仿宋" w:hint="eastAsia"/>
          <w:sz w:val="32"/>
          <w:szCs w:val="32"/>
        </w:rPr>
        <w:t>③</w:t>
      </w:r>
      <w:r w:rsidR="00FA0778" w:rsidRPr="003675A2">
        <w:rPr>
          <w:rFonts w:ascii="仿宋" w:eastAsia="仿宋" w:hAnsi="仿宋" w:cs="Arial" w:hint="eastAsia"/>
          <w:color w:val="000000"/>
          <w:sz w:val="32"/>
          <w:szCs w:val="32"/>
        </w:rPr>
        <w:t>开展教师美文诵读。组织教师诵读所教年级经典课文，促使教师深入解读文本，提高了教师的诵读能力，以此促进教师对学生朗读的指导。</w:t>
      </w:r>
    </w:p>
    <w:p w14:paraId="434E46BA" w14:textId="25436D15" w:rsidR="00FA0778" w:rsidRPr="003675A2" w:rsidRDefault="00FB6D61" w:rsidP="003675A2">
      <w:pPr>
        <w:spacing w:line="560" w:lineRule="exact"/>
        <w:ind w:firstLineChars="200" w:firstLine="640"/>
        <w:jc w:val="left"/>
        <w:rPr>
          <w:rFonts w:ascii="仿宋" w:eastAsia="仿宋" w:hAnsi="仿宋" w:cs="Arial"/>
          <w:color w:val="000000"/>
          <w:sz w:val="32"/>
          <w:szCs w:val="32"/>
        </w:rPr>
      </w:pPr>
      <w:r w:rsidRPr="003675A2">
        <w:rPr>
          <w:rFonts w:ascii="仿宋" w:eastAsia="仿宋" w:hAnsi="仿宋" w:hint="eastAsia"/>
          <w:sz w:val="32"/>
          <w:szCs w:val="32"/>
        </w:rPr>
        <w:t>④</w:t>
      </w:r>
      <w:r w:rsidR="00FA0778" w:rsidRPr="003675A2">
        <w:rPr>
          <w:rFonts w:ascii="仿宋" w:eastAsia="仿宋" w:hAnsi="仿宋" w:cs="Arial" w:hint="eastAsia"/>
          <w:color w:val="000000"/>
          <w:sz w:val="32"/>
          <w:szCs w:val="32"/>
        </w:rPr>
        <w:t>以比赛促进日常教学研究。通过组织书法比赛、基础知识过关、书信文化征文比赛等活动，促进教师加强日常教学的研究，向课堂教学要质量。</w:t>
      </w:r>
    </w:p>
    <w:p w14:paraId="2CFC32BA" w14:textId="2F72B671" w:rsidR="00FA0778" w:rsidRPr="003675A2" w:rsidRDefault="00FB6D61" w:rsidP="003675A2">
      <w:pPr>
        <w:spacing w:line="560" w:lineRule="exact"/>
        <w:ind w:firstLineChars="200" w:firstLine="640"/>
        <w:jc w:val="left"/>
        <w:rPr>
          <w:rFonts w:ascii="仿宋" w:eastAsia="仿宋" w:hAnsi="仿宋" w:cs="Arial"/>
          <w:color w:val="000000"/>
          <w:sz w:val="32"/>
          <w:szCs w:val="32"/>
        </w:rPr>
      </w:pPr>
      <w:r w:rsidRPr="003675A2">
        <w:rPr>
          <w:rFonts w:ascii="仿宋" w:eastAsia="仿宋" w:hAnsi="仿宋" w:hint="eastAsia"/>
          <w:sz w:val="32"/>
          <w:szCs w:val="32"/>
        </w:rPr>
        <w:t>⑤</w:t>
      </w:r>
      <w:r w:rsidR="00FA0778" w:rsidRPr="003675A2">
        <w:rPr>
          <w:rFonts w:ascii="仿宋" w:eastAsia="仿宋" w:hAnsi="仿宋" w:cs="Arial" w:hint="eastAsia"/>
          <w:color w:val="000000"/>
          <w:sz w:val="32"/>
          <w:szCs w:val="32"/>
        </w:rPr>
        <w:t>开展</w:t>
      </w:r>
      <w:r w:rsidR="00FA0778" w:rsidRPr="003675A2">
        <w:rPr>
          <w:rFonts w:ascii="仿宋" w:eastAsia="仿宋" w:hAnsi="仿宋" w:cs="Arial"/>
          <w:color w:val="000000"/>
          <w:sz w:val="32"/>
          <w:szCs w:val="32"/>
        </w:rPr>
        <w:t>经典诵读。</w:t>
      </w:r>
      <w:r w:rsidR="00FA0778" w:rsidRPr="003675A2">
        <w:rPr>
          <w:rFonts w:ascii="仿宋" w:eastAsia="仿宋" w:hAnsi="仿宋" w:cs="Arial" w:hint="eastAsia"/>
          <w:color w:val="000000"/>
          <w:sz w:val="32"/>
          <w:szCs w:val="32"/>
        </w:rPr>
        <w:t>开展了“我们的节日·元宵</w:t>
      </w:r>
      <w:r w:rsidR="00FA0778" w:rsidRPr="003675A2">
        <w:rPr>
          <w:rFonts w:ascii="仿宋" w:eastAsia="仿宋" w:hAnsi="仿宋" w:cs="Arial"/>
          <w:color w:val="000000"/>
          <w:sz w:val="32"/>
          <w:szCs w:val="32"/>
        </w:rPr>
        <w:t>”</w:t>
      </w:r>
      <w:r w:rsidR="00FA0778" w:rsidRPr="003675A2">
        <w:rPr>
          <w:rFonts w:ascii="仿宋" w:eastAsia="仿宋" w:hAnsi="仿宋" w:cs="Arial" w:hint="eastAsia"/>
          <w:color w:val="000000"/>
          <w:sz w:val="32"/>
          <w:szCs w:val="32"/>
        </w:rPr>
        <w:t>“我们的节日·清明” “我们的节日·端午”“海滨最美朗读者</w:t>
      </w:r>
      <w:r w:rsidR="00FA0778" w:rsidRPr="003675A2">
        <w:rPr>
          <w:rFonts w:ascii="仿宋" w:eastAsia="仿宋" w:hAnsi="仿宋" w:cs="Arial"/>
          <w:color w:val="000000"/>
          <w:sz w:val="32"/>
          <w:szCs w:val="32"/>
        </w:rPr>
        <w:t>”</w:t>
      </w:r>
      <w:r w:rsidR="00FA0778" w:rsidRPr="003675A2">
        <w:rPr>
          <w:rFonts w:ascii="仿宋" w:eastAsia="仿宋" w:hAnsi="仿宋" w:cs="Arial" w:hint="eastAsia"/>
          <w:color w:val="000000"/>
          <w:sz w:val="32"/>
          <w:szCs w:val="32"/>
        </w:rPr>
        <w:t>“教师美文诵读比赛”等</w:t>
      </w:r>
      <w:r w:rsidR="00FA0778" w:rsidRPr="003675A2">
        <w:rPr>
          <w:rFonts w:ascii="仿宋" w:eastAsia="仿宋" w:hAnsi="仿宋" w:cs="Arial"/>
          <w:color w:val="000000"/>
          <w:sz w:val="32"/>
          <w:szCs w:val="32"/>
        </w:rPr>
        <w:t>经典诵读活动</w:t>
      </w:r>
      <w:r w:rsidR="00FA0778" w:rsidRPr="003675A2">
        <w:rPr>
          <w:rFonts w:ascii="仿宋" w:eastAsia="仿宋" w:hAnsi="仿宋" w:cs="Arial" w:hint="eastAsia"/>
          <w:color w:val="000000"/>
          <w:sz w:val="32"/>
          <w:szCs w:val="32"/>
        </w:rPr>
        <w:t>，提升了师生的语文素养，</w:t>
      </w:r>
      <w:r w:rsidR="00FA0778" w:rsidRPr="003675A2">
        <w:rPr>
          <w:rFonts w:ascii="仿宋" w:eastAsia="仿宋" w:hAnsi="仿宋" w:cs="Arial" w:hint="eastAsia"/>
          <w:color w:val="000000"/>
          <w:sz w:val="32"/>
          <w:szCs w:val="32"/>
        </w:rPr>
        <w:lastRenderedPageBreak/>
        <w:t>进一步引领师生。</w:t>
      </w:r>
    </w:p>
    <w:p w14:paraId="6232C549" w14:textId="2E2B24C3" w:rsidR="00FA0778" w:rsidRPr="003675A2" w:rsidRDefault="00FB6D61" w:rsidP="003675A2">
      <w:pPr>
        <w:pStyle w:val="a8"/>
        <w:spacing w:before="0" w:beforeAutospacing="0" w:after="0" w:afterAutospacing="0" w:line="560" w:lineRule="exact"/>
        <w:ind w:firstLineChars="200" w:firstLine="640"/>
        <w:rPr>
          <w:rFonts w:ascii="楷体" w:eastAsia="楷体" w:hAnsi="楷体" w:cs="Arial"/>
          <w:color w:val="000000"/>
          <w:sz w:val="32"/>
          <w:szCs w:val="32"/>
        </w:rPr>
      </w:pPr>
      <w:bookmarkStart w:id="18" w:name="_Hlk138932988"/>
      <w:r w:rsidRPr="003675A2">
        <w:rPr>
          <w:rFonts w:ascii="楷体" w:eastAsia="楷体" w:hAnsi="楷体" w:hint="eastAsia"/>
          <w:sz w:val="32"/>
          <w:szCs w:val="32"/>
        </w:rPr>
        <w:t>（2）</w:t>
      </w:r>
      <w:r w:rsidR="00FA0778" w:rsidRPr="003675A2">
        <w:rPr>
          <w:rFonts w:ascii="楷体" w:eastAsia="楷体" w:hAnsi="楷体"/>
          <w:sz w:val="32"/>
          <w:szCs w:val="32"/>
        </w:rPr>
        <w:t>数学学科——</w:t>
      </w:r>
      <w:r w:rsidR="00FA0778" w:rsidRPr="003675A2">
        <w:rPr>
          <w:rFonts w:ascii="楷体" w:eastAsia="楷体" w:hAnsi="楷体" w:cs="Arial"/>
          <w:color w:val="000000"/>
          <w:sz w:val="32"/>
          <w:szCs w:val="32"/>
        </w:rPr>
        <w:t>强化常规管理,提高教学质量</w:t>
      </w:r>
    </w:p>
    <w:bookmarkEnd w:id="18"/>
    <w:p w14:paraId="50C778CE" w14:textId="71B8A687" w:rsidR="00FA0778" w:rsidRPr="003675A2" w:rsidRDefault="00FB6D61" w:rsidP="003675A2">
      <w:pPr>
        <w:pStyle w:val="a8"/>
        <w:spacing w:before="0" w:beforeAutospacing="0" w:after="0" w:afterAutospacing="0" w:line="560" w:lineRule="exact"/>
        <w:ind w:firstLineChars="200" w:firstLine="640"/>
        <w:rPr>
          <w:rFonts w:ascii="仿宋" w:eastAsia="仿宋" w:hAnsi="仿宋" w:cs="Arial"/>
          <w:color w:val="000000"/>
          <w:sz w:val="32"/>
          <w:szCs w:val="32"/>
        </w:rPr>
      </w:pPr>
      <w:r w:rsidRPr="003675A2">
        <w:rPr>
          <w:rFonts w:ascii="仿宋" w:eastAsia="仿宋" w:hAnsi="仿宋" w:hint="eastAsia"/>
          <w:sz w:val="32"/>
          <w:szCs w:val="32"/>
        </w:rPr>
        <w:t>①</w:t>
      </w:r>
      <w:r w:rsidR="00FA0778" w:rsidRPr="003675A2">
        <w:rPr>
          <w:rFonts w:ascii="仿宋" w:eastAsia="仿宋" w:hAnsi="仿宋" w:cs="Arial"/>
          <w:color w:val="000000"/>
          <w:sz w:val="32"/>
          <w:szCs w:val="32"/>
        </w:rPr>
        <w:t>立足课标</w:t>
      </w:r>
      <w:proofErr w:type="gramStart"/>
      <w:r w:rsidR="00FA0778" w:rsidRPr="003675A2">
        <w:rPr>
          <w:rFonts w:ascii="仿宋" w:eastAsia="仿宋" w:hAnsi="仿宋" w:cs="Arial"/>
          <w:color w:val="000000"/>
          <w:sz w:val="32"/>
          <w:szCs w:val="32"/>
        </w:rPr>
        <w:t>研</w:t>
      </w:r>
      <w:proofErr w:type="gramEnd"/>
      <w:r w:rsidR="00FA0778" w:rsidRPr="003675A2">
        <w:rPr>
          <w:rFonts w:ascii="仿宋" w:eastAsia="仿宋" w:hAnsi="仿宋" w:cs="Arial"/>
          <w:color w:val="000000"/>
          <w:sz w:val="32"/>
          <w:szCs w:val="32"/>
        </w:rPr>
        <w:t>教学。组织老师集中学习新课标理论，以立标课和</w:t>
      </w:r>
      <w:proofErr w:type="gramStart"/>
      <w:r w:rsidR="00FA0778" w:rsidRPr="003675A2">
        <w:rPr>
          <w:rFonts w:ascii="仿宋" w:eastAsia="仿宋" w:hAnsi="仿宋" w:cs="Arial"/>
          <w:color w:val="000000"/>
          <w:sz w:val="32"/>
          <w:szCs w:val="32"/>
        </w:rPr>
        <w:t>对标课为</w:t>
      </w:r>
      <w:proofErr w:type="gramEnd"/>
      <w:r w:rsidR="00FA0778" w:rsidRPr="003675A2">
        <w:rPr>
          <w:rFonts w:ascii="仿宋" w:eastAsia="仿宋" w:hAnsi="仿宋" w:cs="Arial"/>
          <w:color w:val="000000"/>
          <w:sz w:val="32"/>
          <w:szCs w:val="32"/>
        </w:rPr>
        <w:t>抓手，进行课堂教学实践研究，有了初步的方向和思路。</w:t>
      </w:r>
    </w:p>
    <w:p w14:paraId="0F725746" w14:textId="5D169ED8" w:rsidR="00FA0778" w:rsidRPr="003675A2" w:rsidRDefault="00FB6D61" w:rsidP="003675A2">
      <w:pPr>
        <w:pStyle w:val="a8"/>
        <w:spacing w:before="0" w:beforeAutospacing="0" w:after="0" w:afterAutospacing="0" w:line="560" w:lineRule="exact"/>
        <w:ind w:firstLineChars="200" w:firstLine="640"/>
        <w:rPr>
          <w:rFonts w:ascii="仿宋" w:eastAsia="仿宋" w:hAnsi="仿宋" w:cs="Arial"/>
          <w:color w:val="000000"/>
          <w:sz w:val="32"/>
          <w:szCs w:val="32"/>
        </w:rPr>
      </w:pPr>
      <w:r w:rsidRPr="003675A2">
        <w:rPr>
          <w:rFonts w:ascii="仿宋" w:eastAsia="仿宋" w:hAnsi="仿宋" w:hint="eastAsia"/>
          <w:sz w:val="32"/>
          <w:szCs w:val="32"/>
        </w:rPr>
        <w:t>②</w:t>
      </w:r>
      <w:r w:rsidR="00FA0778" w:rsidRPr="003675A2">
        <w:rPr>
          <w:rFonts w:ascii="仿宋" w:eastAsia="仿宋" w:hAnsi="仿宋" w:cs="Arial"/>
          <w:color w:val="000000"/>
          <w:sz w:val="32"/>
          <w:szCs w:val="32"/>
        </w:rPr>
        <w:t>集中教研共发展。本学期组织了多次学科集中教研，有教学常规的规范学习，有学科专业化提升发展，有课</w:t>
      </w:r>
      <w:proofErr w:type="gramStart"/>
      <w:r w:rsidR="00FA0778" w:rsidRPr="003675A2">
        <w:rPr>
          <w:rFonts w:ascii="仿宋" w:eastAsia="仿宋" w:hAnsi="仿宋" w:cs="Arial"/>
          <w:color w:val="000000"/>
          <w:sz w:val="32"/>
          <w:szCs w:val="32"/>
        </w:rPr>
        <w:t>例交流</w:t>
      </w:r>
      <w:proofErr w:type="gramEnd"/>
      <w:r w:rsidR="00FA0778" w:rsidRPr="003675A2">
        <w:rPr>
          <w:rFonts w:ascii="仿宋" w:eastAsia="仿宋" w:hAnsi="仿宋" w:cs="Arial"/>
          <w:color w:val="000000"/>
          <w:sz w:val="32"/>
          <w:szCs w:val="32"/>
        </w:rPr>
        <w:t>反思和阶段小结，不同的教研专题都指向了“立德树人”的教育目标，同时提升了老师的专业化发展。</w:t>
      </w:r>
    </w:p>
    <w:p w14:paraId="308AC324" w14:textId="346DA2B8" w:rsidR="00FA0778" w:rsidRPr="003675A2" w:rsidRDefault="00FB6D61" w:rsidP="003675A2">
      <w:pPr>
        <w:pStyle w:val="a8"/>
        <w:spacing w:before="0" w:beforeAutospacing="0" w:after="0" w:afterAutospacing="0" w:line="560" w:lineRule="exact"/>
        <w:ind w:firstLineChars="200" w:firstLine="640"/>
        <w:rPr>
          <w:rFonts w:ascii="仿宋" w:eastAsia="仿宋" w:hAnsi="仿宋" w:cs="Arial"/>
          <w:color w:val="000000"/>
          <w:sz w:val="32"/>
          <w:szCs w:val="32"/>
        </w:rPr>
      </w:pPr>
      <w:r w:rsidRPr="003675A2">
        <w:rPr>
          <w:rFonts w:ascii="仿宋" w:eastAsia="仿宋" w:hAnsi="仿宋" w:hint="eastAsia"/>
          <w:sz w:val="32"/>
          <w:szCs w:val="32"/>
        </w:rPr>
        <w:t>③</w:t>
      </w:r>
      <w:r w:rsidR="00FA0778" w:rsidRPr="003675A2">
        <w:rPr>
          <w:rFonts w:ascii="仿宋" w:eastAsia="仿宋" w:hAnsi="仿宋" w:cs="Arial"/>
          <w:color w:val="000000"/>
          <w:sz w:val="32"/>
          <w:szCs w:val="32"/>
        </w:rPr>
        <w:t>人人都是“小讲师”。各班级着重对班级“小讲师”的培训，从学生声音、语言表达、着装姿态到生生互动等各方面进行指导，并评选优秀“小讲师”通过</w:t>
      </w:r>
      <w:proofErr w:type="gramStart"/>
      <w:r w:rsidR="00FA0778" w:rsidRPr="003675A2">
        <w:rPr>
          <w:rFonts w:ascii="仿宋" w:eastAsia="仿宋" w:hAnsi="仿宋" w:cs="Arial"/>
          <w:color w:val="000000"/>
          <w:sz w:val="32"/>
          <w:szCs w:val="32"/>
        </w:rPr>
        <w:t>微信平台</w:t>
      </w:r>
      <w:proofErr w:type="gramEnd"/>
      <w:r w:rsidR="00FA0778" w:rsidRPr="003675A2">
        <w:rPr>
          <w:rFonts w:ascii="仿宋" w:eastAsia="仿宋" w:hAnsi="仿宋" w:cs="Arial"/>
          <w:color w:val="000000"/>
          <w:sz w:val="32"/>
          <w:szCs w:val="32"/>
        </w:rPr>
        <w:t>进行宣传，多方面提升学生素养。</w:t>
      </w:r>
    </w:p>
    <w:p w14:paraId="566D0415" w14:textId="72DCCA1D" w:rsidR="00FA0778" w:rsidRPr="003675A2" w:rsidRDefault="00FA0778" w:rsidP="003675A2">
      <w:pPr>
        <w:spacing w:line="560" w:lineRule="exact"/>
        <w:ind w:firstLineChars="200" w:firstLine="640"/>
        <w:rPr>
          <w:rFonts w:ascii="仿宋" w:eastAsia="仿宋" w:hAnsi="仿宋" w:cs="Arial"/>
          <w:color w:val="000000"/>
          <w:kern w:val="0"/>
          <w:sz w:val="32"/>
          <w:szCs w:val="32"/>
        </w:rPr>
      </w:pPr>
      <w:r w:rsidRPr="003675A2">
        <w:rPr>
          <w:rFonts w:ascii="仿宋" w:eastAsia="仿宋" w:hAnsi="仿宋" w:cs="Arial" w:hint="eastAsia"/>
          <w:color w:val="000000"/>
          <w:kern w:val="0"/>
          <w:sz w:val="32"/>
          <w:szCs w:val="32"/>
        </w:rPr>
        <w:t>（</w:t>
      </w:r>
      <w:r w:rsidR="00FB6D61" w:rsidRPr="003675A2">
        <w:rPr>
          <w:rFonts w:ascii="仿宋" w:eastAsia="仿宋" w:hAnsi="仿宋" w:cs="Arial" w:hint="eastAsia"/>
          <w:color w:val="000000"/>
          <w:kern w:val="0"/>
          <w:sz w:val="32"/>
          <w:szCs w:val="32"/>
        </w:rPr>
        <w:t>3</w:t>
      </w:r>
      <w:r w:rsidRPr="003675A2">
        <w:rPr>
          <w:rFonts w:ascii="仿宋" w:eastAsia="仿宋" w:hAnsi="仿宋" w:cs="Arial" w:hint="eastAsia"/>
          <w:color w:val="000000"/>
          <w:kern w:val="0"/>
          <w:sz w:val="32"/>
          <w:szCs w:val="32"/>
        </w:rPr>
        <w:t>）</w:t>
      </w:r>
      <w:bookmarkStart w:id="19" w:name="_Hlk138933005"/>
      <w:r w:rsidRPr="003675A2">
        <w:rPr>
          <w:rFonts w:ascii="仿宋" w:eastAsia="仿宋" w:hAnsi="仿宋" w:cs="Arial"/>
          <w:color w:val="000000"/>
          <w:kern w:val="0"/>
          <w:sz w:val="32"/>
          <w:szCs w:val="32"/>
        </w:rPr>
        <w:t>英语学科——</w:t>
      </w:r>
      <w:r w:rsidRPr="003675A2">
        <w:rPr>
          <w:rFonts w:ascii="仿宋" w:eastAsia="仿宋" w:hAnsi="仿宋" w:cs="Arial" w:hint="eastAsia"/>
          <w:color w:val="000000"/>
          <w:kern w:val="0"/>
          <w:sz w:val="32"/>
          <w:szCs w:val="32"/>
        </w:rPr>
        <w:t>重视阅读写作，创新作业设计</w:t>
      </w:r>
      <w:bookmarkEnd w:id="19"/>
    </w:p>
    <w:p w14:paraId="2F4288D3" w14:textId="77777777" w:rsidR="00FA0778" w:rsidRPr="003675A2" w:rsidRDefault="00FA0778" w:rsidP="003675A2">
      <w:pPr>
        <w:spacing w:line="560" w:lineRule="exact"/>
        <w:ind w:firstLineChars="200" w:firstLine="640"/>
        <w:rPr>
          <w:rFonts w:ascii="仿宋" w:eastAsia="仿宋" w:hAnsi="仿宋" w:cs="Arial"/>
          <w:color w:val="000000"/>
          <w:kern w:val="0"/>
          <w:sz w:val="32"/>
          <w:szCs w:val="32"/>
        </w:rPr>
      </w:pPr>
      <w:r w:rsidRPr="003675A2">
        <w:rPr>
          <w:rFonts w:ascii="仿宋" w:eastAsia="仿宋" w:hAnsi="仿宋" w:cs="Arial" w:hint="eastAsia"/>
          <w:color w:val="000000"/>
          <w:kern w:val="0"/>
          <w:sz w:val="32"/>
          <w:szCs w:val="32"/>
        </w:rPr>
        <w:t>开展了英语阅读与写作素养练习活动，</w:t>
      </w:r>
      <w:r w:rsidRPr="003675A2">
        <w:rPr>
          <w:rFonts w:ascii="仿宋" w:eastAsia="仿宋" w:hAnsi="仿宋" w:cs="Arial"/>
          <w:color w:val="000000"/>
          <w:kern w:val="0"/>
          <w:sz w:val="32"/>
          <w:szCs w:val="32"/>
        </w:rPr>
        <w:t>通过</w:t>
      </w:r>
      <w:r w:rsidRPr="003675A2">
        <w:rPr>
          <w:rFonts w:ascii="仿宋" w:eastAsia="仿宋" w:hAnsi="仿宋" w:cs="Arial" w:hint="eastAsia"/>
          <w:color w:val="000000"/>
          <w:kern w:val="0"/>
          <w:sz w:val="32"/>
          <w:szCs w:val="32"/>
        </w:rPr>
        <w:t>训练</w:t>
      </w:r>
      <w:r w:rsidRPr="003675A2">
        <w:rPr>
          <w:rFonts w:ascii="仿宋" w:eastAsia="仿宋" w:hAnsi="仿宋" w:cs="Arial"/>
          <w:color w:val="000000"/>
          <w:kern w:val="0"/>
          <w:sz w:val="32"/>
          <w:szCs w:val="32"/>
        </w:rPr>
        <w:t>把书写要求落实到行为上，同时引导学生美观书写、用完整的语言进行表达。</w:t>
      </w:r>
      <w:r w:rsidRPr="003675A2">
        <w:rPr>
          <w:rFonts w:ascii="仿宋" w:eastAsia="仿宋" w:hAnsi="仿宋" w:cs="Arial" w:hint="eastAsia"/>
          <w:color w:val="000000"/>
          <w:kern w:val="0"/>
          <w:sz w:val="32"/>
          <w:szCs w:val="32"/>
        </w:rPr>
        <w:t>明确“双减</w:t>
      </w:r>
      <w:r w:rsidRPr="003675A2">
        <w:rPr>
          <w:rFonts w:ascii="仿宋" w:eastAsia="仿宋" w:hAnsi="仿宋" w:cs="Arial"/>
          <w:color w:val="000000"/>
          <w:kern w:val="0"/>
          <w:sz w:val="32"/>
          <w:szCs w:val="32"/>
        </w:rPr>
        <w:t>”</w:t>
      </w:r>
      <w:r w:rsidRPr="003675A2">
        <w:rPr>
          <w:rFonts w:ascii="仿宋" w:eastAsia="仿宋" w:hAnsi="仿宋" w:cs="Arial" w:hint="eastAsia"/>
          <w:color w:val="000000"/>
          <w:kern w:val="0"/>
          <w:sz w:val="32"/>
          <w:szCs w:val="32"/>
        </w:rPr>
        <w:t>要求，从课堂、课后、假期三个方面进行作业创新设计：课堂作业严抓学生的基础知识与书写，做到全批全改；课后布置层次性作业，使不同层次的学生有适当的学习任务；假期安排带有拓展性实践性作业，让英语学习注重实践应用。</w:t>
      </w:r>
    </w:p>
    <w:p w14:paraId="2687CF69" w14:textId="183BF35B" w:rsidR="00FA0778" w:rsidRPr="003675A2" w:rsidRDefault="00FA0778" w:rsidP="003675A2">
      <w:pPr>
        <w:spacing w:line="560" w:lineRule="exact"/>
        <w:ind w:firstLineChars="200" w:firstLine="640"/>
        <w:rPr>
          <w:rFonts w:ascii="楷体" w:eastAsia="楷体" w:hAnsi="楷体"/>
          <w:sz w:val="32"/>
          <w:szCs w:val="32"/>
        </w:rPr>
      </w:pPr>
      <w:r w:rsidRPr="003675A2">
        <w:rPr>
          <w:rFonts w:ascii="楷体" w:eastAsia="楷体" w:hAnsi="楷体" w:hint="eastAsia"/>
          <w:sz w:val="32"/>
          <w:szCs w:val="32"/>
        </w:rPr>
        <w:t>（</w:t>
      </w:r>
      <w:r w:rsidR="00FB6D61" w:rsidRPr="003675A2">
        <w:rPr>
          <w:rFonts w:ascii="楷体" w:eastAsia="楷体" w:hAnsi="楷体" w:hint="eastAsia"/>
          <w:sz w:val="32"/>
          <w:szCs w:val="32"/>
        </w:rPr>
        <w:t>4</w:t>
      </w:r>
      <w:r w:rsidRPr="003675A2">
        <w:rPr>
          <w:rFonts w:ascii="楷体" w:eastAsia="楷体" w:hAnsi="楷体" w:hint="eastAsia"/>
          <w:sz w:val="32"/>
          <w:szCs w:val="32"/>
        </w:rPr>
        <w:t>）</w:t>
      </w:r>
      <w:bookmarkStart w:id="20" w:name="_Hlk138933042"/>
      <w:r w:rsidRPr="003675A2">
        <w:rPr>
          <w:rFonts w:ascii="楷体" w:eastAsia="楷体" w:hAnsi="楷体"/>
          <w:sz w:val="32"/>
          <w:szCs w:val="32"/>
        </w:rPr>
        <w:t>科学学科——</w:t>
      </w:r>
      <w:proofErr w:type="gramStart"/>
      <w:r w:rsidRPr="003675A2">
        <w:rPr>
          <w:rFonts w:ascii="楷体" w:eastAsia="楷体" w:hAnsi="楷体" w:hint="eastAsia"/>
          <w:sz w:val="32"/>
          <w:szCs w:val="32"/>
        </w:rPr>
        <w:t>落实课标要求</w:t>
      </w:r>
      <w:proofErr w:type="gramEnd"/>
      <w:r w:rsidRPr="003675A2">
        <w:rPr>
          <w:rFonts w:ascii="楷体" w:eastAsia="楷体" w:hAnsi="楷体" w:hint="eastAsia"/>
          <w:sz w:val="32"/>
          <w:szCs w:val="32"/>
        </w:rPr>
        <w:t>，注重实验操作</w:t>
      </w:r>
    </w:p>
    <w:bookmarkEnd w:id="20"/>
    <w:p w14:paraId="432CB0EF" w14:textId="77777777" w:rsidR="00FA0778" w:rsidRPr="003675A2" w:rsidRDefault="00FA0778" w:rsidP="003675A2">
      <w:pPr>
        <w:spacing w:line="560" w:lineRule="exact"/>
        <w:ind w:firstLineChars="200" w:firstLine="640"/>
        <w:rPr>
          <w:rFonts w:ascii="楷体" w:eastAsia="楷体" w:hAnsi="楷体"/>
          <w:sz w:val="32"/>
          <w:szCs w:val="32"/>
        </w:rPr>
      </w:pPr>
      <w:r w:rsidRPr="003675A2">
        <w:rPr>
          <w:rFonts w:ascii="仿宋" w:eastAsia="仿宋" w:hAnsi="仿宋" w:hint="eastAsia"/>
          <w:sz w:val="32"/>
          <w:szCs w:val="32"/>
        </w:rPr>
        <w:t>组织老师认真学习</w:t>
      </w:r>
      <w:r w:rsidRPr="003675A2">
        <w:rPr>
          <w:rFonts w:ascii="仿宋" w:eastAsia="仿宋" w:hAnsi="仿宋"/>
          <w:sz w:val="32"/>
          <w:szCs w:val="32"/>
        </w:rPr>
        <w:t>2022年版《小学科学课程标准》，通过教</w:t>
      </w:r>
      <w:r w:rsidRPr="003675A2">
        <w:rPr>
          <w:rFonts w:ascii="仿宋" w:eastAsia="仿宋" w:hAnsi="仿宋"/>
          <w:sz w:val="32"/>
          <w:szCs w:val="32"/>
        </w:rPr>
        <w:lastRenderedPageBreak/>
        <w:t>研活动深入探讨新理念、新思路以及新模式。本学期重点对兼职老师进行了科学实验培训，并组织老师积极参加线上线下的各级各类教研活动和培训。</w:t>
      </w:r>
    </w:p>
    <w:p w14:paraId="248C86BC" w14:textId="739BDAAE" w:rsidR="00FA0778" w:rsidRPr="003675A2" w:rsidRDefault="00FA0778" w:rsidP="003675A2">
      <w:pPr>
        <w:spacing w:line="560" w:lineRule="exact"/>
        <w:ind w:firstLineChars="200" w:firstLine="640"/>
        <w:rPr>
          <w:rFonts w:ascii="楷体" w:eastAsia="楷体" w:hAnsi="楷体"/>
          <w:sz w:val="32"/>
          <w:szCs w:val="32"/>
        </w:rPr>
      </w:pPr>
      <w:r w:rsidRPr="003675A2">
        <w:rPr>
          <w:rFonts w:ascii="楷体" w:eastAsia="楷体" w:hAnsi="楷体" w:hint="eastAsia"/>
          <w:sz w:val="32"/>
          <w:szCs w:val="32"/>
        </w:rPr>
        <w:t>（</w:t>
      </w:r>
      <w:r w:rsidR="00FB6D61" w:rsidRPr="003675A2">
        <w:rPr>
          <w:rFonts w:ascii="楷体" w:eastAsia="楷体" w:hAnsi="楷体" w:hint="eastAsia"/>
          <w:sz w:val="32"/>
          <w:szCs w:val="32"/>
        </w:rPr>
        <w:t>5</w:t>
      </w:r>
      <w:r w:rsidRPr="003675A2">
        <w:rPr>
          <w:rFonts w:ascii="楷体" w:eastAsia="楷体" w:hAnsi="楷体" w:hint="eastAsia"/>
          <w:sz w:val="32"/>
          <w:szCs w:val="32"/>
        </w:rPr>
        <w:t>）</w:t>
      </w:r>
      <w:bookmarkStart w:id="21" w:name="_Hlk138933056"/>
      <w:r w:rsidRPr="003675A2">
        <w:rPr>
          <w:rFonts w:ascii="楷体" w:eastAsia="楷体" w:hAnsi="楷体"/>
          <w:sz w:val="32"/>
          <w:szCs w:val="32"/>
        </w:rPr>
        <w:t>艺体学科——</w:t>
      </w:r>
      <w:r w:rsidRPr="003675A2">
        <w:rPr>
          <w:rFonts w:ascii="楷体" w:eastAsia="楷体" w:hAnsi="楷体" w:hint="eastAsia"/>
          <w:sz w:val="32"/>
          <w:szCs w:val="32"/>
        </w:rPr>
        <w:t>积极参加比赛，学科重点训练</w:t>
      </w:r>
      <w:bookmarkEnd w:id="21"/>
    </w:p>
    <w:p w14:paraId="3E199FD5" w14:textId="1EF1811E" w:rsidR="00FA0778" w:rsidRPr="003675A2" w:rsidRDefault="00FB6D61"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①</w:t>
      </w:r>
      <w:r w:rsidR="00FA0778" w:rsidRPr="003675A2">
        <w:rPr>
          <w:rFonts w:ascii="仿宋" w:eastAsia="仿宋" w:hAnsi="仿宋" w:hint="eastAsia"/>
          <w:sz w:val="32"/>
          <w:szCs w:val="32"/>
        </w:rPr>
        <w:t>积极参加比赛。艺体学科积极参加</w:t>
      </w:r>
      <w:r w:rsidR="00FA0778" w:rsidRPr="003675A2">
        <w:rPr>
          <w:rFonts w:ascii="仿宋" w:eastAsia="仿宋" w:hAnsi="仿宋"/>
          <w:sz w:val="32"/>
          <w:szCs w:val="32"/>
        </w:rPr>
        <w:t>中小学生田径运动会</w:t>
      </w:r>
      <w:r w:rsidR="00FA0778" w:rsidRPr="003675A2">
        <w:rPr>
          <w:rFonts w:ascii="仿宋" w:eastAsia="仿宋" w:hAnsi="仿宋" w:hint="eastAsia"/>
          <w:sz w:val="32"/>
          <w:szCs w:val="32"/>
        </w:rPr>
        <w:t>、</w:t>
      </w:r>
      <w:r w:rsidR="00FA0778" w:rsidRPr="003675A2">
        <w:rPr>
          <w:rFonts w:ascii="仿宋" w:eastAsia="仿宋" w:hAnsi="仿宋"/>
          <w:sz w:val="32"/>
          <w:szCs w:val="32"/>
        </w:rPr>
        <w:t>“未成年人保护”书法绘画作品比赛</w:t>
      </w:r>
      <w:r w:rsidR="00FA0778" w:rsidRPr="003675A2">
        <w:rPr>
          <w:rFonts w:ascii="仿宋" w:eastAsia="仿宋" w:hAnsi="仿宋" w:hint="eastAsia"/>
          <w:sz w:val="32"/>
          <w:szCs w:val="32"/>
        </w:rPr>
        <w:t>各级组织的比赛活动等各项活动，赛前精心策划、认真指导，获得优异成绩</w:t>
      </w:r>
      <w:r w:rsidR="00FA0778" w:rsidRPr="003675A2">
        <w:rPr>
          <w:rFonts w:ascii="仿宋" w:eastAsia="仿宋" w:hAnsi="仿宋"/>
          <w:sz w:val="32"/>
          <w:szCs w:val="32"/>
        </w:rPr>
        <w:t>。</w:t>
      </w:r>
    </w:p>
    <w:p w14:paraId="7815776E" w14:textId="1DCAADDA" w:rsidR="00FA0778" w:rsidRPr="003675A2" w:rsidRDefault="00FB6D61"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②</w:t>
      </w:r>
      <w:r w:rsidR="00FA0778" w:rsidRPr="003675A2">
        <w:rPr>
          <w:rFonts w:ascii="仿宋" w:eastAsia="仿宋" w:hAnsi="仿宋" w:hint="eastAsia"/>
          <w:sz w:val="32"/>
          <w:szCs w:val="32"/>
        </w:rPr>
        <w:t>学科重点训练。</w:t>
      </w:r>
      <w:r w:rsidR="00FA0778" w:rsidRPr="003675A2">
        <w:rPr>
          <w:rFonts w:ascii="仿宋" w:eastAsia="仿宋" w:hAnsi="仿宋"/>
          <w:sz w:val="32"/>
          <w:szCs w:val="32"/>
        </w:rPr>
        <w:t>艺</w:t>
      </w:r>
      <w:proofErr w:type="gramStart"/>
      <w:r w:rsidR="00FA0778" w:rsidRPr="003675A2">
        <w:rPr>
          <w:rFonts w:ascii="仿宋" w:eastAsia="仿宋" w:hAnsi="仿宋"/>
          <w:sz w:val="32"/>
          <w:szCs w:val="32"/>
        </w:rPr>
        <w:t>体教师</w:t>
      </w:r>
      <w:proofErr w:type="gramEnd"/>
      <w:r w:rsidR="00FA0778" w:rsidRPr="003675A2">
        <w:rPr>
          <w:rFonts w:ascii="仿宋" w:eastAsia="仿宋" w:hAnsi="仿宋"/>
          <w:sz w:val="32"/>
          <w:szCs w:val="32"/>
        </w:rPr>
        <w:t>积极落实上级艺术素养测试和体育体质健康达标测试有关工作，日常上课过程中注重测试项目的重点培训</w:t>
      </w:r>
      <w:r w:rsidR="00FA0778" w:rsidRPr="003675A2">
        <w:rPr>
          <w:rFonts w:ascii="仿宋" w:eastAsia="仿宋" w:hAnsi="仿宋" w:hint="eastAsia"/>
          <w:sz w:val="32"/>
          <w:szCs w:val="32"/>
        </w:rPr>
        <w:t>。</w:t>
      </w:r>
      <w:r w:rsidR="00FA0778" w:rsidRPr="003675A2">
        <w:rPr>
          <w:rFonts w:ascii="仿宋" w:eastAsia="仿宋" w:hAnsi="仿宋"/>
          <w:sz w:val="32"/>
          <w:szCs w:val="32"/>
        </w:rPr>
        <w:t>音乐课程重点训练学生唱歌和音乐欣赏能力，体育课程根据</w:t>
      </w:r>
      <w:proofErr w:type="gramStart"/>
      <w:r w:rsidR="00FA0778" w:rsidRPr="003675A2">
        <w:rPr>
          <w:rFonts w:ascii="仿宋" w:eastAsia="仿宋" w:hAnsi="仿宋"/>
          <w:sz w:val="32"/>
          <w:szCs w:val="32"/>
        </w:rPr>
        <w:t>不</w:t>
      </w:r>
      <w:proofErr w:type="gramEnd"/>
      <w:r w:rsidR="00FA0778" w:rsidRPr="003675A2">
        <w:rPr>
          <w:rFonts w:ascii="仿宋" w:eastAsia="仿宋" w:hAnsi="仿宋"/>
          <w:sz w:val="32"/>
          <w:szCs w:val="32"/>
        </w:rPr>
        <w:t>同年级重点加强学生仰卧起坐、1分钟跳绳、坐位体前屈、50米跑等项目的强化训练，美术课程注重</w:t>
      </w:r>
      <w:proofErr w:type="gramStart"/>
      <w:r w:rsidR="00FA0778" w:rsidRPr="003675A2">
        <w:rPr>
          <w:rFonts w:ascii="仿宋" w:eastAsia="仿宋" w:hAnsi="仿宋"/>
          <w:sz w:val="32"/>
          <w:szCs w:val="32"/>
        </w:rPr>
        <w:t>学生学生</w:t>
      </w:r>
      <w:proofErr w:type="gramEnd"/>
      <w:r w:rsidR="00FA0778" w:rsidRPr="003675A2">
        <w:rPr>
          <w:rFonts w:ascii="仿宋" w:eastAsia="仿宋" w:hAnsi="仿宋"/>
          <w:sz w:val="32"/>
          <w:szCs w:val="32"/>
        </w:rPr>
        <w:t>绘画等技能和审美能力的提升。</w:t>
      </w:r>
    </w:p>
    <w:p w14:paraId="6A93BAFB" w14:textId="48900B1A" w:rsidR="00FA0778" w:rsidRPr="003675A2" w:rsidRDefault="00FB6D61"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③</w:t>
      </w:r>
      <w:r w:rsidR="00FA0778" w:rsidRPr="003675A2">
        <w:rPr>
          <w:rFonts w:ascii="仿宋" w:eastAsia="仿宋" w:hAnsi="仿宋" w:hint="eastAsia"/>
          <w:sz w:val="32"/>
          <w:szCs w:val="32"/>
        </w:rPr>
        <w:t>开展健康知识宣传教育。结合世界结核病防治日、近视防控宣传教育月、垃圾分类、世界无烟日等开展健康知识宣传训练，让广大师生对健康有了更加正确认识，提高了师生的自我防护能力。</w:t>
      </w:r>
    </w:p>
    <w:p w14:paraId="4079317C" w14:textId="71999561" w:rsidR="00FA0778" w:rsidRPr="003675A2" w:rsidRDefault="00FA0778" w:rsidP="003675A2">
      <w:pPr>
        <w:spacing w:line="560" w:lineRule="exact"/>
        <w:ind w:firstLineChars="200" w:firstLine="640"/>
        <w:rPr>
          <w:rFonts w:ascii="楷体" w:eastAsia="楷体" w:hAnsi="楷体"/>
          <w:sz w:val="32"/>
          <w:szCs w:val="32"/>
        </w:rPr>
      </w:pPr>
      <w:r w:rsidRPr="003675A2">
        <w:rPr>
          <w:rFonts w:ascii="楷体" w:eastAsia="楷体" w:hAnsi="楷体" w:hint="eastAsia"/>
          <w:sz w:val="32"/>
          <w:szCs w:val="32"/>
        </w:rPr>
        <w:t>（</w:t>
      </w:r>
      <w:r w:rsidR="00FB6D61" w:rsidRPr="003675A2">
        <w:rPr>
          <w:rFonts w:ascii="楷体" w:eastAsia="楷体" w:hAnsi="楷体" w:hint="eastAsia"/>
          <w:sz w:val="32"/>
          <w:szCs w:val="32"/>
        </w:rPr>
        <w:t>6</w:t>
      </w:r>
      <w:r w:rsidRPr="003675A2">
        <w:rPr>
          <w:rFonts w:ascii="楷体" w:eastAsia="楷体" w:hAnsi="楷体" w:hint="eastAsia"/>
          <w:sz w:val="32"/>
          <w:szCs w:val="32"/>
        </w:rPr>
        <w:t>）</w:t>
      </w:r>
      <w:bookmarkStart w:id="22" w:name="_Hlk138933071"/>
      <w:r w:rsidRPr="003675A2">
        <w:rPr>
          <w:rFonts w:ascii="楷体" w:eastAsia="楷体" w:hAnsi="楷体" w:hint="eastAsia"/>
          <w:sz w:val="32"/>
          <w:szCs w:val="32"/>
        </w:rPr>
        <w:t>道德与法治——学习新课标，落实立德树人</w:t>
      </w:r>
    </w:p>
    <w:bookmarkEnd w:id="22"/>
    <w:p w14:paraId="046C3705" w14:textId="77777777" w:rsidR="00FA0778" w:rsidRPr="003675A2" w:rsidRDefault="00FA0778"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按照区教科院的工作安排，组织教师参加新课</w:t>
      </w:r>
      <w:proofErr w:type="gramStart"/>
      <w:r w:rsidRPr="003675A2">
        <w:rPr>
          <w:rFonts w:ascii="仿宋" w:eastAsia="仿宋" w:hAnsi="仿宋" w:hint="eastAsia"/>
          <w:sz w:val="32"/>
          <w:szCs w:val="32"/>
        </w:rPr>
        <w:t>标学习</w:t>
      </w:r>
      <w:proofErr w:type="gramEnd"/>
      <w:r w:rsidRPr="003675A2">
        <w:rPr>
          <w:rFonts w:ascii="仿宋" w:eastAsia="仿宋" w:hAnsi="仿宋" w:hint="eastAsia"/>
          <w:sz w:val="32"/>
          <w:szCs w:val="32"/>
        </w:rPr>
        <w:t>培训，并按时参加区级教研活动。实</w:t>
      </w:r>
      <w:r w:rsidRPr="003675A2">
        <w:rPr>
          <w:rFonts w:ascii="仿宋" w:eastAsia="仿宋" w:hAnsi="仿宋"/>
          <w:sz w:val="32"/>
          <w:szCs w:val="32"/>
        </w:rPr>
        <w:t>现</w:t>
      </w:r>
      <w:proofErr w:type="gramStart"/>
      <w:r w:rsidRPr="003675A2">
        <w:rPr>
          <w:rFonts w:ascii="仿宋" w:eastAsia="仿宋" w:hAnsi="仿宋"/>
          <w:sz w:val="32"/>
          <w:szCs w:val="32"/>
        </w:rPr>
        <w:t>思政课</w:t>
      </w:r>
      <w:proofErr w:type="gramEnd"/>
      <w:r w:rsidRPr="003675A2">
        <w:rPr>
          <w:rFonts w:ascii="仿宋" w:eastAsia="仿宋" w:hAnsi="仿宋"/>
          <w:sz w:val="32"/>
          <w:szCs w:val="32"/>
        </w:rPr>
        <w:t>扎根于心、扎根于实践之中，实现根植于生活的课程理念。</w:t>
      </w:r>
    </w:p>
    <w:p w14:paraId="46876D8B" w14:textId="49BB066B" w:rsidR="00FA0778" w:rsidRPr="003675A2" w:rsidRDefault="00FA0778" w:rsidP="003675A2">
      <w:pPr>
        <w:spacing w:line="560" w:lineRule="exact"/>
        <w:ind w:firstLineChars="200" w:firstLine="640"/>
        <w:rPr>
          <w:rFonts w:ascii="楷体" w:eastAsia="楷体" w:hAnsi="楷体"/>
          <w:sz w:val="32"/>
          <w:szCs w:val="32"/>
        </w:rPr>
      </w:pPr>
      <w:r w:rsidRPr="003675A2">
        <w:rPr>
          <w:rFonts w:ascii="楷体" w:eastAsia="楷体" w:hAnsi="楷体" w:hint="eastAsia"/>
          <w:sz w:val="32"/>
          <w:szCs w:val="32"/>
        </w:rPr>
        <w:t>（</w:t>
      </w:r>
      <w:r w:rsidR="00FB6D61" w:rsidRPr="003675A2">
        <w:rPr>
          <w:rFonts w:ascii="楷体" w:eastAsia="楷体" w:hAnsi="楷体" w:hint="eastAsia"/>
          <w:sz w:val="32"/>
          <w:szCs w:val="32"/>
        </w:rPr>
        <w:t>7</w:t>
      </w:r>
      <w:r w:rsidRPr="003675A2">
        <w:rPr>
          <w:rFonts w:ascii="楷体" w:eastAsia="楷体" w:hAnsi="楷体" w:hint="eastAsia"/>
          <w:sz w:val="32"/>
          <w:szCs w:val="32"/>
        </w:rPr>
        <w:t>）</w:t>
      </w:r>
      <w:bookmarkStart w:id="23" w:name="_Hlk138933090"/>
      <w:r w:rsidRPr="003675A2">
        <w:rPr>
          <w:rFonts w:ascii="楷体" w:eastAsia="楷体" w:hAnsi="楷体" w:hint="eastAsia"/>
          <w:sz w:val="32"/>
          <w:szCs w:val="32"/>
        </w:rPr>
        <w:t>劳动教育——培养劳动意识，实现“劳动育人”</w:t>
      </w:r>
      <w:bookmarkEnd w:id="23"/>
    </w:p>
    <w:p w14:paraId="54824636" w14:textId="77777777" w:rsidR="00FA0778" w:rsidRPr="003675A2" w:rsidRDefault="00FA0778"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lastRenderedPageBreak/>
        <w:t>结合校园面积大、植物种类多的特色，学校因地因时制宜，利用校园内空地，开辟出六个劳动教育责任区，</w:t>
      </w:r>
      <w:proofErr w:type="gramStart"/>
      <w:r w:rsidRPr="003675A2">
        <w:rPr>
          <w:rFonts w:ascii="仿宋" w:eastAsia="仿宋" w:hAnsi="仿宋" w:hint="eastAsia"/>
          <w:sz w:val="32"/>
          <w:szCs w:val="32"/>
        </w:rPr>
        <w:t>每个级</w:t>
      </w:r>
      <w:proofErr w:type="gramEnd"/>
      <w:r w:rsidRPr="003675A2">
        <w:rPr>
          <w:rFonts w:ascii="仿宋" w:eastAsia="仿宋" w:hAnsi="仿宋" w:hint="eastAsia"/>
          <w:sz w:val="32"/>
          <w:szCs w:val="32"/>
        </w:rPr>
        <w:t>部都有“责任地”，邀请劳动教师和家长进园指导，学生充分利用课余时间深入劳动教育基地，从平整土地、播种、浇水开始，开启了小小“农场主”的体验之旅。并与家务劳动相结合，将收获的蔬菜变成美食。让学生通过劳动服务自我，服务他人，服务社会，</w:t>
      </w:r>
      <w:r w:rsidRPr="003675A2">
        <w:rPr>
          <w:rFonts w:ascii="仿宋" w:eastAsia="仿宋" w:hAnsi="仿宋"/>
          <w:sz w:val="32"/>
          <w:szCs w:val="32"/>
        </w:rPr>
        <w:t>实现劳动育人。</w:t>
      </w:r>
    </w:p>
    <w:p w14:paraId="24CC61DB" w14:textId="307D7C06" w:rsidR="00FA0778" w:rsidRPr="003675A2" w:rsidRDefault="00FA0778" w:rsidP="003675A2">
      <w:pPr>
        <w:spacing w:line="560" w:lineRule="exact"/>
        <w:ind w:firstLineChars="200" w:firstLine="640"/>
        <w:rPr>
          <w:rFonts w:ascii="楷体" w:eastAsia="楷体" w:hAnsi="楷体"/>
          <w:sz w:val="32"/>
          <w:szCs w:val="32"/>
        </w:rPr>
      </w:pPr>
      <w:r w:rsidRPr="003675A2">
        <w:rPr>
          <w:rFonts w:ascii="楷体" w:eastAsia="楷体" w:hAnsi="楷体" w:hint="eastAsia"/>
          <w:sz w:val="32"/>
          <w:szCs w:val="32"/>
        </w:rPr>
        <w:t>（</w:t>
      </w:r>
      <w:r w:rsidR="00FB6D61" w:rsidRPr="003675A2">
        <w:rPr>
          <w:rFonts w:ascii="楷体" w:eastAsia="楷体" w:hAnsi="楷体" w:hint="eastAsia"/>
          <w:sz w:val="32"/>
          <w:szCs w:val="32"/>
        </w:rPr>
        <w:t>8</w:t>
      </w:r>
      <w:r w:rsidRPr="003675A2">
        <w:rPr>
          <w:rFonts w:ascii="楷体" w:eastAsia="楷体" w:hAnsi="楷体" w:hint="eastAsia"/>
          <w:sz w:val="32"/>
          <w:szCs w:val="32"/>
        </w:rPr>
        <w:t>）</w:t>
      </w:r>
      <w:bookmarkStart w:id="24" w:name="_Hlk138933111"/>
      <w:r w:rsidRPr="003675A2">
        <w:rPr>
          <w:rFonts w:ascii="楷体" w:eastAsia="楷体" w:hAnsi="楷体" w:hint="eastAsia"/>
          <w:sz w:val="32"/>
          <w:szCs w:val="32"/>
        </w:rPr>
        <w:t>地方校本课程、综合实践活动——指向生活实践，开发课程资源</w:t>
      </w:r>
    </w:p>
    <w:bookmarkEnd w:id="24"/>
    <w:p w14:paraId="4FD2D909" w14:textId="77777777" w:rsidR="00FA0778" w:rsidRPr="003675A2" w:rsidRDefault="00FA0778"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开发了</w:t>
      </w:r>
      <w:proofErr w:type="gramStart"/>
      <w:r w:rsidRPr="003675A2">
        <w:rPr>
          <w:rFonts w:ascii="仿宋" w:eastAsia="仿宋" w:hAnsi="仿宋" w:hint="eastAsia"/>
          <w:sz w:val="32"/>
          <w:szCs w:val="32"/>
        </w:rPr>
        <w:t>符合学</w:t>
      </w:r>
      <w:proofErr w:type="gramEnd"/>
      <w:r w:rsidRPr="003675A2">
        <w:rPr>
          <w:rFonts w:ascii="仿宋" w:eastAsia="仿宋" w:hAnsi="仿宋" w:hint="eastAsia"/>
          <w:sz w:val="32"/>
          <w:szCs w:val="32"/>
        </w:rPr>
        <w:t>情、校情的课程资源，让地方校本课程、综合实践活动与学生生活有效融合，通过开展研究性学习，将劳动教育与地方校本课程、综合实践活动相融合，丰富了学生的学习生活，培养了综合素养。</w:t>
      </w:r>
    </w:p>
    <w:p w14:paraId="6A69FF66" w14:textId="3018419C" w:rsidR="00751F21" w:rsidRPr="003675A2" w:rsidRDefault="00751F21" w:rsidP="003675A2">
      <w:pPr>
        <w:spacing w:line="560" w:lineRule="exact"/>
        <w:ind w:firstLineChars="200" w:firstLine="640"/>
        <w:rPr>
          <w:rFonts w:ascii="楷体" w:eastAsia="楷体" w:hAnsi="楷体"/>
          <w:sz w:val="32"/>
          <w:szCs w:val="32"/>
        </w:rPr>
      </w:pPr>
      <w:bookmarkStart w:id="25" w:name="_Hlk138933531"/>
      <w:r w:rsidRPr="003675A2">
        <w:rPr>
          <w:rFonts w:ascii="楷体" w:eastAsia="楷体" w:hAnsi="楷体" w:hint="eastAsia"/>
          <w:sz w:val="32"/>
          <w:szCs w:val="32"/>
        </w:rPr>
        <w:t>（</w:t>
      </w:r>
      <w:r w:rsidR="00FB6D61" w:rsidRPr="003675A2">
        <w:rPr>
          <w:rFonts w:ascii="楷体" w:eastAsia="楷体" w:hAnsi="楷体" w:hint="eastAsia"/>
          <w:sz w:val="32"/>
          <w:szCs w:val="32"/>
        </w:rPr>
        <w:t>9</w:t>
      </w:r>
      <w:r w:rsidRPr="003675A2">
        <w:rPr>
          <w:rFonts w:ascii="楷体" w:eastAsia="楷体" w:hAnsi="楷体" w:hint="eastAsia"/>
          <w:sz w:val="32"/>
          <w:szCs w:val="32"/>
        </w:rPr>
        <w:t>）信息科技——以活动促发展，实现科技能力提升</w:t>
      </w:r>
    </w:p>
    <w:bookmarkEnd w:id="25"/>
    <w:p w14:paraId="79451600" w14:textId="5E6349BB" w:rsidR="00751F21" w:rsidRPr="003675A2" w:rsidRDefault="00751F21" w:rsidP="003675A2">
      <w:pPr>
        <w:pStyle w:val="a8"/>
        <w:shd w:val="clear" w:color="auto" w:fill="FFFFFF"/>
        <w:spacing w:before="0" w:beforeAutospacing="0" w:after="0" w:afterAutospacing="0" w:line="560" w:lineRule="exact"/>
        <w:ind w:firstLineChars="200" w:firstLine="640"/>
        <w:rPr>
          <w:rFonts w:ascii="仿宋" w:eastAsia="仿宋" w:hAnsi="仿宋" w:cstheme="minorBidi"/>
          <w:kern w:val="2"/>
          <w:sz w:val="32"/>
          <w:szCs w:val="32"/>
        </w:rPr>
      </w:pPr>
      <w:r w:rsidRPr="003675A2">
        <w:rPr>
          <w:rFonts w:ascii="仿宋" w:eastAsia="仿宋" w:hAnsi="仿宋" w:cstheme="minorBidi" w:hint="eastAsia"/>
          <w:kern w:val="2"/>
          <w:sz w:val="32"/>
          <w:szCs w:val="32"/>
        </w:rPr>
        <w:t>信息科技工作</w:t>
      </w:r>
      <w:r w:rsidR="005B5899" w:rsidRPr="003675A2">
        <w:rPr>
          <w:rFonts w:ascii="仿宋" w:eastAsia="仿宋" w:hAnsi="仿宋" w:cstheme="minorBidi" w:hint="eastAsia"/>
          <w:kern w:val="2"/>
          <w:sz w:val="32"/>
          <w:szCs w:val="32"/>
        </w:rPr>
        <w:t>以活动促发展，</w:t>
      </w:r>
      <w:r w:rsidRPr="003675A2">
        <w:rPr>
          <w:rFonts w:ascii="仿宋" w:eastAsia="仿宋" w:hAnsi="仿宋" w:cstheme="minorBidi" w:hint="eastAsia"/>
          <w:kern w:val="2"/>
          <w:sz w:val="32"/>
          <w:szCs w:val="32"/>
        </w:rPr>
        <w:t>积极</w:t>
      </w:r>
      <w:r w:rsidR="005B5899" w:rsidRPr="003675A2">
        <w:rPr>
          <w:rFonts w:ascii="仿宋" w:eastAsia="仿宋" w:hAnsi="仿宋" w:cstheme="minorBidi" w:hint="eastAsia"/>
          <w:kern w:val="2"/>
          <w:sz w:val="32"/>
          <w:szCs w:val="32"/>
        </w:rPr>
        <w:t>组织学生</w:t>
      </w:r>
      <w:r w:rsidRPr="003675A2">
        <w:rPr>
          <w:rFonts w:ascii="仿宋" w:eastAsia="仿宋" w:hAnsi="仿宋" w:cstheme="minorBidi" w:hint="eastAsia"/>
          <w:kern w:val="2"/>
          <w:sz w:val="32"/>
          <w:szCs w:val="32"/>
        </w:rPr>
        <w:t>参加上级举办的各项活动，在活动中多次获奖</w:t>
      </w:r>
      <w:r w:rsidR="005B5899" w:rsidRPr="003675A2">
        <w:rPr>
          <w:rFonts w:ascii="仿宋" w:eastAsia="仿宋" w:hAnsi="仿宋" w:cstheme="minorBidi" w:hint="eastAsia"/>
          <w:kern w:val="2"/>
          <w:sz w:val="32"/>
          <w:szCs w:val="32"/>
        </w:rPr>
        <w:t>，激发学生科技创新积极性，提升学生科技能力的提升。</w:t>
      </w:r>
    </w:p>
    <w:p w14:paraId="2A5FECB4" w14:textId="77777777" w:rsidR="00D04544" w:rsidRPr="003675A2" w:rsidRDefault="00D04544" w:rsidP="003675A2">
      <w:pPr>
        <w:spacing w:line="560" w:lineRule="exact"/>
        <w:ind w:firstLineChars="200" w:firstLine="640"/>
        <w:jc w:val="left"/>
        <w:rPr>
          <w:rFonts w:ascii="黑体" w:eastAsia="黑体" w:hAnsi="黑体" w:cs="仿宋"/>
          <w:sz w:val="32"/>
          <w:szCs w:val="32"/>
        </w:rPr>
      </w:pPr>
      <w:r w:rsidRPr="003675A2">
        <w:rPr>
          <w:rFonts w:ascii="黑体" w:eastAsia="黑体" w:hAnsi="黑体" w:cs="仿宋" w:hint="eastAsia"/>
          <w:sz w:val="32"/>
          <w:szCs w:val="32"/>
        </w:rPr>
        <w:t>三、推动三大提升，深化</w:t>
      </w:r>
      <w:proofErr w:type="gramStart"/>
      <w:r w:rsidRPr="003675A2">
        <w:rPr>
          <w:rFonts w:ascii="黑体" w:eastAsia="黑体" w:hAnsi="黑体" w:cs="仿宋" w:hint="eastAsia"/>
          <w:sz w:val="32"/>
          <w:szCs w:val="32"/>
        </w:rPr>
        <w:t>善雅教育</w:t>
      </w:r>
      <w:proofErr w:type="gramEnd"/>
      <w:r w:rsidRPr="003675A2">
        <w:rPr>
          <w:rFonts w:ascii="黑体" w:eastAsia="黑体" w:hAnsi="黑体" w:cs="仿宋" w:hint="eastAsia"/>
          <w:sz w:val="32"/>
          <w:szCs w:val="32"/>
        </w:rPr>
        <w:t>理念</w:t>
      </w:r>
    </w:p>
    <w:p w14:paraId="26DD61B7" w14:textId="77777777" w:rsidR="001050A7" w:rsidRPr="003675A2" w:rsidRDefault="001050A7" w:rsidP="003675A2">
      <w:pPr>
        <w:spacing w:line="560" w:lineRule="exact"/>
        <w:ind w:firstLineChars="200" w:firstLine="640"/>
        <w:jc w:val="left"/>
        <w:rPr>
          <w:rFonts w:ascii="楷体" w:eastAsia="楷体" w:hAnsi="楷体" w:cs="仿宋"/>
          <w:sz w:val="32"/>
          <w:szCs w:val="32"/>
        </w:rPr>
      </w:pPr>
      <w:r w:rsidRPr="003675A2">
        <w:rPr>
          <w:rFonts w:ascii="楷体" w:eastAsia="楷体" w:hAnsi="楷体" w:cs="仿宋" w:hint="eastAsia"/>
          <w:sz w:val="32"/>
          <w:szCs w:val="32"/>
        </w:rPr>
        <w:t>1</w:t>
      </w:r>
      <w:r w:rsidRPr="003675A2">
        <w:rPr>
          <w:rFonts w:ascii="楷体" w:eastAsia="楷体" w:hAnsi="楷体" w:cs="仿宋"/>
          <w:sz w:val="32"/>
          <w:szCs w:val="32"/>
        </w:rPr>
        <w:t>.</w:t>
      </w:r>
      <w:r w:rsidRPr="003675A2">
        <w:rPr>
          <w:rFonts w:ascii="楷体" w:eastAsia="楷体" w:hAnsi="楷体" w:cs="仿宋" w:hint="eastAsia"/>
          <w:sz w:val="32"/>
          <w:szCs w:val="32"/>
        </w:rPr>
        <w:t>搭建发展平台，促进专业能力提升</w:t>
      </w:r>
    </w:p>
    <w:p w14:paraId="3676B65F" w14:textId="77777777" w:rsidR="001050A7" w:rsidRPr="003675A2" w:rsidRDefault="001050A7" w:rsidP="003675A2">
      <w:pPr>
        <w:spacing w:line="560" w:lineRule="exact"/>
        <w:ind w:firstLineChars="200" w:firstLine="640"/>
        <w:rPr>
          <w:rFonts w:ascii="楷体" w:eastAsia="楷体" w:hAnsi="楷体"/>
          <w:sz w:val="32"/>
          <w:szCs w:val="32"/>
        </w:rPr>
      </w:pPr>
      <w:r w:rsidRPr="003675A2">
        <w:rPr>
          <w:rFonts w:ascii="楷体" w:eastAsia="楷体" w:hAnsi="楷体" w:hint="eastAsia"/>
          <w:sz w:val="32"/>
          <w:szCs w:val="32"/>
        </w:rPr>
        <w:t>（1）教师队伍建设，逐层递进发展</w:t>
      </w:r>
    </w:p>
    <w:p w14:paraId="033F2CA3" w14:textId="77777777" w:rsidR="001050A7" w:rsidRPr="003675A2" w:rsidRDefault="001050A7"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①</w:t>
      </w:r>
      <w:r w:rsidRPr="003675A2">
        <w:rPr>
          <w:rFonts w:ascii="仿宋" w:eastAsia="仿宋" w:hAnsi="仿宋"/>
          <w:sz w:val="32"/>
          <w:szCs w:val="32"/>
        </w:rPr>
        <w:t>过关工程：学期初，面向全体教师，以学科组、教研组为单位，出示立标课、对标课，夯实了教师集体备课、上课、大单</w:t>
      </w:r>
      <w:r w:rsidRPr="003675A2">
        <w:rPr>
          <w:rFonts w:ascii="仿宋" w:eastAsia="仿宋" w:hAnsi="仿宋"/>
          <w:sz w:val="32"/>
          <w:szCs w:val="32"/>
        </w:rPr>
        <w:lastRenderedPageBreak/>
        <w:t>元教学、智慧教育等教学能力。</w:t>
      </w:r>
    </w:p>
    <w:p w14:paraId="29A01FB0" w14:textId="77777777" w:rsidR="001050A7" w:rsidRPr="003675A2" w:rsidRDefault="001050A7"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②</w:t>
      </w:r>
      <w:r w:rsidRPr="003675A2">
        <w:rPr>
          <w:rFonts w:ascii="仿宋" w:eastAsia="仿宋" w:hAnsi="仿宋"/>
          <w:sz w:val="32"/>
          <w:szCs w:val="32"/>
        </w:rPr>
        <w:t>名优工程：区一师</w:t>
      </w:r>
      <w:proofErr w:type="gramStart"/>
      <w:r w:rsidRPr="003675A2">
        <w:rPr>
          <w:rFonts w:ascii="仿宋" w:eastAsia="仿宋" w:hAnsi="仿宋"/>
          <w:sz w:val="32"/>
          <w:szCs w:val="32"/>
        </w:rPr>
        <w:t>一优课</w:t>
      </w:r>
      <w:proofErr w:type="gramEnd"/>
      <w:r w:rsidRPr="003675A2">
        <w:rPr>
          <w:rFonts w:ascii="仿宋" w:eastAsia="仿宋" w:hAnsi="仿宋"/>
          <w:sz w:val="32"/>
          <w:szCs w:val="32"/>
        </w:rPr>
        <w:t>4节，其中2节推荐参加</w:t>
      </w:r>
      <w:proofErr w:type="gramStart"/>
      <w:r w:rsidRPr="003675A2">
        <w:rPr>
          <w:rFonts w:ascii="仿宋" w:eastAsia="仿宋" w:hAnsi="仿宋"/>
          <w:sz w:val="32"/>
          <w:szCs w:val="32"/>
        </w:rPr>
        <w:t>青岛市优课评选</w:t>
      </w:r>
      <w:proofErr w:type="gramEnd"/>
      <w:r w:rsidRPr="003675A2">
        <w:rPr>
          <w:rFonts w:ascii="仿宋" w:eastAsia="仿宋" w:hAnsi="仿宋"/>
          <w:sz w:val="32"/>
          <w:szCs w:val="32"/>
        </w:rPr>
        <w:t>，区级公开课一节</w:t>
      </w:r>
      <w:r w:rsidRPr="003675A2">
        <w:rPr>
          <w:rFonts w:ascii="仿宋" w:eastAsia="仿宋" w:hAnsi="仿宋" w:hint="eastAsia"/>
          <w:sz w:val="32"/>
          <w:szCs w:val="32"/>
        </w:rPr>
        <w:t>，青岛优质课二等奖2节</w:t>
      </w:r>
      <w:r w:rsidRPr="003675A2">
        <w:rPr>
          <w:rFonts w:ascii="仿宋" w:eastAsia="仿宋" w:hAnsi="仿宋"/>
          <w:sz w:val="32"/>
          <w:szCs w:val="32"/>
        </w:rPr>
        <w:t>。</w:t>
      </w:r>
      <w:proofErr w:type="gramStart"/>
      <w:r w:rsidRPr="003675A2">
        <w:rPr>
          <w:rFonts w:ascii="仿宋" w:eastAsia="仿宋" w:hAnsi="仿宋" w:hint="eastAsia"/>
          <w:sz w:val="32"/>
          <w:szCs w:val="32"/>
        </w:rPr>
        <w:t>通过磨课活动</w:t>
      </w:r>
      <w:proofErr w:type="gramEnd"/>
      <w:r w:rsidRPr="003675A2">
        <w:rPr>
          <w:rFonts w:ascii="仿宋" w:eastAsia="仿宋" w:hAnsi="仿宋" w:hint="eastAsia"/>
          <w:sz w:val="32"/>
          <w:szCs w:val="32"/>
        </w:rPr>
        <w:t>，带动其他学科、其他教师业务学习，提高我校教师队伍整体素质。</w:t>
      </w:r>
    </w:p>
    <w:p w14:paraId="7EEC7ECC" w14:textId="77777777" w:rsidR="001050A7" w:rsidRPr="003675A2" w:rsidRDefault="001050A7" w:rsidP="003675A2">
      <w:pPr>
        <w:spacing w:line="560" w:lineRule="exact"/>
        <w:ind w:firstLineChars="200" w:firstLine="640"/>
        <w:rPr>
          <w:rFonts w:ascii="仿宋" w:eastAsia="仿宋" w:hAnsi="仿宋"/>
          <w:sz w:val="32"/>
          <w:szCs w:val="32"/>
        </w:rPr>
      </w:pPr>
      <w:r w:rsidRPr="003675A2">
        <w:rPr>
          <w:rFonts w:ascii="仿宋" w:eastAsia="仿宋" w:hAnsi="仿宋" w:hint="eastAsia"/>
          <w:sz w:val="32"/>
          <w:szCs w:val="32"/>
        </w:rPr>
        <w:t>③</w:t>
      </w:r>
      <w:r w:rsidRPr="003675A2">
        <w:rPr>
          <w:rFonts w:ascii="仿宋" w:eastAsia="仿宋" w:hAnsi="仿宋"/>
          <w:sz w:val="32"/>
          <w:szCs w:val="32"/>
        </w:rPr>
        <w:t>青蓝工程：本学期的结对师徒继续开展“学”“领”师徒互学工程。借助</w:t>
      </w:r>
      <w:proofErr w:type="gramStart"/>
      <w:r w:rsidRPr="003675A2">
        <w:rPr>
          <w:rFonts w:ascii="仿宋" w:eastAsia="仿宋" w:hAnsi="仿宋"/>
          <w:sz w:val="32"/>
          <w:szCs w:val="32"/>
        </w:rPr>
        <w:t>对标课展示</w:t>
      </w:r>
      <w:proofErr w:type="gramEnd"/>
      <w:r w:rsidRPr="003675A2">
        <w:rPr>
          <w:rFonts w:ascii="仿宋" w:eastAsia="仿宋" w:hAnsi="仿宋"/>
          <w:sz w:val="32"/>
          <w:szCs w:val="32"/>
        </w:rPr>
        <w:t>、区级比赛等活动</w:t>
      </w:r>
      <w:r w:rsidRPr="003675A2">
        <w:rPr>
          <w:rFonts w:ascii="仿宋" w:eastAsia="仿宋" w:hAnsi="仿宋" w:hint="eastAsia"/>
          <w:sz w:val="32"/>
          <w:szCs w:val="32"/>
        </w:rPr>
        <w:t>促进青年教师的成长</w:t>
      </w:r>
      <w:r w:rsidRPr="003675A2">
        <w:rPr>
          <w:rFonts w:ascii="仿宋" w:eastAsia="仿宋" w:hAnsi="仿宋"/>
          <w:sz w:val="32"/>
          <w:szCs w:val="32"/>
        </w:rPr>
        <w:t>。</w:t>
      </w:r>
    </w:p>
    <w:p w14:paraId="51C9637A" w14:textId="77777777" w:rsidR="001050A7" w:rsidRPr="003675A2" w:rsidRDefault="001050A7" w:rsidP="003675A2">
      <w:pPr>
        <w:spacing w:line="560" w:lineRule="exact"/>
        <w:ind w:firstLineChars="200" w:firstLine="640"/>
        <w:rPr>
          <w:rFonts w:ascii="楷体" w:eastAsia="楷体" w:hAnsi="楷体"/>
          <w:sz w:val="32"/>
          <w:szCs w:val="32"/>
        </w:rPr>
      </w:pPr>
      <w:r w:rsidRPr="003675A2">
        <w:rPr>
          <w:rFonts w:ascii="楷体" w:eastAsia="楷体" w:hAnsi="楷体" w:hint="eastAsia"/>
          <w:sz w:val="32"/>
          <w:szCs w:val="32"/>
        </w:rPr>
        <w:t>（二）各类培训讲实效，全面发展练内功</w:t>
      </w:r>
    </w:p>
    <w:p w14:paraId="35FA1377" w14:textId="77777777" w:rsidR="001050A7" w:rsidRPr="003675A2" w:rsidRDefault="001050A7" w:rsidP="003675A2">
      <w:pPr>
        <w:spacing w:line="560" w:lineRule="exact"/>
        <w:ind w:firstLineChars="200" w:firstLine="640"/>
        <w:rPr>
          <w:rFonts w:ascii="仿宋" w:eastAsia="仿宋" w:hAnsi="仿宋"/>
          <w:sz w:val="32"/>
          <w:szCs w:val="32"/>
        </w:rPr>
      </w:pPr>
      <w:r w:rsidRPr="003675A2">
        <w:rPr>
          <w:rFonts w:ascii="仿宋" w:eastAsia="仿宋" w:hAnsi="仿宋"/>
          <w:sz w:val="32"/>
          <w:szCs w:val="32"/>
        </w:rPr>
        <w:t>1.校本培训。</w:t>
      </w:r>
      <w:r w:rsidRPr="003675A2">
        <w:rPr>
          <w:rFonts w:ascii="仿宋" w:eastAsia="仿宋" w:hAnsi="仿宋" w:hint="eastAsia"/>
          <w:sz w:val="32"/>
          <w:szCs w:val="32"/>
        </w:rPr>
        <w:t>（</w:t>
      </w:r>
      <w:r w:rsidRPr="003675A2">
        <w:rPr>
          <w:rFonts w:ascii="仿宋" w:eastAsia="仿宋" w:hAnsi="仿宋"/>
          <w:sz w:val="32"/>
          <w:szCs w:val="32"/>
        </w:rPr>
        <w:t>1）基本功培训。继续开展硬笔书法培训活动，抓好常规培训，作业每周上交，寒假期间组织干部、教师继续进行各学科课程标准的学习，撰写业务学习笔记。</w:t>
      </w:r>
      <w:r w:rsidRPr="003675A2">
        <w:rPr>
          <w:rFonts w:ascii="仿宋" w:eastAsia="仿宋" w:hAnsi="仿宋" w:hint="eastAsia"/>
          <w:sz w:val="32"/>
          <w:szCs w:val="32"/>
        </w:rPr>
        <w:t>（</w:t>
      </w:r>
      <w:r w:rsidRPr="003675A2">
        <w:rPr>
          <w:rFonts w:ascii="仿宋" w:eastAsia="仿宋" w:hAnsi="仿宋"/>
          <w:sz w:val="32"/>
          <w:szCs w:val="32"/>
        </w:rPr>
        <w:t>2）信息技术培训。积极组织全体教师积极参加区市组织的各种课例观摩、研讨活动，依托“国家中小学智慧教育平台”和“山东省教师教育网”开展学习活动。</w:t>
      </w:r>
      <w:r w:rsidRPr="003675A2">
        <w:rPr>
          <w:rFonts w:ascii="仿宋" w:eastAsia="仿宋" w:hAnsi="仿宋" w:hint="eastAsia"/>
          <w:sz w:val="32"/>
          <w:szCs w:val="32"/>
        </w:rPr>
        <w:t>（</w:t>
      </w:r>
      <w:r w:rsidRPr="003675A2">
        <w:rPr>
          <w:rFonts w:ascii="仿宋" w:eastAsia="仿宋" w:hAnsi="仿宋"/>
          <w:sz w:val="32"/>
          <w:szCs w:val="32"/>
        </w:rPr>
        <w:t>3）心理健康培训。邀请了国家二级心理咨询师、区“向阳花心理志愿者”团队的发起人、区教科院心理研究员王金华主任作为主讲嘉宾为老师们开展《遇见更好的自己》团体心理辅导课，寒假期间积极组织班主任教师及心理教师依托“国家中小学智慧教育平台”进行心理健康等培训学习活动。</w:t>
      </w:r>
    </w:p>
    <w:p w14:paraId="55C99565" w14:textId="77777777" w:rsidR="001050A7" w:rsidRPr="003675A2" w:rsidRDefault="001050A7" w:rsidP="003675A2">
      <w:pPr>
        <w:spacing w:line="560" w:lineRule="exact"/>
        <w:ind w:firstLineChars="200" w:firstLine="640"/>
        <w:rPr>
          <w:rFonts w:ascii="仿宋" w:eastAsia="仿宋" w:hAnsi="仿宋"/>
          <w:sz w:val="32"/>
          <w:szCs w:val="32"/>
        </w:rPr>
      </w:pPr>
      <w:r w:rsidRPr="003675A2">
        <w:rPr>
          <w:rFonts w:ascii="仿宋" w:eastAsia="仿宋" w:hAnsi="仿宋"/>
          <w:sz w:val="32"/>
          <w:szCs w:val="32"/>
        </w:rPr>
        <w:t>2.外出培训</w:t>
      </w:r>
      <w:r w:rsidRPr="003675A2">
        <w:rPr>
          <w:rFonts w:ascii="仿宋" w:eastAsia="仿宋" w:hAnsi="仿宋" w:hint="eastAsia"/>
          <w:sz w:val="32"/>
          <w:szCs w:val="32"/>
        </w:rPr>
        <w:t>。加强与名校、名师沟通，多渠道创设教师学习成长途径，本学期多次组织教师外出学习，学习名校、名师的先进经验，给本校带来管理、教学等方面的新做法。</w:t>
      </w:r>
    </w:p>
    <w:p w14:paraId="31752360" w14:textId="77777777" w:rsidR="001050A7" w:rsidRPr="003675A2" w:rsidRDefault="001050A7" w:rsidP="003675A2">
      <w:pPr>
        <w:spacing w:line="560" w:lineRule="exact"/>
        <w:ind w:firstLineChars="200" w:firstLine="640"/>
        <w:rPr>
          <w:rFonts w:ascii="仿宋" w:eastAsia="仿宋" w:hAnsi="仿宋"/>
          <w:sz w:val="32"/>
          <w:szCs w:val="32"/>
        </w:rPr>
      </w:pPr>
      <w:r w:rsidRPr="003675A2">
        <w:rPr>
          <w:rFonts w:ascii="仿宋" w:eastAsia="仿宋" w:hAnsi="仿宋"/>
          <w:sz w:val="32"/>
          <w:szCs w:val="32"/>
        </w:rPr>
        <w:lastRenderedPageBreak/>
        <w:t>3.二次培训。</w:t>
      </w:r>
      <w:r w:rsidRPr="003675A2">
        <w:rPr>
          <w:rFonts w:ascii="仿宋" w:eastAsia="仿宋" w:hAnsi="仿宋" w:hint="eastAsia"/>
          <w:sz w:val="32"/>
          <w:szCs w:val="32"/>
        </w:rPr>
        <w:t>继续抓好“一人学习，众人受益”式培训——二次培训。张从美、史晓燕、</w:t>
      </w:r>
      <w:proofErr w:type="gramStart"/>
      <w:r w:rsidRPr="003675A2">
        <w:rPr>
          <w:rFonts w:ascii="仿宋" w:eastAsia="仿宋" w:hAnsi="仿宋" w:hint="eastAsia"/>
          <w:sz w:val="32"/>
          <w:szCs w:val="32"/>
        </w:rPr>
        <w:t>相翠英</w:t>
      </w:r>
      <w:proofErr w:type="gramEnd"/>
      <w:r w:rsidRPr="003675A2">
        <w:rPr>
          <w:rFonts w:ascii="仿宋" w:eastAsia="仿宋" w:hAnsi="仿宋" w:hint="eastAsia"/>
          <w:sz w:val="32"/>
          <w:szCs w:val="32"/>
        </w:rPr>
        <w:t>、房禾青等骨干教师外出学习、培训考察后，积极做好二次培训工作，带动教研组整体提升。</w:t>
      </w:r>
    </w:p>
    <w:p w14:paraId="6B826820" w14:textId="77777777" w:rsidR="001050A7" w:rsidRPr="003675A2" w:rsidRDefault="001050A7" w:rsidP="003675A2">
      <w:pPr>
        <w:spacing w:line="560" w:lineRule="exact"/>
        <w:ind w:firstLineChars="200" w:firstLine="640"/>
        <w:jc w:val="left"/>
        <w:rPr>
          <w:rFonts w:ascii="楷体" w:eastAsia="楷体" w:hAnsi="楷体" w:cs="仿宋"/>
          <w:sz w:val="32"/>
          <w:szCs w:val="32"/>
        </w:rPr>
      </w:pPr>
      <w:r w:rsidRPr="003675A2">
        <w:rPr>
          <w:rFonts w:ascii="楷体" w:eastAsia="楷体" w:hAnsi="楷体" w:cs="仿宋" w:hint="eastAsia"/>
          <w:sz w:val="32"/>
          <w:szCs w:val="32"/>
        </w:rPr>
        <w:t>2</w:t>
      </w:r>
      <w:r w:rsidRPr="003675A2">
        <w:rPr>
          <w:rFonts w:ascii="楷体" w:eastAsia="楷体" w:hAnsi="楷体" w:cs="仿宋"/>
          <w:sz w:val="32"/>
          <w:szCs w:val="32"/>
        </w:rPr>
        <w:t>.</w:t>
      </w:r>
      <w:r w:rsidRPr="003675A2">
        <w:rPr>
          <w:rFonts w:ascii="楷体" w:eastAsia="楷体" w:hAnsi="楷体" w:cs="仿宋" w:hint="eastAsia"/>
          <w:sz w:val="32"/>
          <w:szCs w:val="32"/>
        </w:rPr>
        <w:t>坚持课题带动，促进科研能力提升</w:t>
      </w:r>
    </w:p>
    <w:p w14:paraId="6A1F2CF7" w14:textId="77777777" w:rsidR="001050A7" w:rsidRPr="003675A2" w:rsidRDefault="001050A7" w:rsidP="003675A2">
      <w:pPr>
        <w:spacing w:line="560" w:lineRule="exact"/>
        <w:ind w:firstLineChars="200" w:firstLine="640"/>
        <w:rPr>
          <w:rFonts w:ascii="仿宋" w:eastAsia="仿宋" w:hAnsi="仿宋"/>
          <w:sz w:val="32"/>
          <w:szCs w:val="32"/>
        </w:rPr>
      </w:pPr>
      <w:r w:rsidRPr="003675A2">
        <w:rPr>
          <w:rFonts w:ascii="仿宋" w:eastAsia="仿宋" w:hAnsi="仿宋"/>
          <w:sz w:val="32"/>
          <w:szCs w:val="32"/>
        </w:rPr>
        <w:t>以青岛市十三五规划课题《构建小学善雅教育育人体系的研究》</w:t>
      </w:r>
      <w:r w:rsidRPr="003675A2">
        <w:rPr>
          <w:rFonts w:ascii="仿宋" w:eastAsia="仿宋" w:hAnsi="仿宋" w:hint="eastAsia"/>
          <w:sz w:val="32"/>
          <w:szCs w:val="32"/>
        </w:rPr>
        <w:t>、区教学专项课题《指向生活的小学综合实践活动课程资源开发与实践研究》、区重点课题《全环境育人视域下不同场域育人资源开发与利用的实践研究》的研究</w:t>
      </w:r>
      <w:r w:rsidRPr="003675A2">
        <w:rPr>
          <w:rFonts w:ascii="仿宋" w:eastAsia="仿宋" w:hAnsi="仿宋"/>
          <w:sz w:val="32"/>
          <w:szCs w:val="32"/>
        </w:rPr>
        <w:t>为抓手，以课题带动教研</w:t>
      </w:r>
      <w:r w:rsidRPr="003675A2">
        <w:rPr>
          <w:rFonts w:ascii="仿宋" w:eastAsia="仿宋" w:hAnsi="仿宋" w:hint="eastAsia"/>
          <w:sz w:val="32"/>
          <w:szCs w:val="32"/>
        </w:rPr>
        <w:t>，用课题指导学科教学，用课题引领学校发展，推动教学质量不断提升。</w:t>
      </w:r>
    </w:p>
    <w:p w14:paraId="10D4DBBE" w14:textId="77777777" w:rsidR="001050A7" w:rsidRPr="003675A2" w:rsidRDefault="001050A7" w:rsidP="003675A2">
      <w:pPr>
        <w:spacing w:line="560" w:lineRule="exact"/>
        <w:ind w:firstLineChars="200" w:firstLine="640"/>
        <w:jc w:val="left"/>
        <w:rPr>
          <w:rFonts w:ascii="楷体" w:eastAsia="楷体" w:hAnsi="楷体" w:cs="仿宋"/>
          <w:sz w:val="32"/>
          <w:szCs w:val="32"/>
        </w:rPr>
      </w:pPr>
      <w:r w:rsidRPr="003675A2">
        <w:rPr>
          <w:rFonts w:ascii="楷体" w:eastAsia="楷体" w:hAnsi="楷体" w:cs="仿宋" w:hint="eastAsia"/>
          <w:sz w:val="32"/>
          <w:szCs w:val="32"/>
        </w:rPr>
        <w:t>3</w:t>
      </w:r>
      <w:r w:rsidRPr="003675A2">
        <w:rPr>
          <w:rFonts w:ascii="楷体" w:eastAsia="楷体" w:hAnsi="楷体" w:cs="仿宋"/>
          <w:sz w:val="32"/>
          <w:szCs w:val="32"/>
        </w:rPr>
        <w:t>.</w:t>
      </w:r>
      <w:r w:rsidRPr="003675A2">
        <w:rPr>
          <w:rFonts w:ascii="楷体" w:eastAsia="楷体" w:hAnsi="楷体" w:cs="仿宋" w:hint="eastAsia"/>
          <w:sz w:val="32"/>
          <w:szCs w:val="32"/>
        </w:rPr>
        <w:t>营造和谐氛围，促进服务水平提升</w:t>
      </w:r>
    </w:p>
    <w:p w14:paraId="6DC1A4C9" w14:textId="6C653EE1" w:rsidR="001050A7" w:rsidRPr="003675A2" w:rsidRDefault="001050A7" w:rsidP="003675A2">
      <w:pPr>
        <w:spacing w:line="560" w:lineRule="exact"/>
        <w:ind w:firstLineChars="200" w:firstLine="643"/>
        <w:rPr>
          <w:rFonts w:ascii="黑体" w:eastAsia="黑体" w:hAnsi="黑体"/>
          <w:b/>
          <w:bCs/>
          <w:sz w:val="32"/>
          <w:szCs w:val="32"/>
        </w:rPr>
      </w:pPr>
      <w:r w:rsidRPr="003675A2">
        <w:rPr>
          <w:rFonts w:ascii="黑体" w:eastAsia="黑体" w:hAnsi="黑体" w:hint="eastAsia"/>
          <w:b/>
          <w:bCs/>
          <w:sz w:val="32"/>
          <w:szCs w:val="32"/>
        </w:rPr>
        <w:t>（1）安全工作常抓不懈</w:t>
      </w:r>
    </w:p>
    <w:p w14:paraId="2FA14E77" w14:textId="77777777" w:rsidR="001050A7" w:rsidRPr="003675A2" w:rsidRDefault="001050A7" w:rsidP="003675A2">
      <w:pPr>
        <w:spacing w:line="560" w:lineRule="exact"/>
        <w:ind w:firstLineChars="200" w:firstLine="643"/>
        <w:rPr>
          <w:rFonts w:ascii="仿宋_GB2312" w:eastAsia="仿宋_GB2312" w:hAnsi="仿宋" w:cs="仿宋"/>
          <w:sz w:val="32"/>
          <w:szCs w:val="32"/>
        </w:rPr>
      </w:pPr>
      <w:r w:rsidRPr="003675A2">
        <w:rPr>
          <w:rFonts w:ascii="黑体" w:eastAsia="黑体" w:hAnsi="黑体" w:hint="eastAsia"/>
          <w:b/>
          <w:bCs/>
          <w:sz w:val="32"/>
          <w:szCs w:val="32"/>
        </w:rPr>
        <w:t>①</w:t>
      </w:r>
      <w:r w:rsidRPr="003675A2">
        <w:rPr>
          <w:rFonts w:ascii="仿宋_GB2312" w:eastAsia="仿宋_GB2312" w:hAnsi="仿宋" w:cs="仿宋" w:hint="eastAsia"/>
          <w:sz w:val="32"/>
          <w:szCs w:val="32"/>
        </w:rPr>
        <w:t>安全工作</w:t>
      </w:r>
      <w:r w:rsidR="00C628D8" w:rsidRPr="003675A2">
        <w:rPr>
          <w:rFonts w:ascii="仿宋_GB2312" w:eastAsia="仿宋_GB2312" w:hAnsi="仿宋" w:cs="仿宋" w:hint="eastAsia"/>
          <w:sz w:val="32"/>
          <w:szCs w:val="32"/>
        </w:rPr>
        <w:t>实施“一岗双责”责任制，开学初，层层签订了责任状，压实责任，</w:t>
      </w:r>
      <w:proofErr w:type="gramStart"/>
      <w:r w:rsidR="00C628D8" w:rsidRPr="003675A2">
        <w:rPr>
          <w:rFonts w:ascii="仿宋_GB2312" w:eastAsia="仿宋_GB2312" w:hAnsi="仿宋" w:cs="仿宋" w:hint="eastAsia"/>
          <w:sz w:val="32"/>
          <w:szCs w:val="32"/>
        </w:rPr>
        <w:t>构建全</w:t>
      </w:r>
      <w:proofErr w:type="gramEnd"/>
      <w:r w:rsidR="00C628D8" w:rsidRPr="003675A2">
        <w:rPr>
          <w:rFonts w:ascii="仿宋_GB2312" w:eastAsia="仿宋_GB2312" w:hAnsi="仿宋" w:cs="仿宋" w:hint="eastAsia"/>
          <w:sz w:val="32"/>
          <w:szCs w:val="32"/>
        </w:rPr>
        <w:t>覆盖的学校安全网格化管理体系</w:t>
      </w:r>
      <w:r w:rsidRPr="003675A2">
        <w:rPr>
          <w:rFonts w:ascii="仿宋_GB2312" w:eastAsia="仿宋_GB2312" w:hAnsi="仿宋" w:cs="仿宋" w:hint="eastAsia"/>
          <w:sz w:val="32"/>
          <w:szCs w:val="32"/>
        </w:rPr>
        <w:t>；</w:t>
      </w:r>
    </w:p>
    <w:p w14:paraId="77FC25D0" w14:textId="77777777" w:rsidR="001050A7" w:rsidRPr="003675A2" w:rsidRDefault="001050A7" w:rsidP="003675A2">
      <w:pPr>
        <w:spacing w:line="560" w:lineRule="exact"/>
        <w:ind w:firstLineChars="200" w:firstLine="640"/>
        <w:rPr>
          <w:rFonts w:ascii="仿宋_GB2312" w:eastAsia="仿宋_GB2312" w:hAnsi="宋体" w:cs="仿宋_GB2312"/>
          <w:sz w:val="32"/>
          <w:szCs w:val="32"/>
        </w:rPr>
      </w:pPr>
      <w:r w:rsidRPr="003675A2">
        <w:rPr>
          <w:rFonts w:ascii="仿宋_GB2312" w:eastAsia="仿宋_GB2312" w:hAnsi="仿宋" w:cs="仿宋" w:hint="eastAsia"/>
          <w:sz w:val="32"/>
          <w:szCs w:val="32"/>
        </w:rPr>
        <w:t>②</w:t>
      </w:r>
      <w:r w:rsidR="00C628D8" w:rsidRPr="003675A2">
        <w:rPr>
          <w:rFonts w:ascii="仿宋_GB2312" w:eastAsia="仿宋_GB2312" w:hAnsi="宋体" w:cs="仿宋_GB2312" w:hint="eastAsia"/>
          <w:sz w:val="32"/>
          <w:szCs w:val="32"/>
        </w:rPr>
        <w:t>推行网格化管理和“</w:t>
      </w:r>
      <w:smartTag w:uri="urn:schemas-microsoft-com:office:smarttags" w:element="chmetcnv">
        <w:smartTagPr>
          <w:attr w:name="TCSC" w:val="0"/>
          <w:attr w:name="NumberType" w:val="1"/>
          <w:attr w:name="Negative" w:val="False"/>
          <w:attr w:name="HasSpace" w:val="False"/>
          <w:attr w:name="SourceValue" w:val="1530"/>
          <w:attr w:name="UnitName" w:val="”"/>
        </w:smartTagPr>
        <w:r w:rsidR="00C628D8" w:rsidRPr="003675A2">
          <w:rPr>
            <w:rFonts w:ascii="仿宋_GB2312" w:eastAsia="仿宋_GB2312" w:hAnsi="宋体" w:cs="仿宋_GB2312" w:hint="eastAsia"/>
            <w:sz w:val="32"/>
            <w:szCs w:val="32"/>
          </w:rPr>
          <w:t>1530”</w:t>
        </w:r>
      </w:smartTag>
      <w:r w:rsidR="00C628D8" w:rsidRPr="003675A2">
        <w:rPr>
          <w:rFonts w:ascii="仿宋_GB2312" w:eastAsia="仿宋_GB2312" w:hAnsi="宋体" w:cs="仿宋_GB2312" w:hint="eastAsia"/>
          <w:sz w:val="32"/>
          <w:szCs w:val="32"/>
        </w:rPr>
        <w:t>安全教育模式。合理安排值班表，从校门口执勤到校园内巡视，根据情况，及时进行调整，做到校园全覆盖，每处都有教师执勤和监管，大门口相关教师均能到岗及时，但校内巡视岗到岗情况有待于进一步加强。压实、压细“1</w:t>
      </w:r>
      <w:r w:rsidR="00C628D8" w:rsidRPr="003675A2">
        <w:rPr>
          <w:rFonts w:ascii="仿宋_GB2312" w:eastAsia="仿宋_GB2312" w:hAnsi="宋体" w:cs="仿宋_GB2312"/>
          <w:sz w:val="32"/>
          <w:szCs w:val="32"/>
        </w:rPr>
        <w:t>530</w:t>
      </w:r>
      <w:r w:rsidR="00C628D8" w:rsidRPr="003675A2">
        <w:rPr>
          <w:rFonts w:ascii="仿宋_GB2312" w:eastAsia="仿宋_GB2312" w:hAnsi="宋体" w:cs="仿宋_GB2312" w:hint="eastAsia"/>
          <w:sz w:val="32"/>
          <w:szCs w:val="32"/>
        </w:rPr>
        <w:t>”安全教育模式，印制记录表，进行记录，每周上交</w:t>
      </w:r>
      <w:r w:rsidRPr="003675A2">
        <w:rPr>
          <w:rFonts w:ascii="仿宋_GB2312" w:eastAsia="仿宋_GB2312" w:hAnsi="宋体" w:cs="仿宋_GB2312" w:hint="eastAsia"/>
          <w:sz w:val="32"/>
          <w:szCs w:val="32"/>
        </w:rPr>
        <w:t>；</w:t>
      </w:r>
    </w:p>
    <w:p w14:paraId="4EF71679" w14:textId="77777777" w:rsidR="001050A7" w:rsidRPr="003675A2" w:rsidRDefault="001050A7" w:rsidP="003675A2">
      <w:pPr>
        <w:spacing w:line="560" w:lineRule="exact"/>
        <w:ind w:firstLineChars="200" w:firstLine="640"/>
        <w:rPr>
          <w:rFonts w:ascii="仿宋_GB2312" w:eastAsia="仿宋_GB2312" w:hAnsi="宋体" w:cs="仿宋_GB2312"/>
          <w:sz w:val="32"/>
          <w:szCs w:val="32"/>
        </w:rPr>
      </w:pPr>
      <w:r w:rsidRPr="003675A2">
        <w:rPr>
          <w:rFonts w:ascii="仿宋_GB2312" w:eastAsia="仿宋_GB2312" w:hAnsi="宋体" w:cs="仿宋_GB2312" w:hint="eastAsia"/>
          <w:sz w:val="32"/>
          <w:szCs w:val="32"/>
        </w:rPr>
        <w:t>③</w:t>
      </w:r>
      <w:r w:rsidR="00C628D8" w:rsidRPr="003675A2">
        <w:rPr>
          <w:rFonts w:ascii="仿宋_GB2312" w:eastAsia="仿宋_GB2312" w:hAnsi="宋体" w:cs="仿宋_GB2312" w:hint="eastAsia"/>
          <w:sz w:val="32"/>
          <w:szCs w:val="32"/>
        </w:rPr>
        <w:t>应急演练活动成为常态。每月进行一次应急演练，本学期，二月份进行了消防应急疏散演练，三月份进行了校车应急疏散演练，四月份进行了防恐反暴应急演练，五月份进行了防溺水应急</w:t>
      </w:r>
      <w:r w:rsidR="00C628D8" w:rsidRPr="003675A2">
        <w:rPr>
          <w:rFonts w:ascii="仿宋_GB2312" w:eastAsia="仿宋_GB2312" w:hAnsi="宋体" w:cs="仿宋_GB2312" w:hint="eastAsia"/>
          <w:sz w:val="32"/>
          <w:szCs w:val="32"/>
        </w:rPr>
        <w:lastRenderedPageBreak/>
        <w:t>演练，均达到预期效果，在做好各项演练的同时，及时整理好各项演练材料并按要求上传和上报</w:t>
      </w:r>
      <w:r w:rsidRPr="003675A2">
        <w:rPr>
          <w:rFonts w:ascii="仿宋_GB2312" w:eastAsia="仿宋_GB2312" w:hAnsi="宋体" w:cs="仿宋_GB2312" w:hint="eastAsia"/>
          <w:sz w:val="32"/>
          <w:szCs w:val="32"/>
        </w:rPr>
        <w:t xml:space="preserve">； </w:t>
      </w:r>
    </w:p>
    <w:p w14:paraId="5563DB9A" w14:textId="77777777" w:rsidR="001050A7" w:rsidRPr="003675A2" w:rsidRDefault="001050A7" w:rsidP="003675A2">
      <w:pPr>
        <w:spacing w:line="560" w:lineRule="exact"/>
        <w:ind w:firstLineChars="200" w:firstLine="640"/>
        <w:rPr>
          <w:rFonts w:ascii="仿宋_GB2312" w:eastAsia="仿宋_GB2312" w:hAnsi="宋体" w:cs="仿宋_GB2312"/>
          <w:sz w:val="32"/>
          <w:szCs w:val="32"/>
        </w:rPr>
      </w:pPr>
      <w:r w:rsidRPr="003675A2">
        <w:rPr>
          <w:rFonts w:ascii="仿宋_GB2312" w:eastAsia="仿宋_GB2312" w:hAnsi="宋体" w:cs="仿宋_GB2312" w:hint="eastAsia"/>
          <w:sz w:val="32"/>
          <w:szCs w:val="32"/>
        </w:rPr>
        <w:t>④</w:t>
      </w:r>
      <w:r w:rsidR="00C628D8" w:rsidRPr="003675A2">
        <w:rPr>
          <w:rFonts w:ascii="仿宋_GB2312" w:eastAsia="仿宋_GB2312" w:hAnsi="宋体" w:cs="仿宋_GB2312" w:hint="eastAsia"/>
          <w:sz w:val="32"/>
          <w:szCs w:val="32"/>
        </w:rPr>
        <w:t>做好各项安全隐患排查工作。根据学校要求，认真做好各项排查工作，总务人员进行日巡查，总务主任每周进行周巡查，校级领导每月进行月巡查，并进行记录，发现问题及时处理，不留安全隐患。在青岛市“四不两直”检查和区局组织的联合安全大检查中，我校均未出现问题，平时发现问题及时严格按要求进行落实和整改</w:t>
      </w:r>
      <w:r w:rsidRPr="003675A2">
        <w:rPr>
          <w:rFonts w:ascii="仿宋_GB2312" w:eastAsia="仿宋_GB2312" w:hAnsi="宋体" w:cs="仿宋_GB2312" w:hint="eastAsia"/>
          <w:sz w:val="32"/>
          <w:szCs w:val="32"/>
        </w:rPr>
        <w:t>；</w:t>
      </w:r>
    </w:p>
    <w:p w14:paraId="61F8E5F7" w14:textId="77777777" w:rsidR="001050A7" w:rsidRPr="003675A2" w:rsidRDefault="001050A7" w:rsidP="003675A2">
      <w:pPr>
        <w:spacing w:line="560" w:lineRule="exact"/>
        <w:ind w:firstLineChars="200" w:firstLine="640"/>
        <w:rPr>
          <w:rFonts w:ascii="仿宋_GB2312" w:eastAsia="仿宋_GB2312" w:hAnsi="宋体" w:cs="仿宋_GB2312"/>
          <w:sz w:val="32"/>
          <w:szCs w:val="32"/>
        </w:rPr>
      </w:pPr>
      <w:r w:rsidRPr="003675A2">
        <w:rPr>
          <w:rFonts w:ascii="仿宋_GB2312" w:eastAsia="仿宋_GB2312" w:hAnsi="宋体" w:cs="仿宋_GB2312" w:hint="eastAsia"/>
          <w:sz w:val="32"/>
          <w:szCs w:val="32"/>
        </w:rPr>
        <w:t>⑤</w:t>
      </w:r>
      <w:r w:rsidR="00C628D8" w:rsidRPr="003675A2">
        <w:rPr>
          <w:rFonts w:ascii="仿宋_GB2312" w:eastAsia="仿宋_GB2312" w:hAnsi="宋体" w:cs="仿宋_GB2312" w:hint="eastAsia"/>
          <w:sz w:val="32"/>
          <w:szCs w:val="32"/>
        </w:rPr>
        <w:t>严格落实安保工作。</w:t>
      </w:r>
      <w:r w:rsidRPr="003675A2">
        <w:rPr>
          <w:rFonts w:ascii="仿宋_GB2312" w:eastAsia="仿宋_GB2312" w:hAnsi="宋体" w:cs="仿宋_GB2312" w:hint="eastAsia"/>
          <w:sz w:val="32"/>
          <w:szCs w:val="32"/>
        </w:rPr>
        <w:t>守好</w:t>
      </w:r>
      <w:r w:rsidR="00C628D8" w:rsidRPr="003675A2">
        <w:rPr>
          <w:rFonts w:ascii="仿宋_GB2312" w:eastAsia="仿宋_GB2312" w:hAnsi="宋体" w:cs="仿宋_GB2312" w:hint="eastAsia"/>
          <w:sz w:val="32"/>
          <w:szCs w:val="32"/>
        </w:rPr>
        <w:t>学校的第一道防线，实行封闭式管理，定期召开保安人员会议，对保安人员进行培训，严格师生员工及外来人员入校登记等流程，合理安排值班，特别是重大活动时间节点，按上级要求做好校园周边巡逻等工作</w:t>
      </w:r>
      <w:r w:rsidRPr="003675A2">
        <w:rPr>
          <w:rFonts w:ascii="仿宋_GB2312" w:eastAsia="仿宋_GB2312" w:hAnsi="宋体" w:cs="仿宋_GB2312" w:hint="eastAsia"/>
          <w:sz w:val="32"/>
          <w:szCs w:val="32"/>
        </w:rPr>
        <w:t>；</w:t>
      </w:r>
      <w:r w:rsidR="00C628D8" w:rsidRPr="003675A2">
        <w:rPr>
          <w:rFonts w:ascii="仿宋_GB2312" w:eastAsia="仿宋_GB2312" w:hAnsi="宋体" w:cs="仿宋_GB2312" w:hint="eastAsia"/>
          <w:sz w:val="32"/>
          <w:szCs w:val="32"/>
        </w:rPr>
        <w:t>积极完善</w:t>
      </w:r>
      <w:r w:rsidR="00C628D8" w:rsidRPr="003675A2">
        <w:rPr>
          <w:rFonts w:ascii="仿宋_GB2312" w:eastAsia="仿宋_GB2312" w:hAnsi="宋体" w:cs="仿宋_GB2312"/>
          <w:sz w:val="32"/>
          <w:szCs w:val="32"/>
        </w:rPr>
        <w:t>校园保安、护校队、护学岗队伍</w:t>
      </w:r>
      <w:r w:rsidR="00C628D8" w:rsidRPr="003675A2">
        <w:rPr>
          <w:rFonts w:ascii="仿宋_GB2312" w:eastAsia="仿宋_GB2312" w:hAnsi="宋体" w:cs="仿宋_GB2312" w:hint="eastAsia"/>
          <w:sz w:val="32"/>
          <w:szCs w:val="32"/>
        </w:rPr>
        <w:t>“三支队伍”建设</w:t>
      </w:r>
      <w:r w:rsidRPr="003675A2">
        <w:rPr>
          <w:rFonts w:ascii="仿宋_GB2312" w:eastAsia="仿宋_GB2312" w:hAnsi="宋体" w:cs="仿宋_GB2312" w:hint="eastAsia"/>
          <w:sz w:val="32"/>
          <w:szCs w:val="32"/>
        </w:rPr>
        <w:t>；</w:t>
      </w:r>
    </w:p>
    <w:p w14:paraId="2987DBCD" w14:textId="249B1444" w:rsidR="00C628D8" w:rsidRPr="003675A2" w:rsidRDefault="001050A7" w:rsidP="003675A2">
      <w:pPr>
        <w:spacing w:line="560" w:lineRule="exact"/>
        <w:ind w:firstLineChars="200" w:firstLine="640"/>
        <w:rPr>
          <w:rFonts w:ascii="仿宋_GB2312" w:eastAsia="仿宋_GB2312" w:hAnsi="宋体" w:cs="仿宋_GB2312"/>
          <w:sz w:val="32"/>
          <w:szCs w:val="32"/>
        </w:rPr>
      </w:pPr>
      <w:r w:rsidRPr="003675A2">
        <w:rPr>
          <w:rFonts w:ascii="仿宋_GB2312" w:eastAsia="仿宋_GB2312" w:hAnsi="宋体" w:cs="仿宋_GB2312" w:hint="eastAsia"/>
          <w:sz w:val="32"/>
          <w:szCs w:val="32"/>
        </w:rPr>
        <w:t>⑥</w:t>
      </w:r>
      <w:r w:rsidR="00C628D8" w:rsidRPr="003675A2">
        <w:rPr>
          <w:rFonts w:ascii="仿宋_GB2312" w:eastAsia="仿宋_GB2312" w:hAnsi="宋体" w:cs="仿宋_GB2312" w:hint="eastAsia"/>
          <w:sz w:val="32"/>
          <w:szCs w:val="32"/>
        </w:rPr>
        <w:t>突出重点工作：进入夏季，预防学生溺水是安全工作的重中之重，半学期，学校认真贯彻区预防学生溺水工作精神，采取召开主题班会、学生写保证书、微信公众号致家长的一封信、家长会，班级群内随时提醒及发送各种警示案例等各种教育形式教育学生严格遵守“六不一会”规定，确保无溺水事故发生，周末及节假日值日干部和教师坚持进行水域巡视，发现问题及时上报。</w:t>
      </w:r>
    </w:p>
    <w:p w14:paraId="44C489E7" w14:textId="1DF73C71" w:rsidR="00303F37" w:rsidRPr="003675A2" w:rsidRDefault="001050A7" w:rsidP="003675A2">
      <w:pPr>
        <w:spacing w:line="560" w:lineRule="exact"/>
        <w:ind w:firstLineChars="200" w:firstLine="643"/>
        <w:rPr>
          <w:rFonts w:ascii="黑体" w:eastAsia="黑体" w:hAnsi="黑体"/>
          <w:b/>
          <w:bCs/>
          <w:sz w:val="32"/>
          <w:szCs w:val="32"/>
        </w:rPr>
      </w:pPr>
      <w:r w:rsidRPr="003675A2">
        <w:rPr>
          <w:rFonts w:ascii="黑体" w:eastAsia="黑体" w:hAnsi="黑体" w:hint="eastAsia"/>
          <w:b/>
          <w:bCs/>
          <w:sz w:val="32"/>
          <w:szCs w:val="32"/>
        </w:rPr>
        <w:t>（2）</w:t>
      </w:r>
      <w:r w:rsidR="0048425B" w:rsidRPr="003675A2">
        <w:rPr>
          <w:rFonts w:ascii="黑体" w:eastAsia="黑体" w:hAnsi="黑体" w:hint="eastAsia"/>
          <w:b/>
          <w:bCs/>
          <w:sz w:val="32"/>
          <w:szCs w:val="32"/>
        </w:rPr>
        <w:t>总务工作</w:t>
      </w:r>
      <w:r w:rsidRPr="003675A2">
        <w:rPr>
          <w:rFonts w:ascii="黑体" w:eastAsia="黑体" w:hAnsi="黑体" w:hint="eastAsia"/>
          <w:b/>
          <w:bCs/>
          <w:sz w:val="32"/>
          <w:szCs w:val="32"/>
        </w:rPr>
        <w:t>服务为上</w:t>
      </w:r>
    </w:p>
    <w:p w14:paraId="4926BE3E" w14:textId="704E62B6" w:rsidR="00C628D8" w:rsidRPr="003675A2" w:rsidRDefault="001050A7" w:rsidP="003675A2">
      <w:pPr>
        <w:pStyle w:val="a8"/>
        <w:shd w:val="clear" w:color="auto" w:fill="FFFFFF"/>
        <w:spacing w:before="0" w:beforeAutospacing="0" w:after="0" w:afterAutospacing="0" w:line="560" w:lineRule="exact"/>
        <w:ind w:firstLineChars="200" w:firstLine="672"/>
        <w:rPr>
          <w:rFonts w:ascii="仿宋_GB2312" w:eastAsia="仿宋_GB2312" w:hAnsi="Arial" w:cs="Arial"/>
          <w:color w:val="333333"/>
          <w:spacing w:val="8"/>
          <w:sz w:val="32"/>
          <w:szCs w:val="32"/>
        </w:rPr>
      </w:pPr>
      <w:r w:rsidRPr="003675A2">
        <w:rPr>
          <w:rFonts w:ascii="仿宋_GB2312" w:eastAsia="仿宋_GB2312" w:hAnsi="Arial" w:cs="Arial" w:hint="eastAsia"/>
          <w:color w:val="333333"/>
          <w:spacing w:val="8"/>
          <w:sz w:val="32"/>
          <w:szCs w:val="32"/>
        </w:rPr>
        <w:t>①</w:t>
      </w:r>
      <w:r w:rsidR="00C628D8" w:rsidRPr="003675A2">
        <w:rPr>
          <w:rFonts w:ascii="仿宋_GB2312" w:eastAsia="仿宋_GB2312" w:hAnsi="Arial" w:cs="Arial" w:hint="eastAsia"/>
          <w:color w:val="333333"/>
          <w:spacing w:val="8"/>
          <w:sz w:val="32"/>
          <w:szCs w:val="32"/>
        </w:rPr>
        <w:t>后勤服务</w:t>
      </w:r>
      <w:r w:rsidR="00514F62" w:rsidRPr="003675A2">
        <w:rPr>
          <w:rFonts w:ascii="仿宋_GB2312" w:eastAsia="仿宋_GB2312" w:hAnsi="Arial" w:cs="Arial" w:hint="eastAsia"/>
          <w:color w:val="333333"/>
          <w:spacing w:val="8"/>
          <w:sz w:val="32"/>
          <w:szCs w:val="32"/>
        </w:rPr>
        <w:t>保教学。</w:t>
      </w:r>
      <w:r w:rsidR="00C628D8" w:rsidRPr="003675A2">
        <w:rPr>
          <w:rFonts w:ascii="仿宋_GB2312" w:eastAsia="仿宋_GB2312" w:hAnsi="Arial" w:cs="Arial" w:hint="eastAsia"/>
          <w:color w:val="333333"/>
          <w:spacing w:val="8"/>
          <w:sz w:val="32"/>
          <w:szCs w:val="32"/>
        </w:rPr>
        <w:t>开学初，确保教学第一线的教学用品及时发放到位，教师教学、办公用品到位，使教学工作正</w:t>
      </w:r>
      <w:r w:rsidR="00C628D8" w:rsidRPr="003675A2">
        <w:rPr>
          <w:rFonts w:ascii="仿宋_GB2312" w:eastAsia="仿宋_GB2312" w:hAnsi="Arial" w:cs="Arial" w:hint="eastAsia"/>
          <w:color w:val="333333"/>
          <w:spacing w:val="8"/>
          <w:sz w:val="32"/>
          <w:szCs w:val="32"/>
        </w:rPr>
        <w:lastRenderedPageBreak/>
        <w:t>常开展。继续加大了对学校保洁人员的管理工作，督促及时完成对校园内环境的清理，对花草树木的栽培与管理，努力创造良好的工作和育人环境。</w:t>
      </w:r>
    </w:p>
    <w:p w14:paraId="06FB45CA" w14:textId="2BAFF82C" w:rsidR="00C628D8" w:rsidRPr="003675A2" w:rsidRDefault="00E41001" w:rsidP="003675A2">
      <w:pPr>
        <w:pStyle w:val="a8"/>
        <w:shd w:val="clear" w:color="auto" w:fill="FFFFFF"/>
        <w:spacing w:before="0" w:beforeAutospacing="0" w:after="0" w:afterAutospacing="0" w:line="560" w:lineRule="exact"/>
        <w:ind w:firstLineChars="200" w:firstLine="672"/>
        <w:rPr>
          <w:rFonts w:ascii="仿宋_GB2312" w:eastAsia="仿宋_GB2312" w:hAnsi="Arial" w:cs="Arial"/>
          <w:color w:val="333333"/>
          <w:spacing w:val="8"/>
          <w:sz w:val="32"/>
          <w:szCs w:val="32"/>
        </w:rPr>
      </w:pPr>
      <w:r w:rsidRPr="003675A2">
        <w:rPr>
          <w:rFonts w:ascii="仿宋_GB2312" w:eastAsia="仿宋_GB2312" w:hAnsi="Arial" w:cs="Arial" w:hint="eastAsia"/>
          <w:color w:val="333333"/>
          <w:spacing w:val="8"/>
          <w:sz w:val="32"/>
          <w:szCs w:val="32"/>
        </w:rPr>
        <w:t>②</w:t>
      </w:r>
      <w:r w:rsidR="00C628D8" w:rsidRPr="003675A2">
        <w:rPr>
          <w:rFonts w:ascii="仿宋_GB2312" w:eastAsia="仿宋_GB2312" w:hAnsi="Arial" w:cs="Arial" w:hint="eastAsia"/>
          <w:color w:val="333333"/>
          <w:spacing w:val="8"/>
          <w:sz w:val="32"/>
          <w:szCs w:val="32"/>
        </w:rPr>
        <w:t>基建维修</w:t>
      </w:r>
      <w:r w:rsidR="00514F62" w:rsidRPr="003675A2">
        <w:rPr>
          <w:rFonts w:ascii="仿宋_GB2312" w:eastAsia="仿宋_GB2312" w:hAnsi="Arial" w:cs="Arial" w:hint="eastAsia"/>
          <w:color w:val="333333"/>
          <w:spacing w:val="8"/>
          <w:sz w:val="32"/>
          <w:szCs w:val="32"/>
        </w:rPr>
        <w:t>及时化。</w:t>
      </w:r>
      <w:r w:rsidR="00C628D8" w:rsidRPr="003675A2">
        <w:rPr>
          <w:rFonts w:ascii="仿宋_GB2312" w:eastAsia="仿宋_GB2312" w:hAnsi="Arial" w:cs="Arial" w:hint="eastAsia"/>
          <w:color w:val="333333"/>
          <w:spacing w:val="8"/>
          <w:sz w:val="32"/>
          <w:szCs w:val="32"/>
        </w:rPr>
        <w:t>学校综合楼、餐厅存在不同程度漏水现象，积极与区局办公室、基建办、安全应急部等部门进行对接，目前，综合楼和餐厅漏水维修工作已经完成，学校消防泵房维修、综合楼消防管道的加装也均已经完成，餐厅二楼和综合楼三楼刮腻子和吊顶工作也正在进行中</w:t>
      </w:r>
      <w:r w:rsidR="00514F62" w:rsidRPr="003675A2">
        <w:rPr>
          <w:rFonts w:ascii="仿宋_GB2312" w:eastAsia="仿宋_GB2312" w:hAnsi="Arial" w:cs="Arial" w:hint="eastAsia"/>
          <w:color w:val="333333"/>
          <w:spacing w:val="8"/>
          <w:sz w:val="32"/>
          <w:szCs w:val="32"/>
        </w:rPr>
        <w:t>。</w:t>
      </w:r>
      <w:r w:rsidR="00C628D8" w:rsidRPr="003675A2">
        <w:rPr>
          <w:rFonts w:ascii="仿宋_GB2312" w:eastAsia="仿宋_GB2312" w:hAnsi="Arial" w:cs="Arial" w:hint="eastAsia"/>
          <w:color w:val="333333"/>
          <w:spacing w:val="8"/>
          <w:sz w:val="32"/>
          <w:szCs w:val="32"/>
        </w:rPr>
        <w:t>积极协调，对学校操场看台防腐木和台阶、周边栏杆进行了维护保养工作，在操场主席台新建背景墙一处。</w:t>
      </w:r>
    </w:p>
    <w:p w14:paraId="526113C4" w14:textId="729D5196" w:rsidR="00C628D8" w:rsidRPr="003675A2" w:rsidRDefault="00E41001" w:rsidP="003675A2">
      <w:pPr>
        <w:pStyle w:val="a8"/>
        <w:shd w:val="clear" w:color="auto" w:fill="FFFFFF"/>
        <w:spacing w:before="0" w:beforeAutospacing="0" w:after="0" w:afterAutospacing="0" w:line="560" w:lineRule="exact"/>
        <w:ind w:firstLineChars="200" w:firstLine="672"/>
        <w:rPr>
          <w:rFonts w:ascii="仿宋_GB2312" w:eastAsia="仿宋_GB2312" w:hAnsi="Arial" w:cs="Arial"/>
          <w:color w:val="333333"/>
          <w:spacing w:val="8"/>
          <w:sz w:val="32"/>
          <w:szCs w:val="32"/>
        </w:rPr>
      </w:pPr>
      <w:r w:rsidRPr="003675A2">
        <w:rPr>
          <w:rFonts w:ascii="仿宋_GB2312" w:eastAsia="仿宋_GB2312" w:hAnsi="Arial" w:cs="Arial" w:hint="eastAsia"/>
          <w:color w:val="333333"/>
          <w:spacing w:val="8"/>
          <w:sz w:val="32"/>
          <w:szCs w:val="32"/>
        </w:rPr>
        <w:t>③</w:t>
      </w:r>
      <w:r w:rsidR="00C628D8" w:rsidRPr="003675A2">
        <w:rPr>
          <w:rFonts w:ascii="仿宋_GB2312" w:eastAsia="仿宋_GB2312" w:hAnsi="Arial" w:cs="Arial" w:hint="eastAsia"/>
          <w:color w:val="333333"/>
          <w:spacing w:val="8"/>
          <w:sz w:val="32"/>
          <w:szCs w:val="32"/>
        </w:rPr>
        <w:t>餐厅</w:t>
      </w:r>
      <w:r w:rsidR="00F6153D" w:rsidRPr="003675A2">
        <w:rPr>
          <w:rFonts w:ascii="仿宋_GB2312" w:eastAsia="仿宋_GB2312" w:hAnsi="Arial" w:cs="Arial" w:hint="eastAsia"/>
          <w:color w:val="333333"/>
          <w:spacing w:val="8"/>
          <w:sz w:val="32"/>
          <w:szCs w:val="32"/>
        </w:rPr>
        <w:t>服务</w:t>
      </w:r>
      <w:r>
        <w:rPr>
          <w:rFonts w:ascii="仿宋_GB2312" w:eastAsia="仿宋_GB2312" w:hAnsi="Arial" w:cs="Arial" w:hint="eastAsia"/>
          <w:color w:val="333333"/>
          <w:spacing w:val="8"/>
          <w:sz w:val="32"/>
          <w:szCs w:val="32"/>
        </w:rPr>
        <w:t>安全化。</w:t>
      </w:r>
      <w:r w:rsidR="00C628D8" w:rsidRPr="003675A2">
        <w:rPr>
          <w:rFonts w:ascii="仿宋_GB2312" w:eastAsia="仿宋_GB2312" w:hAnsi="Arial" w:cs="Arial" w:hint="eastAsia"/>
          <w:color w:val="333333"/>
          <w:spacing w:val="8"/>
          <w:sz w:val="32"/>
          <w:szCs w:val="32"/>
        </w:rPr>
        <w:t>本学期，继续施行错峰就餐方案，保证学生安全有序就餐。对食材的采购验收，包括各项记录的表格，都进一步精细落实，一方面严把食品原材料进货渠道,严格进行食堂管理,以保证师生饮食的卫生安全,严防杜绝出现食物事故。召开餐厅工作人员会议和培训,听取师生对伙食的意见,及时认真研究,以便改进。严格食品留样和各项记录的管理，严格落实原材料索票索证制度，保证午餐的安全、营养与口味，确保不出现任何问题，进一步对餐厅各项设施如电路、蒸车等进行了及时维修。餐厅管理员魏进军老师在餐厅管理中事无巨细，从菜谱制定、食材进货、到最后的档案汇总整理等工作，付出了大量的时间和精力，牺牲了很多的休息时间，但因餐厅设施目前使用年限较长，目前</w:t>
      </w:r>
      <w:r w:rsidR="00C628D8" w:rsidRPr="003675A2">
        <w:rPr>
          <w:rFonts w:ascii="仿宋_GB2312" w:eastAsia="仿宋_GB2312" w:hAnsi="Arial" w:cs="Arial" w:hint="eastAsia"/>
          <w:color w:val="333333"/>
          <w:spacing w:val="8"/>
          <w:sz w:val="32"/>
          <w:szCs w:val="32"/>
        </w:rPr>
        <w:lastRenderedPageBreak/>
        <w:t>包括大灶、蒸车、消毒柜等设施均老化严重，有待进行更新。</w:t>
      </w:r>
    </w:p>
    <w:p w14:paraId="49C12497" w14:textId="55858A9E" w:rsidR="00CF3AD1" w:rsidRPr="00F82CBA" w:rsidRDefault="00CF3AD1" w:rsidP="003675A2">
      <w:pPr>
        <w:spacing w:line="560" w:lineRule="exact"/>
        <w:ind w:firstLineChars="200" w:firstLine="672"/>
        <w:jc w:val="left"/>
        <w:rPr>
          <w:rFonts w:ascii="仿宋_GB2312" w:eastAsia="仿宋_GB2312" w:hAnsi="Arial" w:cs="Arial"/>
          <w:color w:val="333333"/>
          <w:spacing w:val="8"/>
          <w:kern w:val="0"/>
          <w:sz w:val="32"/>
          <w:szCs w:val="32"/>
        </w:rPr>
      </w:pPr>
      <w:r w:rsidRPr="00F82CBA">
        <w:rPr>
          <w:rFonts w:ascii="仿宋_GB2312" w:eastAsia="仿宋_GB2312" w:hAnsi="Arial" w:cs="Arial" w:hint="eastAsia"/>
          <w:color w:val="333333"/>
          <w:spacing w:val="8"/>
          <w:kern w:val="0"/>
          <w:sz w:val="32"/>
          <w:szCs w:val="32"/>
        </w:rPr>
        <w:t>一切过往，皆为序章。20</w:t>
      </w:r>
      <w:r w:rsidRPr="00F82CBA">
        <w:rPr>
          <w:rFonts w:ascii="仿宋_GB2312" w:eastAsia="仿宋_GB2312" w:hAnsi="Arial" w:cs="Arial"/>
          <w:color w:val="333333"/>
          <w:spacing w:val="8"/>
          <w:kern w:val="0"/>
          <w:sz w:val="32"/>
          <w:szCs w:val="32"/>
        </w:rPr>
        <w:t>23</w:t>
      </w:r>
      <w:r w:rsidRPr="00F82CBA">
        <w:rPr>
          <w:rFonts w:ascii="仿宋_GB2312" w:eastAsia="仿宋_GB2312" w:hAnsi="Arial" w:cs="Arial" w:hint="eastAsia"/>
          <w:color w:val="333333"/>
          <w:spacing w:val="8"/>
          <w:kern w:val="0"/>
          <w:sz w:val="32"/>
          <w:szCs w:val="32"/>
        </w:rPr>
        <w:t>创新突破年已过半，我们坚信，在区局各级领导的指导下，在校长提出的 “立即干、马上办，扎扎实实求发展，稳中求进搞创新”的工作作风和“履职尽责、提高效率、提升质量”的工作要求下，我们聚力奋进，</w:t>
      </w:r>
      <w:r w:rsidR="00455675" w:rsidRPr="00F82CBA">
        <w:rPr>
          <w:rFonts w:ascii="仿宋_GB2312" w:eastAsia="仿宋_GB2312" w:hAnsi="Arial" w:cs="Arial" w:hint="eastAsia"/>
          <w:color w:val="333333"/>
          <w:spacing w:val="8"/>
          <w:kern w:val="0"/>
          <w:sz w:val="32"/>
          <w:szCs w:val="32"/>
        </w:rPr>
        <w:t>争取更大的提升</w:t>
      </w:r>
      <w:r w:rsidRPr="00F82CBA">
        <w:rPr>
          <w:rFonts w:ascii="仿宋_GB2312" w:eastAsia="仿宋_GB2312" w:hAnsi="Arial" w:cs="Arial" w:hint="eastAsia"/>
          <w:color w:val="333333"/>
          <w:spacing w:val="8"/>
          <w:kern w:val="0"/>
          <w:sz w:val="32"/>
          <w:szCs w:val="32"/>
        </w:rPr>
        <w:t>。</w:t>
      </w:r>
    </w:p>
    <w:sectPr w:rsidR="00CF3AD1" w:rsidRPr="00F82CBA" w:rsidSect="00F73283">
      <w:footerReference w:type="default" r:id="rId8"/>
      <w:pgSz w:w="11906" w:h="16838"/>
      <w:pgMar w:top="2098" w:right="1474" w:bottom="1985" w:left="1588" w:header="0" w:footer="113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92BA8" w14:textId="77777777" w:rsidR="00F73283" w:rsidRDefault="00F73283" w:rsidP="0090491C">
      <w:r>
        <w:separator/>
      </w:r>
    </w:p>
  </w:endnote>
  <w:endnote w:type="continuationSeparator" w:id="0">
    <w:p w14:paraId="3A089F8C" w14:textId="77777777" w:rsidR="00F73283" w:rsidRDefault="00F73283" w:rsidP="0090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791995"/>
      <w:docPartObj>
        <w:docPartGallery w:val="Page Numbers (Bottom of Page)"/>
        <w:docPartUnique/>
      </w:docPartObj>
    </w:sdtPr>
    <w:sdtContent>
      <w:p w14:paraId="3B8BB728" w14:textId="0FD3C5F4" w:rsidR="00837410" w:rsidRDefault="00837410">
        <w:pPr>
          <w:pStyle w:val="a5"/>
          <w:jc w:val="right"/>
        </w:pPr>
        <w:r>
          <w:fldChar w:fldCharType="begin"/>
        </w:r>
        <w:r>
          <w:instrText>PAGE   \* MERGEFORMAT</w:instrText>
        </w:r>
        <w:r>
          <w:fldChar w:fldCharType="separate"/>
        </w:r>
        <w:r w:rsidR="00152AA1" w:rsidRPr="00152AA1">
          <w:rPr>
            <w:noProof/>
            <w:lang w:val="zh-CN"/>
          </w:rPr>
          <w:t>-</w:t>
        </w:r>
        <w:r w:rsidR="00152AA1">
          <w:rPr>
            <w:noProof/>
          </w:rPr>
          <w:t xml:space="preserve"> 4 -</w:t>
        </w:r>
        <w:r>
          <w:fldChar w:fldCharType="end"/>
        </w:r>
      </w:p>
    </w:sdtContent>
  </w:sdt>
  <w:p w14:paraId="4ED20E92" w14:textId="77777777" w:rsidR="00837410" w:rsidRDefault="008374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024C" w14:textId="77777777" w:rsidR="00F73283" w:rsidRDefault="00F73283" w:rsidP="0090491C">
      <w:r>
        <w:separator/>
      </w:r>
    </w:p>
  </w:footnote>
  <w:footnote w:type="continuationSeparator" w:id="0">
    <w:p w14:paraId="6FA967E4" w14:textId="77777777" w:rsidR="00F73283" w:rsidRDefault="00F73283" w:rsidP="00904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24665F"/>
    <w:multiLevelType w:val="singleLevel"/>
    <w:tmpl w:val="CB24665F"/>
    <w:lvl w:ilvl="0">
      <w:start w:val="3"/>
      <w:numFmt w:val="decimal"/>
      <w:suff w:val="nothing"/>
      <w:lvlText w:val="（%1）"/>
      <w:lvlJc w:val="left"/>
    </w:lvl>
  </w:abstractNum>
  <w:abstractNum w:abstractNumId="1" w15:restartNumberingAfterBreak="0">
    <w:nsid w:val="CF65AAA8"/>
    <w:multiLevelType w:val="singleLevel"/>
    <w:tmpl w:val="CF65AAA8"/>
    <w:lvl w:ilvl="0">
      <w:start w:val="1"/>
      <w:numFmt w:val="chineseCounting"/>
      <w:suff w:val="nothing"/>
      <w:lvlText w:val="%1、"/>
      <w:lvlJc w:val="left"/>
      <w:rPr>
        <w:rFonts w:hint="eastAsia"/>
      </w:rPr>
    </w:lvl>
  </w:abstractNum>
  <w:abstractNum w:abstractNumId="2" w15:restartNumberingAfterBreak="0">
    <w:nsid w:val="048791EB"/>
    <w:multiLevelType w:val="singleLevel"/>
    <w:tmpl w:val="048791EB"/>
    <w:lvl w:ilvl="0">
      <w:start w:val="2"/>
      <w:numFmt w:val="decimal"/>
      <w:lvlText w:val="%1."/>
      <w:lvlJc w:val="left"/>
      <w:pPr>
        <w:tabs>
          <w:tab w:val="left" w:pos="312"/>
        </w:tabs>
      </w:pPr>
    </w:lvl>
  </w:abstractNum>
  <w:abstractNum w:abstractNumId="3" w15:restartNumberingAfterBreak="0">
    <w:nsid w:val="071F5A72"/>
    <w:multiLevelType w:val="hybridMultilevel"/>
    <w:tmpl w:val="EEE6B4EA"/>
    <w:lvl w:ilvl="0" w:tplc="9A789E72">
      <w:start w:val="8"/>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B4049B7"/>
    <w:multiLevelType w:val="singleLevel"/>
    <w:tmpl w:val="1B4049B7"/>
    <w:lvl w:ilvl="0">
      <w:start w:val="6"/>
      <w:numFmt w:val="chineseCounting"/>
      <w:suff w:val="nothing"/>
      <w:lvlText w:val="（%1）"/>
      <w:lvlJc w:val="left"/>
      <w:rPr>
        <w:rFonts w:hint="eastAsia"/>
      </w:rPr>
    </w:lvl>
  </w:abstractNum>
  <w:abstractNum w:abstractNumId="5" w15:restartNumberingAfterBreak="0">
    <w:nsid w:val="236C23ED"/>
    <w:multiLevelType w:val="hybridMultilevel"/>
    <w:tmpl w:val="AF04CAE4"/>
    <w:lvl w:ilvl="0" w:tplc="9EB88C10">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50283E"/>
    <w:multiLevelType w:val="hybridMultilevel"/>
    <w:tmpl w:val="529C8D2C"/>
    <w:lvl w:ilvl="0" w:tplc="CED66DDE">
      <w:start w:val="1"/>
      <w:numFmt w:val="japaneseCounting"/>
      <w:lvlText w:val="（%1）"/>
      <w:lvlJc w:val="left"/>
      <w:pPr>
        <w:ind w:left="2215" w:hanging="1080"/>
      </w:pPr>
      <w:rPr>
        <w:rFonts w:hint="default"/>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7" w15:restartNumberingAfterBreak="0">
    <w:nsid w:val="2BA64234"/>
    <w:multiLevelType w:val="hybridMultilevel"/>
    <w:tmpl w:val="FF82C6CA"/>
    <w:lvl w:ilvl="0" w:tplc="71B8FAA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39B05455"/>
    <w:multiLevelType w:val="hybridMultilevel"/>
    <w:tmpl w:val="8ED615A6"/>
    <w:lvl w:ilvl="0" w:tplc="829AE390">
      <w:start w:val="4"/>
      <w:numFmt w:val="japaneseCounting"/>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440949DB"/>
    <w:multiLevelType w:val="hybridMultilevel"/>
    <w:tmpl w:val="D676FB5C"/>
    <w:lvl w:ilvl="0" w:tplc="EDB04156">
      <w:start w:val="2"/>
      <w:numFmt w:val="japaneseCounting"/>
      <w:lvlText w:val="%1、"/>
      <w:lvlJc w:val="left"/>
      <w:pPr>
        <w:ind w:left="1363" w:hanging="72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10" w15:restartNumberingAfterBreak="0">
    <w:nsid w:val="4BC86F1C"/>
    <w:multiLevelType w:val="hybridMultilevel"/>
    <w:tmpl w:val="E228A4BA"/>
    <w:lvl w:ilvl="0" w:tplc="63F67020">
      <w:start w:val="7"/>
      <w:numFmt w:val="japaneseCounting"/>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636F7715"/>
    <w:multiLevelType w:val="hybridMultilevel"/>
    <w:tmpl w:val="E10E82AA"/>
    <w:lvl w:ilvl="0" w:tplc="312AA9BA">
      <w:start w:val="4"/>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16cid:durableId="1593276429">
    <w:abstractNumId w:val="5"/>
  </w:num>
  <w:num w:numId="2" w16cid:durableId="1041244749">
    <w:abstractNumId w:val="4"/>
  </w:num>
  <w:num w:numId="3" w16cid:durableId="356852435">
    <w:abstractNumId w:val="11"/>
  </w:num>
  <w:num w:numId="4" w16cid:durableId="1446462208">
    <w:abstractNumId w:val="3"/>
  </w:num>
  <w:num w:numId="5" w16cid:durableId="165632981">
    <w:abstractNumId w:val="8"/>
  </w:num>
  <w:num w:numId="6" w16cid:durableId="491264603">
    <w:abstractNumId w:val="10"/>
  </w:num>
  <w:num w:numId="7" w16cid:durableId="1350177129">
    <w:abstractNumId w:val="2"/>
  </w:num>
  <w:num w:numId="8" w16cid:durableId="625232332">
    <w:abstractNumId w:val="7"/>
  </w:num>
  <w:num w:numId="9" w16cid:durableId="1918326136">
    <w:abstractNumId w:val="1"/>
  </w:num>
  <w:num w:numId="10" w16cid:durableId="82074623">
    <w:abstractNumId w:val="6"/>
  </w:num>
  <w:num w:numId="11" w16cid:durableId="1504203242">
    <w:abstractNumId w:val="9"/>
  </w:num>
  <w:num w:numId="12" w16cid:durableId="439226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425"/>
    <w:rsid w:val="0000181F"/>
    <w:rsid w:val="0000583C"/>
    <w:rsid w:val="00010A5C"/>
    <w:rsid w:val="00014484"/>
    <w:rsid w:val="00014534"/>
    <w:rsid w:val="00021715"/>
    <w:rsid w:val="000279EA"/>
    <w:rsid w:val="0007510C"/>
    <w:rsid w:val="000815EA"/>
    <w:rsid w:val="00093901"/>
    <w:rsid w:val="00093D95"/>
    <w:rsid w:val="000A4953"/>
    <w:rsid w:val="000B76B1"/>
    <w:rsid w:val="000C5F38"/>
    <w:rsid w:val="000D1F70"/>
    <w:rsid w:val="000F6D82"/>
    <w:rsid w:val="001050A7"/>
    <w:rsid w:val="001205A3"/>
    <w:rsid w:val="0012374F"/>
    <w:rsid w:val="0013152F"/>
    <w:rsid w:val="00141B49"/>
    <w:rsid w:val="00144C60"/>
    <w:rsid w:val="00146CAA"/>
    <w:rsid w:val="00152AA1"/>
    <w:rsid w:val="0016006F"/>
    <w:rsid w:val="00171CFD"/>
    <w:rsid w:val="00183317"/>
    <w:rsid w:val="00186ADD"/>
    <w:rsid w:val="00197AAF"/>
    <w:rsid w:val="001A65D7"/>
    <w:rsid w:val="001B7762"/>
    <w:rsid w:val="001C5CFE"/>
    <w:rsid w:val="001E2C19"/>
    <w:rsid w:val="001E36E8"/>
    <w:rsid w:val="001F0ACB"/>
    <w:rsid w:val="001F4D2F"/>
    <w:rsid w:val="00240A07"/>
    <w:rsid w:val="00240CE9"/>
    <w:rsid w:val="00244DA7"/>
    <w:rsid w:val="00246CC1"/>
    <w:rsid w:val="00272A00"/>
    <w:rsid w:val="002838A6"/>
    <w:rsid w:val="002A6918"/>
    <w:rsid w:val="002B0F79"/>
    <w:rsid w:val="002B47C9"/>
    <w:rsid w:val="002B4BAB"/>
    <w:rsid w:val="002B5319"/>
    <w:rsid w:val="002C42C6"/>
    <w:rsid w:val="002C6769"/>
    <w:rsid w:val="002D5391"/>
    <w:rsid w:val="002D56B0"/>
    <w:rsid w:val="002F0314"/>
    <w:rsid w:val="00303F37"/>
    <w:rsid w:val="00316767"/>
    <w:rsid w:val="0031765D"/>
    <w:rsid w:val="003211CB"/>
    <w:rsid w:val="0032652C"/>
    <w:rsid w:val="00332EE4"/>
    <w:rsid w:val="003500A8"/>
    <w:rsid w:val="00361455"/>
    <w:rsid w:val="00362768"/>
    <w:rsid w:val="00366EC2"/>
    <w:rsid w:val="003675A2"/>
    <w:rsid w:val="00370F98"/>
    <w:rsid w:val="003711A8"/>
    <w:rsid w:val="00395593"/>
    <w:rsid w:val="003C0B48"/>
    <w:rsid w:val="003C7104"/>
    <w:rsid w:val="003D4737"/>
    <w:rsid w:val="004268FC"/>
    <w:rsid w:val="00455675"/>
    <w:rsid w:val="00460583"/>
    <w:rsid w:val="00461DE2"/>
    <w:rsid w:val="004671DD"/>
    <w:rsid w:val="00470F5B"/>
    <w:rsid w:val="004713E5"/>
    <w:rsid w:val="0047168A"/>
    <w:rsid w:val="00471B2B"/>
    <w:rsid w:val="0048425B"/>
    <w:rsid w:val="00491C77"/>
    <w:rsid w:val="004A1B68"/>
    <w:rsid w:val="004B1C32"/>
    <w:rsid w:val="004B53FA"/>
    <w:rsid w:val="004D2AE3"/>
    <w:rsid w:val="004F2F32"/>
    <w:rsid w:val="004F70EE"/>
    <w:rsid w:val="00514F62"/>
    <w:rsid w:val="00517E6F"/>
    <w:rsid w:val="005270DB"/>
    <w:rsid w:val="00535483"/>
    <w:rsid w:val="00536383"/>
    <w:rsid w:val="00570A97"/>
    <w:rsid w:val="005A45BC"/>
    <w:rsid w:val="005B5899"/>
    <w:rsid w:val="005C76BD"/>
    <w:rsid w:val="005C78A0"/>
    <w:rsid w:val="005E4C70"/>
    <w:rsid w:val="005F1898"/>
    <w:rsid w:val="005F4D64"/>
    <w:rsid w:val="005F7552"/>
    <w:rsid w:val="006171BE"/>
    <w:rsid w:val="0061758A"/>
    <w:rsid w:val="00617785"/>
    <w:rsid w:val="00636864"/>
    <w:rsid w:val="00637939"/>
    <w:rsid w:val="00643B1E"/>
    <w:rsid w:val="00644452"/>
    <w:rsid w:val="0066090E"/>
    <w:rsid w:val="00663C7D"/>
    <w:rsid w:val="00677C4A"/>
    <w:rsid w:val="0068095A"/>
    <w:rsid w:val="00692F34"/>
    <w:rsid w:val="006A082C"/>
    <w:rsid w:val="006A799C"/>
    <w:rsid w:val="006B5F91"/>
    <w:rsid w:val="006E05AB"/>
    <w:rsid w:val="006F101D"/>
    <w:rsid w:val="006F4BDA"/>
    <w:rsid w:val="006F6BF2"/>
    <w:rsid w:val="00714155"/>
    <w:rsid w:val="00717F62"/>
    <w:rsid w:val="00720715"/>
    <w:rsid w:val="00723DF3"/>
    <w:rsid w:val="0074706A"/>
    <w:rsid w:val="00751F21"/>
    <w:rsid w:val="00773027"/>
    <w:rsid w:val="007946F5"/>
    <w:rsid w:val="007B357F"/>
    <w:rsid w:val="007B4B14"/>
    <w:rsid w:val="007E0FBB"/>
    <w:rsid w:val="00805EE7"/>
    <w:rsid w:val="00810842"/>
    <w:rsid w:val="0081768A"/>
    <w:rsid w:val="00821C6F"/>
    <w:rsid w:val="00837410"/>
    <w:rsid w:val="008424B1"/>
    <w:rsid w:val="00844D29"/>
    <w:rsid w:val="00871F96"/>
    <w:rsid w:val="008731EB"/>
    <w:rsid w:val="00880A31"/>
    <w:rsid w:val="008B5063"/>
    <w:rsid w:val="008B5BA8"/>
    <w:rsid w:val="008E1A00"/>
    <w:rsid w:val="0090491C"/>
    <w:rsid w:val="0091227E"/>
    <w:rsid w:val="009302AB"/>
    <w:rsid w:val="00940866"/>
    <w:rsid w:val="00953339"/>
    <w:rsid w:val="0096152C"/>
    <w:rsid w:val="009767A5"/>
    <w:rsid w:val="00983999"/>
    <w:rsid w:val="009C7FC4"/>
    <w:rsid w:val="009F35F1"/>
    <w:rsid w:val="009F4CDA"/>
    <w:rsid w:val="00A03F2D"/>
    <w:rsid w:val="00A24E3E"/>
    <w:rsid w:val="00A30372"/>
    <w:rsid w:val="00A43BB5"/>
    <w:rsid w:val="00A93CA1"/>
    <w:rsid w:val="00A96A01"/>
    <w:rsid w:val="00AC3863"/>
    <w:rsid w:val="00AE4DC8"/>
    <w:rsid w:val="00B11041"/>
    <w:rsid w:val="00B13682"/>
    <w:rsid w:val="00B1642F"/>
    <w:rsid w:val="00B24320"/>
    <w:rsid w:val="00B27EBF"/>
    <w:rsid w:val="00B46769"/>
    <w:rsid w:val="00B5392A"/>
    <w:rsid w:val="00B5775B"/>
    <w:rsid w:val="00B83425"/>
    <w:rsid w:val="00B86224"/>
    <w:rsid w:val="00BA22D5"/>
    <w:rsid w:val="00BA30B9"/>
    <w:rsid w:val="00BB44CC"/>
    <w:rsid w:val="00BD089A"/>
    <w:rsid w:val="00BD2910"/>
    <w:rsid w:val="00C036A2"/>
    <w:rsid w:val="00C03A12"/>
    <w:rsid w:val="00C03FFD"/>
    <w:rsid w:val="00C11A7E"/>
    <w:rsid w:val="00C1660B"/>
    <w:rsid w:val="00C21093"/>
    <w:rsid w:val="00C2309A"/>
    <w:rsid w:val="00C230BC"/>
    <w:rsid w:val="00C44817"/>
    <w:rsid w:val="00C47E89"/>
    <w:rsid w:val="00C54012"/>
    <w:rsid w:val="00C628D8"/>
    <w:rsid w:val="00C94F70"/>
    <w:rsid w:val="00C97412"/>
    <w:rsid w:val="00CA63FA"/>
    <w:rsid w:val="00CB69F4"/>
    <w:rsid w:val="00CC150A"/>
    <w:rsid w:val="00CD5C95"/>
    <w:rsid w:val="00CE100A"/>
    <w:rsid w:val="00CE32DE"/>
    <w:rsid w:val="00CE4556"/>
    <w:rsid w:val="00CF3AD1"/>
    <w:rsid w:val="00CF521A"/>
    <w:rsid w:val="00CF7179"/>
    <w:rsid w:val="00D04544"/>
    <w:rsid w:val="00D0578B"/>
    <w:rsid w:val="00D11FFA"/>
    <w:rsid w:val="00D145F5"/>
    <w:rsid w:val="00D73894"/>
    <w:rsid w:val="00DF2F52"/>
    <w:rsid w:val="00DF730A"/>
    <w:rsid w:val="00E00DCE"/>
    <w:rsid w:val="00E17B08"/>
    <w:rsid w:val="00E3419B"/>
    <w:rsid w:val="00E37D66"/>
    <w:rsid w:val="00E41001"/>
    <w:rsid w:val="00E467D4"/>
    <w:rsid w:val="00E73819"/>
    <w:rsid w:val="00E747DE"/>
    <w:rsid w:val="00E75270"/>
    <w:rsid w:val="00E838B3"/>
    <w:rsid w:val="00E90358"/>
    <w:rsid w:val="00EC108A"/>
    <w:rsid w:val="00EC3F95"/>
    <w:rsid w:val="00ED0577"/>
    <w:rsid w:val="00EE4A5C"/>
    <w:rsid w:val="00EF1964"/>
    <w:rsid w:val="00EF7567"/>
    <w:rsid w:val="00F5242C"/>
    <w:rsid w:val="00F55E4A"/>
    <w:rsid w:val="00F6153D"/>
    <w:rsid w:val="00F73283"/>
    <w:rsid w:val="00F82CBA"/>
    <w:rsid w:val="00F92C74"/>
    <w:rsid w:val="00F93474"/>
    <w:rsid w:val="00FA0778"/>
    <w:rsid w:val="00FB6D61"/>
    <w:rsid w:val="00FE100B"/>
    <w:rsid w:val="00FE5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1EFC67D8"/>
  <w15:chartTrackingRefBased/>
  <w15:docId w15:val="{866E2837-954D-4BCF-8831-8B5131D6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425"/>
    <w:pPr>
      <w:widowControl w:val="0"/>
      <w:jc w:val="both"/>
    </w:pPr>
  </w:style>
  <w:style w:type="paragraph" w:styleId="1">
    <w:name w:val="heading 1"/>
    <w:basedOn w:val="a"/>
    <w:next w:val="a"/>
    <w:link w:val="10"/>
    <w:uiPriority w:val="9"/>
    <w:qFormat/>
    <w:rsid w:val="00461DE2"/>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D0578B"/>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9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491C"/>
    <w:rPr>
      <w:sz w:val="18"/>
      <w:szCs w:val="18"/>
    </w:rPr>
  </w:style>
  <w:style w:type="paragraph" w:styleId="a5">
    <w:name w:val="footer"/>
    <w:basedOn w:val="a"/>
    <w:link w:val="a6"/>
    <w:uiPriority w:val="99"/>
    <w:unhideWhenUsed/>
    <w:rsid w:val="0090491C"/>
    <w:pPr>
      <w:tabs>
        <w:tab w:val="center" w:pos="4153"/>
        <w:tab w:val="right" w:pos="8306"/>
      </w:tabs>
      <w:snapToGrid w:val="0"/>
      <w:jc w:val="left"/>
    </w:pPr>
    <w:rPr>
      <w:sz w:val="18"/>
      <w:szCs w:val="18"/>
    </w:rPr>
  </w:style>
  <w:style w:type="character" w:customStyle="1" w:styleId="a6">
    <w:name w:val="页脚 字符"/>
    <w:basedOn w:val="a0"/>
    <w:link w:val="a5"/>
    <w:uiPriority w:val="99"/>
    <w:rsid w:val="0090491C"/>
    <w:rPr>
      <w:sz w:val="18"/>
      <w:szCs w:val="18"/>
    </w:rPr>
  </w:style>
  <w:style w:type="paragraph" w:styleId="a7">
    <w:name w:val="List Paragraph"/>
    <w:basedOn w:val="a"/>
    <w:uiPriority w:val="34"/>
    <w:qFormat/>
    <w:rsid w:val="00EF1964"/>
    <w:pPr>
      <w:adjustRightInd w:val="0"/>
      <w:spacing w:line="312" w:lineRule="atLeast"/>
      <w:ind w:firstLineChars="200" w:firstLine="420"/>
      <w:textAlignment w:val="baseline"/>
    </w:pPr>
    <w:rPr>
      <w:rFonts w:ascii="Times New Roman" w:eastAsia="楷体_GB2312" w:hAnsi="Times New Roman" w:cs="Times New Roman"/>
      <w:spacing w:val="8"/>
      <w:kern w:val="0"/>
      <w:sz w:val="32"/>
      <w:szCs w:val="32"/>
    </w:rPr>
  </w:style>
  <w:style w:type="paragraph" w:styleId="a8">
    <w:name w:val="Normal (Web)"/>
    <w:basedOn w:val="a"/>
    <w:unhideWhenUsed/>
    <w:qFormat/>
    <w:rsid w:val="00EF1964"/>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semiHidden/>
    <w:rsid w:val="00D0578B"/>
    <w:rPr>
      <w:rFonts w:ascii="宋体" w:eastAsia="宋体" w:hAnsi="宋体" w:cs="Times New Roman"/>
      <w:b/>
      <w:bCs/>
      <w:kern w:val="0"/>
      <w:sz w:val="36"/>
      <w:szCs w:val="36"/>
    </w:rPr>
  </w:style>
  <w:style w:type="character" w:customStyle="1" w:styleId="10">
    <w:name w:val="标题 1 字符"/>
    <w:basedOn w:val="a0"/>
    <w:link w:val="1"/>
    <w:uiPriority w:val="9"/>
    <w:rsid w:val="00461DE2"/>
    <w:rPr>
      <w:b/>
      <w:bCs/>
      <w:kern w:val="44"/>
      <w:sz w:val="44"/>
      <w:szCs w:val="44"/>
    </w:rPr>
  </w:style>
  <w:style w:type="paragraph" w:styleId="a9">
    <w:name w:val="Body Text Indent"/>
    <w:basedOn w:val="a"/>
    <w:link w:val="aa"/>
    <w:uiPriority w:val="99"/>
    <w:semiHidden/>
    <w:unhideWhenUsed/>
    <w:rsid w:val="00461DE2"/>
    <w:pPr>
      <w:spacing w:after="120"/>
      <w:ind w:leftChars="200" w:left="420"/>
    </w:pPr>
  </w:style>
  <w:style w:type="character" w:customStyle="1" w:styleId="aa">
    <w:name w:val="正文文本缩进 字符"/>
    <w:basedOn w:val="a0"/>
    <w:link w:val="a9"/>
    <w:uiPriority w:val="99"/>
    <w:semiHidden/>
    <w:rsid w:val="00461DE2"/>
  </w:style>
  <w:style w:type="paragraph" w:styleId="21">
    <w:name w:val="Body Text First Indent 2"/>
    <w:basedOn w:val="a9"/>
    <w:link w:val="22"/>
    <w:qFormat/>
    <w:rsid w:val="00461DE2"/>
    <w:pPr>
      <w:ind w:firstLineChars="200" w:firstLine="420"/>
    </w:pPr>
    <w:rPr>
      <w:rFonts w:ascii="Calibri" w:eastAsia="宋体" w:hAnsi="Calibri" w:cs="Times New Roman"/>
      <w:szCs w:val="24"/>
    </w:rPr>
  </w:style>
  <w:style w:type="character" w:customStyle="1" w:styleId="22">
    <w:name w:val="正文文本首行缩进 2 字符"/>
    <w:basedOn w:val="aa"/>
    <w:link w:val="21"/>
    <w:rsid w:val="00461DE2"/>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04DD4-DA28-45E8-97A4-4FD610B4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1592</Words>
  <Characters>9076</Characters>
  <Application>Microsoft Office Word</Application>
  <DocSecurity>0</DocSecurity>
  <Lines>75</Lines>
  <Paragraphs>21</Paragraphs>
  <ScaleCrop>false</ScaleCrop>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窦 婷婷</dc:creator>
  <cp:keywords/>
  <dc:description/>
  <cp:lastModifiedBy>ZhangXiuling</cp:lastModifiedBy>
  <cp:revision>3</cp:revision>
  <cp:lastPrinted>2023-06-29T07:16:00Z</cp:lastPrinted>
  <dcterms:created xsi:type="dcterms:W3CDTF">2024-03-26T03:44:00Z</dcterms:created>
  <dcterms:modified xsi:type="dcterms:W3CDTF">2024-03-26T03:46:00Z</dcterms:modified>
</cp:coreProperties>
</file>