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57" w:right="57"/>
        <w:rPr>
          <w:rFonts w:ascii="黑体" w:eastAsia="黑体"/>
        </w:rPr>
      </w:pPr>
      <w:r>
        <w:rPr>
          <w:rFonts w:hint="eastAsia" w:ascii="黑体" w:eastAsia="黑体"/>
        </w:rPr>
        <w:t>附件6</w:t>
      </w:r>
    </w:p>
    <w:p>
      <w:pPr>
        <w:spacing w:after="312" w:afterLines="100" w:line="560" w:lineRule="exact"/>
        <w:ind w:right="57"/>
        <w:jc w:val="center"/>
        <w:rPr>
          <w:rFonts w:ascii="方正小标宋简体" w:hAnsi="Times New Roman" w:eastAsia="方正小标宋简体"/>
          <w:spacing w:val="-16"/>
          <w:sz w:val="44"/>
          <w:szCs w:val="44"/>
        </w:rPr>
      </w:pPr>
      <w:r>
        <w:rPr>
          <w:rFonts w:hint="eastAsia" w:ascii="方正小标宋简体" w:hAnsi="Times New Roman" w:eastAsia="方正小标宋简体"/>
          <w:spacing w:val="-16"/>
          <w:sz w:val="44"/>
          <w:szCs w:val="44"/>
        </w:rPr>
        <w:t>青岛西海岸新区小学区级优秀学生干部花名册</w:t>
      </w:r>
    </w:p>
    <w:p>
      <w:pPr>
        <w:spacing w:line="560" w:lineRule="exact"/>
        <w:ind w:right="57" w:firstLine="280" w:firstLineChars="100"/>
        <w:rPr>
          <w:rFonts w:ascii="仿宋_GB2312"/>
          <w:sz w:val="28"/>
          <w:szCs w:val="28"/>
        </w:rPr>
      </w:pPr>
      <w:r>
        <w:rPr>
          <w:rFonts w:hint="eastAsia" w:ascii="仿宋_GB2312"/>
          <w:sz w:val="28"/>
          <w:szCs w:val="28"/>
        </w:rPr>
        <w:t xml:space="preserve">单位（盖章）：                         </w:t>
      </w:r>
      <w:r>
        <w:rPr>
          <w:rFonts w:ascii="仿宋_GB2312"/>
          <w:sz w:val="28"/>
          <w:szCs w:val="28"/>
        </w:rPr>
        <w:t xml:space="preserve">  2025</w:t>
      </w:r>
      <w:r>
        <w:rPr>
          <w:rFonts w:hint="eastAsia" w:ascii="仿宋_GB2312"/>
          <w:sz w:val="28"/>
          <w:szCs w:val="28"/>
        </w:rPr>
        <w:t xml:space="preserve"> 年</w:t>
      </w:r>
      <w:r>
        <w:rPr>
          <w:rFonts w:ascii="仿宋_GB2312"/>
          <w:sz w:val="28"/>
          <w:szCs w:val="28"/>
        </w:rPr>
        <w:t>5</w:t>
      </w:r>
      <w:r>
        <w:rPr>
          <w:rFonts w:hint="eastAsia" w:ascii="仿宋_GB2312"/>
          <w:sz w:val="28"/>
          <w:szCs w:val="28"/>
        </w:rPr>
        <w:t>月1</w:t>
      </w:r>
      <w:r>
        <w:rPr>
          <w:rFonts w:hint="eastAsia" w:ascii="仿宋_GB2312"/>
          <w:sz w:val="28"/>
          <w:szCs w:val="28"/>
          <w:lang w:val="en-US" w:eastAsia="zh-CN"/>
        </w:rPr>
        <w:t>2</w:t>
      </w:r>
      <w:r>
        <w:rPr>
          <w:rFonts w:ascii="仿宋_GB2312"/>
          <w:sz w:val="28"/>
          <w:szCs w:val="28"/>
        </w:rPr>
        <w:t>日</w:t>
      </w:r>
    </w:p>
    <w:tbl>
      <w:tblPr>
        <w:tblStyle w:val="5"/>
        <w:tblW w:w="8349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5"/>
        <w:gridCol w:w="788"/>
        <w:gridCol w:w="3930"/>
        <w:gridCol w:w="1636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  <w:vAlign w:val="center"/>
          </w:tcPr>
          <w:p>
            <w:pPr>
              <w:spacing w:line="560" w:lineRule="exact"/>
              <w:ind w:right="5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姓 名</w:t>
            </w:r>
          </w:p>
        </w:tc>
        <w:tc>
          <w:tcPr>
            <w:tcW w:w="788" w:type="dxa"/>
            <w:tcBorders>
              <w:left w:val="single" w:color="auto" w:sz="4" w:space="0"/>
            </w:tcBorders>
            <w:vAlign w:val="center"/>
          </w:tcPr>
          <w:p>
            <w:pPr>
              <w:spacing w:line="560" w:lineRule="exact"/>
              <w:ind w:right="5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性别</w:t>
            </w:r>
          </w:p>
        </w:tc>
        <w:tc>
          <w:tcPr>
            <w:tcW w:w="3930" w:type="dxa"/>
            <w:vAlign w:val="center"/>
          </w:tcPr>
          <w:p>
            <w:pPr>
              <w:spacing w:line="560" w:lineRule="exact"/>
              <w:ind w:right="5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学   校</w:t>
            </w:r>
          </w:p>
        </w:tc>
        <w:tc>
          <w:tcPr>
            <w:tcW w:w="1636" w:type="dxa"/>
            <w:vAlign w:val="center"/>
          </w:tcPr>
          <w:p>
            <w:pPr>
              <w:spacing w:line="560" w:lineRule="exact"/>
              <w:ind w:right="5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班级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马泽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四年级1班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国旭航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于一潇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李奕辰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四年级6班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李林峰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四年级7班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陈薪竹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四年级8班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薛茗洋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四年级9班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程依珊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四年级10班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王一菲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四年级11班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张辰依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田晰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四年级13班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马尚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薛怡欣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卢云舒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高晗霖</w:t>
            </w:r>
          </w:p>
        </w:tc>
        <w:tc>
          <w:tcPr>
            <w:tcW w:w="788" w:type="dxa"/>
            <w:tcBorders>
              <w:lef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五年级4班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邢诺凡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五年级5班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赵秋梦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五年级6班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张庭萱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五年级7班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李融捷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五年级8班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潘雨绮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五年级10班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张讯通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五年级12班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王曦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六年级1班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殷小晴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六年级2班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丁荣航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六年级3班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孙一诺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六年级4班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席榕婕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六年级5班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于清涵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六年级6班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张雨博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tabs>
                <w:tab w:val="left" w:pos="1089"/>
              </w:tabs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六年级7班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刘凯雯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六年级8班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王君言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六年级9班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曲歆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女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六年级10班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19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迟志远</w:t>
            </w:r>
          </w:p>
        </w:tc>
        <w:tc>
          <w:tcPr>
            <w:tcW w:w="78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男</w:t>
            </w:r>
          </w:p>
        </w:tc>
        <w:tc>
          <w:tcPr>
            <w:tcW w:w="39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青岛西海岸新区易通路小学</w:t>
            </w:r>
          </w:p>
        </w:tc>
        <w:tc>
          <w:tcPr>
            <w:tcW w:w="16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560" w:lineRule="exact"/>
              <w:ind w:right="57"/>
              <w:jc w:val="center"/>
              <w:rPr>
                <w:rFonts w:hint="eastAsia" w:ascii="仿宋_GB2312"/>
                <w:spacing w:val="-8"/>
                <w:sz w:val="24"/>
                <w:szCs w:val="24"/>
              </w:rPr>
            </w:pPr>
            <w:r>
              <w:rPr>
                <w:rFonts w:hint="eastAsia" w:ascii="仿宋_GB2312"/>
                <w:spacing w:val="-8"/>
                <w:sz w:val="24"/>
                <w:szCs w:val="24"/>
              </w:rPr>
              <w:t>六年级11班</w:t>
            </w:r>
          </w:p>
        </w:tc>
      </w:tr>
    </w:tbl>
    <w:p>
      <w:pPr>
        <w:tabs>
          <w:tab w:val="left" w:pos="5220"/>
        </w:tabs>
        <w:spacing w:line="560" w:lineRule="exact"/>
        <w:rPr>
          <w:rFonts w:ascii="仿宋_GB2312"/>
          <w:spacing w:val="-8"/>
          <w:sz w:val="28"/>
        </w:rPr>
      </w:pPr>
      <w:r>
        <w:rPr>
          <w:rFonts w:hint="eastAsia" w:ascii="仿宋_GB2312"/>
          <w:spacing w:val="-8"/>
          <w:sz w:val="28"/>
        </w:rPr>
        <w:t>注：1.</w:t>
      </w:r>
      <w:r>
        <w:rPr>
          <w:rFonts w:hint="eastAsia" w:ascii="仿宋_GB2312"/>
          <w:sz w:val="28"/>
        </w:rPr>
        <w:t>学校名称填写全称，需与公章一致。</w:t>
      </w:r>
    </w:p>
    <w:p>
      <w:pPr>
        <w:tabs>
          <w:tab w:val="left" w:pos="5220"/>
        </w:tabs>
        <w:spacing w:line="560" w:lineRule="exact"/>
        <w:ind w:firstLine="560" w:firstLineChars="2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2.</w:t>
      </w:r>
      <w:r>
        <w:rPr>
          <w:rFonts w:hint="eastAsia" w:ascii="仿宋_GB2312"/>
          <w:spacing w:val="-8"/>
          <w:sz w:val="28"/>
        </w:rPr>
        <w:t>班级填写范例：如“六年级1班”</w:t>
      </w:r>
      <w:r>
        <w:rPr>
          <w:rFonts w:hint="eastAsia" w:ascii="仿宋_GB2312"/>
          <w:sz w:val="28"/>
        </w:rPr>
        <w:t>。</w:t>
      </w:r>
    </w:p>
    <w:p>
      <w:pPr>
        <w:spacing w:line="560" w:lineRule="exact"/>
        <w:ind w:firstLine="560" w:firstLineChars="200"/>
        <w:rPr>
          <w:rFonts w:hint="eastAsia" w:ascii="仿宋_GB2312"/>
          <w:sz w:val="28"/>
        </w:rPr>
      </w:pPr>
      <w:r>
        <w:rPr>
          <w:rFonts w:hint="eastAsia" w:ascii="仿宋_GB2312"/>
          <w:sz w:val="28"/>
        </w:rPr>
        <w:t>3.同一学校推荐人选按年级、班级由低到高纵向排列。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4F6C"/>
    <w:rsid w:val="000D748C"/>
    <w:rsid w:val="001E1F43"/>
    <w:rsid w:val="00277343"/>
    <w:rsid w:val="00293CEB"/>
    <w:rsid w:val="003F2A72"/>
    <w:rsid w:val="005D5170"/>
    <w:rsid w:val="0081074A"/>
    <w:rsid w:val="00876532"/>
    <w:rsid w:val="008809E2"/>
    <w:rsid w:val="00A337A8"/>
    <w:rsid w:val="00B37471"/>
    <w:rsid w:val="00B37CFC"/>
    <w:rsid w:val="00B84F6C"/>
    <w:rsid w:val="00C9450B"/>
    <w:rsid w:val="00CF33A7"/>
    <w:rsid w:val="00D52EA2"/>
    <w:rsid w:val="00EE6E50"/>
    <w:rsid w:val="00FC0889"/>
    <w:rsid w:val="2720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unhideWhenUsed/>
    <w:uiPriority w:val="99"/>
    <w:pPr>
      <w:spacing w:after="120"/>
    </w:pPr>
  </w:style>
  <w:style w:type="paragraph" w:styleId="3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uiPriority w:val="99"/>
    <w:rPr>
      <w:rFonts w:ascii="Calibri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147</Words>
  <Characters>843</Characters>
  <Lines>7</Lines>
  <Paragraphs>1</Paragraphs>
  <TotalTime>13</TotalTime>
  <ScaleCrop>false</ScaleCrop>
  <LinksUpToDate>false</LinksUpToDate>
  <CharactersWithSpaces>989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2025-05-12T06:56:00Z</dcterms:created>
  <dc:creator>tea</dc:creator>
  <cp:lastModifiedBy>yx</cp:lastModifiedBy>
  <dcterms:modified xsi:type="dcterms:W3CDTF">2025-05-28T23:46:18Z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