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9C9A" w14:textId="4478831E" w:rsidR="00853D5F" w:rsidRPr="00853D5F" w:rsidRDefault="009426CB" w:rsidP="009426CB">
      <w:pPr>
        <w:pStyle w:val="a7"/>
        <w:shd w:val="clear" w:color="auto" w:fill="FFFFFF"/>
        <w:spacing w:before="0" w:beforeAutospacing="0" w:after="0" w:afterAutospacing="0"/>
        <w:ind w:firstLineChars="200" w:firstLine="500"/>
        <w:rPr>
          <w:rFonts w:ascii="仿宋_GB2312" w:eastAsia="仿宋_GB2312" w:hAnsi="微软雅黑"/>
          <w:color w:val="333333"/>
          <w:sz w:val="25"/>
          <w:szCs w:val="25"/>
        </w:rPr>
      </w:pPr>
      <w:r>
        <w:rPr>
          <w:rFonts w:ascii="仿宋_GB2312" w:eastAsia="仿宋_GB2312" w:hAnsi="微软雅黑" w:hint="eastAsia"/>
          <w:color w:val="333333"/>
          <w:sz w:val="25"/>
          <w:szCs w:val="25"/>
        </w:rPr>
        <w:t>青岛西海岸新区档案局202</w:t>
      </w:r>
      <w:r w:rsidR="009B1A10">
        <w:rPr>
          <w:rFonts w:ascii="仿宋_GB2312" w:eastAsia="仿宋_GB2312" w:hAnsi="微软雅黑"/>
          <w:color w:val="333333"/>
          <w:sz w:val="25"/>
          <w:szCs w:val="25"/>
        </w:rPr>
        <w:t>2</w:t>
      </w:r>
      <w:r>
        <w:rPr>
          <w:rFonts w:ascii="仿宋_GB2312" w:eastAsia="仿宋_GB2312" w:hAnsi="微软雅黑" w:hint="eastAsia"/>
          <w:color w:val="333333"/>
          <w:sz w:val="25"/>
          <w:szCs w:val="25"/>
        </w:rPr>
        <w:t>年度行政执法情况报告如下：</w:t>
      </w:r>
    </w:p>
    <w:p w14:paraId="24D2A27A" w14:textId="5CF55A8E" w:rsidR="004440F8" w:rsidRDefault="004440F8" w:rsidP="00853D5F">
      <w:pPr>
        <w:pStyle w:val="a7"/>
        <w:shd w:val="clear" w:color="auto" w:fill="FFFFFF"/>
        <w:spacing w:before="0" w:beforeAutospacing="0" w:after="0" w:afterAutospacing="0"/>
        <w:ind w:firstLineChars="200" w:firstLine="500"/>
        <w:rPr>
          <w:rFonts w:ascii="仿宋_GB2312" w:eastAsia="仿宋_GB2312" w:hAnsi="微软雅黑"/>
          <w:color w:val="333333"/>
          <w:sz w:val="25"/>
          <w:szCs w:val="25"/>
        </w:rPr>
      </w:pPr>
      <w:r>
        <w:rPr>
          <w:rFonts w:ascii="仿宋_GB2312" w:eastAsia="仿宋_GB2312" w:hAnsi="微软雅黑" w:hint="eastAsia"/>
          <w:color w:val="333333"/>
          <w:sz w:val="25"/>
          <w:szCs w:val="25"/>
        </w:rPr>
        <w:t>我局有相关权责17项，其中行政处罚5项，行政征收1项，行政奖励1项，行政检查1项，其他权利8项，公共服务1项</w:t>
      </w:r>
      <w:r w:rsidR="003A3E24">
        <w:rPr>
          <w:rFonts w:ascii="仿宋_GB2312" w:eastAsia="仿宋_GB2312" w:hAnsi="微软雅黑" w:hint="eastAsia"/>
          <w:color w:val="333333"/>
          <w:sz w:val="25"/>
          <w:szCs w:val="25"/>
        </w:rPr>
        <w:t>。</w:t>
      </w:r>
      <w:r w:rsidR="00CD2AD7" w:rsidRPr="00CD2AD7">
        <w:rPr>
          <w:rFonts w:ascii="仿宋_GB2312" w:eastAsia="仿宋_GB2312" w:hAnsi="微软雅黑" w:hint="eastAsia"/>
          <w:color w:val="333333"/>
          <w:sz w:val="25"/>
          <w:szCs w:val="25"/>
        </w:rPr>
        <w:t>202</w:t>
      </w:r>
      <w:r w:rsidR="009B1A10">
        <w:rPr>
          <w:rFonts w:ascii="仿宋_GB2312" w:eastAsia="仿宋_GB2312" w:hAnsi="微软雅黑"/>
          <w:color w:val="333333"/>
          <w:sz w:val="25"/>
          <w:szCs w:val="25"/>
        </w:rPr>
        <w:t>2</w:t>
      </w:r>
      <w:r w:rsidR="00014239">
        <w:rPr>
          <w:rFonts w:ascii="仿宋_GB2312" w:eastAsia="仿宋_GB2312" w:hAnsi="微软雅黑" w:hint="eastAsia"/>
          <w:color w:val="333333"/>
          <w:sz w:val="25"/>
          <w:szCs w:val="25"/>
        </w:rPr>
        <w:t>年度</w:t>
      </w:r>
      <w:r w:rsidR="00CD2AD7" w:rsidRPr="00CD2AD7">
        <w:rPr>
          <w:rFonts w:ascii="仿宋_GB2312" w:eastAsia="仿宋_GB2312" w:hAnsi="微软雅黑" w:hint="eastAsia"/>
          <w:color w:val="333333"/>
          <w:sz w:val="25"/>
          <w:szCs w:val="25"/>
        </w:rPr>
        <w:t>我局监督办理行政处罚事项</w:t>
      </w:r>
      <w:r w:rsidR="00CD2AD7">
        <w:rPr>
          <w:rFonts w:ascii="仿宋_GB2312" w:eastAsia="仿宋_GB2312" w:hAnsi="微软雅黑" w:hint="eastAsia"/>
          <w:color w:val="333333"/>
          <w:sz w:val="25"/>
          <w:szCs w:val="25"/>
        </w:rPr>
        <w:t>0</w:t>
      </w:r>
      <w:r w:rsidR="00CD2AD7" w:rsidRPr="00CD2AD7">
        <w:rPr>
          <w:rFonts w:ascii="仿宋_GB2312" w:eastAsia="仿宋_GB2312" w:hAnsi="微软雅黑" w:hint="eastAsia"/>
          <w:color w:val="333333"/>
          <w:sz w:val="25"/>
          <w:szCs w:val="25"/>
        </w:rPr>
        <w:t>件</w:t>
      </w:r>
      <w:r w:rsidR="00CD2AD7">
        <w:rPr>
          <w:rFonts w:ascii="仿宋_GB2312" w:eastAsia="仿宋_GB2312" w:hAnsi="微软雅黑" w:hint="eastAsia"/>
          <w:color w:val="333333"/>
          <w:sz w:val="25"/>
          <w:szCs w:val="25"/>
        </w:rPr>
        <w:t>，开展行政检查</w:t>
      </w:r>
      <w:r w:rsidR="009B1A10">
        <w:rPr>
          <w:rFonts w:ascii="仿宋_GB2312" w:eastAsia="仿宋_GB2312" w:hAnsi="微软雅黑"/>
          <w:color w:val="333333"/>
          <w:sz w:val="25"/>
          <w:szCs w:val="25"/>
        </w:rPr>
        <w:t>18</w:t>
      </w:r>
      <w:r w:rsidR="00CD2AD7">
        <w:rPr>
          <w:rFonts w:ascii="仿宋_GB2312" w:eastAsia="仿宋_GB2312" w:hAnsi="微软雅黑" w:hint="eastAsia"/>
          <w:color w:val="333333"/>
          <w:sz w:val="25"/>
          <w:szCs w:val="25"/>
        </w:rPr>
        <w:t>次</w:t>
      </w:r>
      <w:r w:rsidR="00853D5F">
        <w:rPr>
          <w:rFonts w:ascii="仿宋_GB2312" w:eastAsia="仿宋_GB2312" w:hAnsi="微软雅黑" w:hint="eastAsia"/>
          <w:color w:val="333333"/>
          <w:sz w:val="25"/>
          <w:szCs w:val="25"/>
        </w:rPr>
        <w:t>。</w:t>
      </w:r>
    </w:p>
    <w:p w14:paraId="3FAFF6B1" w14:textId="4DE089DF" w:rsidR="00014239" w:rsidRDefault="00853D5F" w:rsidP="00014239">
      <w:pPr>
        <w:ind w:firstLineChars="200" w:firstLine="500"/>
        <w:rPr>
          <w:rFonts w:ascii="仿宋_GB2312" w:eastAsia="仿宋_GB2312" w:hAnsi="微软雅黑" w:cs="宋体"/>
          <w:color w:val="333333"/>
          <w:kern w:val="0"/>
          <w:sz w:val="25"/>
          <w:szCs w:val="2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202</w:t>
      </w:r>
      <w:r w:rsidR="009B1A10">
        <w:rPr>
          <w:rFonts w:ascii="仿宋_GB2312" w:eastAsia="仿宋_GB2312" w:hAnsi="微软雅黑" w:cs="宋体"/>
          <w:color w:val="333333"/>
          <w:kern w:val="0"/>
          <w:sz w:val="25"/>
          <w:szCs w:val="25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年</w:t>
      </w:r>
      <w:r w:rsidR="009426CB"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我局将继续</w:t>
      </w:r>
      <w:r w:rsidR="009426CB" w:rsidRPr="009426CB"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认真履行行政职责，严格按照上级要求</w:t>
      </w:r>
      <w:r w:rsidR="009426CB"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做好</w:t>
      </w:r>
      <w:r w:rsidR="009426CB" w:rsidRPr="009426CB"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行政执法工作</w:t>
      </w:r>
      <w:r w:rsidR="009426CB"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。</w:t>
      </w:r>
    </w:p>
    <w:p w14:paraId="5C97AC01" w14:textId="77777777" w:rsidR="00014239" w:rsidRDefault="00014239" w:rsidP="00014239">
      <w:pPr>
        <w:ind w:firstLineChars="200" w:firstLine="500"/>
        <w:rPr>
          <w:rFonts w:ascii="仿宋_GB2312" w:eastAsia="仿宋_GB2312" w:hAnsi="微软雅黑" w:cs="宋体"/>
          <w:color w:val="333333"/>
          <w:kern w:val="0"/>
          <w:sz w:val="25"/>
          <w:szCs w:val="25"/>
        </w:rPr>
      </w:pPr>
    </w:p>
    <w:p w14:paraId="41AE9C0C" w14:textId="77777777" w:rsidR="00014239" w:rsidRDefault="00014239" w:rsidP="00014239">
      <w:pPr>
        <w:ind w:firstLineChars="200" w:firstLine="500"/>
        <w:jc w:val="right"/>
        <w:rPr>
          <w:rFonts w:ascii="仿宋_GB2312" w:eastAsia="仿宋_GB2312" w:hAnsi="微软雅黑" w:cs="宋体"/>
          <w:color w:val="333333"/>
          <w:kern w:val="0"/>
          <w:sz w:val="25"/>
          <w:szCs w:val="2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青岛西海岸新区档案局</w:t>
      </w:r>
    </w:p>
    <w:p w14:paraId="62A55199" w14:textId="43490F88" w:rsidR="00014239" w:rsidRPr="00014239" w:rsidRDefault="00014239" w:rsidP="00014239">
      <w:pPr>
        <w:ind w:right="250" w:firstLineChars="200" w:firstLine="500"/>
        <w:jc w:val="right"/>
        <w:rPr>
          <w:rFonts w:ascii="仿宋_GB2312" w:eastAsia="仿宋_GB2312" w:hAnsi="微软雅黑" w:cs="宋体"/>
          <w:color w:val="333333"/>
          <w:kern w:val="0"/>
          <w:sz w:val="25"/>
          <w:szCs w:val="2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202</w:t>
      </w:r>
      <w:r w:rsidR="009B1A10">
        <w:rPr>
          <w:rFonts w:ascii="仿宋_GB2312" w:eastAsia="仿宋_GB2312" w:hAnsi="微软雅黑" w:cs="宋体"/>
          <w:color w:val="333333"/>
          <w:kern w:val="0"/>
          <w:sz w:val="25"/>
          <w:szCs w:val="25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年1月</w:t>
      </w:r>
      <w:r w:rsidR="009B1A10">
        <w:rPr>
          <w:rFonts w:ascii="仿宋_GB2312" w:eastAsia="仿宋_GB2312" w:hAnsi="微软雅黑" w:cs="宋体"/>
          <w:color w:val="333333"/>
          <w:kern w:val="0"/>
          <w:sz w:val="25"/>
          <w:szCs w:val="25"/>
        </w:rPr>
        <w:t>9</w:t>
      </w:r>
      <w:r>
        <w:rPr>
          <w:rFonts w:ascii="仿宋_GB2312" w:eastAsia="仿宋_GB2312" w:hAnsi="微软雅黑" w:cs="宋体" w:hint="eastAsia"/>
          <w:color w:val="333333"/>
          <w:kern w:val="0"/>
          <w:sz w:val="25"/>
          <w:szCs w:val="25"/>
        </w:rPr>
        <w:t>日</w:t>
      </w:r>
    </w:p>
    <w:p w14:paraId="7B38413B" w14:textId="77777777" w:rsidR="00CF3765" w:rsidRPr="00CF3765" w:rsidRDefault="00CF3765"/>
    <w:sectPr w:rsidR="00CF3765" w:rsidRPr="00CF3765" w:rsidSect="00BC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5073" w14:textId="77777777" w:rsidR="00254B79" w:rsidRDefault="00254B79" w:rsidP="00CF3765">
      <w:r>
        <w:separator/>
      </w:r>
    </w:p>
  </w:endnote>
  <w:endnote w:type="continuationSeparator" w:id="0">
    <w:p w14:paraId="5AA0CCC8" w14:textId="77777777" w:rsidR="00254B79" w:rsidRDefault="00254B79" w:rsidP="00CF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2861" w14:textId="77777777" w:rsidR="00254B79" w:rsidRDefault="00254B79" w:rsidP="00CF3765">
      <w:r>
        <w:separator/>
      </w:r>
    </w:p>
  </w:footnote>
  <w:footnote w:type="continuationSeparator" w:id="0">
    <w:p w14:paraId="7EED7023" w14:textId="77777777" w:rsidR="00254B79" w:rsidRDefault="00254B79" w:rsidP="00CF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5"/>
    <w:rsid w:val="00014239"/>
    <w:rsid w:val="00254B79"/>
    <w:rsid w:val="003A3E24"/>
    <w:rsid w:val="004440F8"/>
    <w:rsid w:val="00853D5F"/>
    <w:rsid w:val="009426CB"/>
    <w:rsid w:val="009B1A10"/>
    <w:rsid w:val="009C06E7"/>
    <w:rsid w:val="009D0F65"/>
    <w:rsid w:val="00B831CC"/>
    <w:rsid w:val="00BC3A5A"/>
    <w:rsid w:val="00CD2AD7"/>
    <w:rsid w:val="00CF3765"/>
    <w:rsid w:val="00E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B88B1"/>
  <w15:docId w15:val="{E72D413A-9450-435C-9C26-ED04A8F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F37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F3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F3765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3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 xy</cp:lastModifiedBy>
  <cp:revision>2</cp:revision>
  <dcterms:created xsi:type="dcterms:W3CDTF">2023-01-09T09:56:00Z</dcterms:created>
  <dcterms:modified xsi:type="dcterms:W3CDTF">2023-01-09T09:56:00Z</dcterms:modified>
</cp:coreProperties>
</file>