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3E50" w:rsidRDefault="00E63E50">
      <w:pPr>
        <w:pStyle w:val="a3"/>
        <w:rPr>
          <w:rFonts w:ascii="Times New Roman"/>
          <w:sz w:val="20"/>
        </w:rPr>
      </w:pPr>
    </w:p>
    <w:p w:rsidR="00E63E50" w:rsidRDefault="00E63E50">
      <w:pPr>
        <w:pStyle w:val="a3"/>
        <w:rPr>
          <w:rFonts w:ascii="Times New Roman"/>
          <w:sz w:val="20"/>
        </w:rPr>
      </w:pPr>
    </w:p>
    <w:p w:rsidR="00E63E50" w:rsidRDefault="00E63E50">
      <w:pPr>
        <w:pStyle w:val="a3"/>
        <w:rPr>
          <w:rFonts w:ascii="Times New Roman"/>
          <w:sz w:val="20"/>
        </w:rPr>
      </w:pPr>
    </w:p>
    <w:p w:rsidR="00E63E50" w:rsidRDefault="00E63E50">
      <w:pPr>
        <w:pStyle w:val="a3"/>
        <w:rPr>
          <w:rFonts w:ascii="Times New Roman"/>
          <w:sz w:val="20"/>
        </w:rPr>
      </w:pPr>
    </w:p>
    <w:p w:rsidR="00E63E50" w:rsidRDefault="00BB7B93" w:rsidP="00CB02D9">
      <w:pPr>
        <w:spacing w:line="2138" w:lineRule="exact"/>
        <w:jc w:val="center"/>
        <w:rPr>
          <w:rFonts w:ascii="方正小标宋_GBK" w:eastAsia="方正小标宋_GBK"/>
          <w:sz w:val="128"/>
        </w:rPr>
      </w:pPr>
      <w:r>
        <w:rPr>
          <w:rFonts w:ascii="方正小标宋_GBK" w:eastAsia="方正小标宋_GBK" w:hint="eastAsia"/>
          <w:color w:val="FF0000"/>
          <w:spacing w:val="106"/>
          <w:w w:val="55"/>
          <w:sz w:val="128"/>
        </w:rPr>
        <w:t>青岛市黄岛区人民政府</w:t>
      </w:r>
    </w:p>
    <w:p w:rsidR="00E63E50" w:rsidRDefault="00BB7B93">
      <w:pPr>
        <w:pStyle w:val="a3"/>
        <w:spacing w:before="399"/>
        <w:ind w:left="1643" w:right="1810"/>
        <w:jc w:val="center"/>
      </w:pPr>
      <w:r>
        <w:t>青黄政字〔</w:t>
      </w:r>
      <w:r>
        <w:rPr>
          <w:rFonts w:hint="eastAsia"/>
          <w:lang w:val="en-US"/>
        </w:rPr>
        <w:t>2020</w:t>
      </w:r>
      <w:r>
        <w:t>〕</w:t>
      </w:r>
      <w:r>
        <w:rPr>
          <w:rFonts w:hint="eastAsia"/>
          <w:lang w:val="en-US"/>
        </w:rPr>
        <w:t>186</w:t>
      </w:r>
      <w:r>
        <w:t>号</w:t>
      </w:r>
    </w:p>
    <w:p w:rsidR="00E63E50" w:rsidRDefault="005256AF">
      <w:pPr>
        <w:pStyle w:val="a3"/>
        <w:rPr>
          <w:sz w:val="9"/>
        </w:rPr>
      </w:pPr>
      <w:r w:rsidRPr="005256AF">
        <w:pict>
          <v:line id="直线 2" o:spid="_x0000_s1026" style="position:absolute;z-index:-251658752;mso-position-horizontal-relative:page" from="79.4pt,8.65pt" to="520.4pt,8.65pt" o:gfxdata="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D3hS8C&#10;1wAAAAoBAAAPAAAAAAAAAAEAIAAAACIAAABkcnMvZG93bnJldi54bWxQSwECFAAUAAAACACHTuJA&#10;vgX1ZOkBAADcAwAADgAAAAAAAAABACAAAAAmAQAAZHJzL2Uyb0RvYy54bWxQSwUGAAAAAAYABgBZ&#10;AQAAgQUAAAAA&#10;" strokecolor="red" strokeweight="1.75pt">
            <w10:wrap type="topAndBottom" anchorx="page"/>
          </v:line>
        </w:pict>
      </w:r>
    </w:p>
    <w:p w:rsidR="00E63E50" w:rsidRDefault="00E63E50">
      <w:pPr>
        <w:pStyle w:val="a3"/>
      </w:pPr>
    </w:p>
    <w:p w:rsidR="00E63E50" w:rsidRDefault="00BB7B93">
      <w:pPr>
        <w:pStyle w:val="1"/>
        <w:spacing w:before="1"/>
      </w:pPr>
      <w:r>
        <w:t>青岛市黄岛区人民政府</w:t>
      </w:r>
    </w:p>
    <w:p w:rsidR="00E63E50" w:rsidRDefault="00BB7B93">
      <w:pPr>
        <w:tabs>
          <w:tab w:val="left" w:pos="0"/>
          <w:tab w:val="center" w:pos="5525"/>
        </w:tabs>
        <w:autoSpaceDE/>
        <w:autoSpaceDN/>
        <w:adjustRightInd w:val="0"/>
        <w:snapToGrid w:val="0"/>
        <w:spacing w:line="56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关于</w:t>
      </w:r>
      <w:r w:rsidR="00D375A3">
        <w:rPr>
          <w:rFonts w:ascii="方正小标宋_GBK" w:eastAsia="方正小标宋_GBK" w:hAnsi="方正小标宋_GBK" w:cs="方正小标宋_GBK" w:hint="eastAsia"/>
          <w:sz w:val="44"/>
          <w:szCs w:val="44"/>
        </w:rPr>
        <w:t>拆除</w:t>
      </w:r>
      <w:r>
        <w:rPr>
          <w:rFonts w:ascii="方正小标宋_GBK" w:eastAsia="方正小标宋_GBK" w:hAnsi="方正小标宋_GBK" w:cs="方正小标宋_GBK" w:hint="eastAsia"/>
          <w:sz w:val="44"/>
          <w:szCs w:val="44"/>
        </w:rPr>
        <w:t>清理海域</w:t>
      </w:r>
      <w:r w:rsidR="0078239A">
        <w:rPr>
          <w:rFonts w:ascii="方正小标宋_GBK" w:eastAsia="方正小标宋_GBK" w:hAnsi="方正小标宋_GBK" w:cs="方正小标宋_GBK" w:hint="eastAsia"/>
          <w:sz w:val="44"/>
          <w:szCs w:val="44"/>
        </w:rPr>
        <w:t>范围内</w:t>
      </w:r>
      <w:r>
        <w:rPr>
          <w:rFonts w:ascii="方正小标宋_GBK" w:eastAsia="方正小标宋_GBK" w:hAnsi="方正小标宋_GBK" w:cs="方正小标宋_GBK" w:hint="eastAsia"/>
          <w:sz w:val="44"/>
          <w:szCs w:val="44"/>
        </w:rPr>
        <w:t>非法养殖物</w:t>
      </w:r>
      <w:r w:rsidR="0078239A">
        <w:rPr>
          <w:rFonts w:ascii="方正小标宋_GBK" w:eastAsia="方正小标宋_GBK" w:hAnsi="方正小标宋_GBK" w:cs="方正小标宋_GBK" w:hint="eastAsia"/>
          <w:sz w:val="44"/>
          <w:szCs w:val="44"/>
        </w:rPr>
        <w:t>和</w:t>
      </w:r>
      <w:r>
        <w:rPr>
          <w:rFonts w:ascii="方正小标宋_GBK" w:eastAsia="方正小标宋_GBK" w:hAnsi="方正小标宋_GBK" w:cs="方正小标宋_GBK" w:hint="eastAsia"/>
          <w:sz w:val="44"/>
          <w:szCs w:val="44"/>
        </w:rPr>
        <w:t>构筑物及</w:t>
      </w:r>
      <w:bookmarkStart w:id="0" w:name="_GoBack"/>
      <w:bookmarkEnd w:id="0"/>
      <w:r>
        <w:rPr>
          <w:rFonts w:ascii="方正小标宋_GBK" w:eastAsia="方正小标宋_GBK" w:hAnsi="方正小标宋_GBK" w:cs="方正小标宋_GBK" w:hint="eastAsia"/>
          <w:sz w:val="44"/>
          <w:szCs w:val="44"/>
        </w:rPr>
        <w:t>附属设施的通告</w:t>
      </w:r>
    </w:p>
    <w:p w:rsidR="00E63E50" w:rsidRDefault="00E63E50">
      <w:pPr>
        <w:tabs>
          <w:tab w:val="left" w:pos="0"/>
          <w:tab w:val="center" w:pos="5525"/>
        </w:tabs>
        <w:autoSpaceDE/>
        <w:autoSpaceDN/>
        <w:adjustRightInd w:val="0"/>
        <w:snapToGrid w:val="0"/>
        <w:spacing w:line="560" w:lineRule="exact"/>
        <w:jc w:val="both"/>
        <w:rPr>
          <w:rFonts w:hAnsi="文星标宋"/>
          <w:szCs w:val="32"/>
        </w:rPr>
      </w:pPr>
    </w:p>
    <w:p w:rsidR="0078239A" w:rsidRDefault="00BB7B93" w:rsidP="0078239A">
      <w:pPr>
        <w:kinsoku w:val="0"/>
        <w:wordWrap w:val="0"/>
        <w:topLinePunct/>
        <w:autoSpaceDE/>
        <w:autoSpaceDN/>
        <w:adjustRightInd w:val="0"/>
        <w:snapToGrid w:val="0"/>
        <w:spacing w:line="560" w:lineRule="exact"/>
        <w:ind w:firstLineChars="200" w:firstLine="640"/>
        <w:jc w:val="both"/>
        <w:rPr>
          <w:sz w:val="32"/>
          <w:szCs w:val="32"/>
        </w:rPr>
      </w:pPr>
      <w:r>
        <w:rPr>
          <w:rFonts w:hint="eastAsia"/>
          <w:sz w:val="32"/>
          <w:szCs w:val="32"/>
        </w:rPr>
        <w:t>为</w:t>
      </w:r>
      <w:r>
        <w:rPr>
          <w:rFonts w:hint="eastAsia"/>
          <w:snapToGrid w:val="0"/>
          <w:sz w:val="32"/>
          <w:szCs w:val="32"/>
        </w:rPr>
        <w:t>认真落实《山东省海域强省建设行动方案》《山东省近岸海域污染防治实施方案》《青岛市近岸海域污染防治实施方案》，</w:t>
      </w:r>
      <w:r>
        <w:rPr>
          <w:rFonts w:hint="eastAsia"/>
          <w:sz w:val="32"/>
          <w:szCs w:val="32"/>
        </w:rPr>
        <w:t>全面完成山东省委、省政府</w:t>
      </w:r>
      <w:r w:rsidR="0078239A">
        <w:rPr>
          <w:rFonts w:hint="eastAsia"/>
          <w:sz w:val="32"/>
          <w:szCs w:val="32"/>
        </w:rPr>
        <w:t>和</w:t>
      </w:r>
      <w:r>
        <w:rPr>
          <w:rFonts w:hint="eastAsia"/>
          <w:sz w:val="32"/>
          <w:szCs w:val="32"/>
        </w:rPr>
        <w:t>青岛市委、市政府“1+1+8”污染防治攻坚战工作任务，切实解决海洋生态环境问题，不断改善海洋生态环境质量，根据《中华人民共和国海域使用管理法》《青岛市海域使用管理条例》等法律法规，现就青岛市黄岛区海域范围内非法养殖物</w:t>
      </w:r>
      <w:r w:rsidR="0078239A">
        <w:rPr>
          <w:rFonts w:hint="eastAsia"/>
          <w:sz w:val="32"/>
          <w:szCs w:val="32"/>
        </w:rPr>
        <w:t>和</w:t>
      </w:r>
      <w:r>
        <w:rPr>
          <w:rFonts w:hint="eastAsia"/>
          <w:sz w:val="32"/>
          <w:szCs w:val="32"/>
        </w:rPr>
        <w:t>构筑物及附属设施限期拆除有关事项通告如下：</w:t>
      </w:r>
    </w:p>
    <w:p w:rsidR="0078239A" w:rsidRDefault="00BB7B93" w:rsidP="0078239A">
      <w:pPr>
        <w:kinsoku w:val="0"/>
        <w:wordWrap w:val="0"/>
        <w:topLinePunct/>
        <w:autoSpaceDE/>
        <w:autoSpaceDN/>
        <w:adjustRightInd w:val="0"/>
        <w:snapToGrid w:val="0"/>
        <w:spacing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 xml:space="preserve"> 一、拆除</w:t>
      </w:r>
      <w:r w:rsidR="00824E86">
        <w:rPr>
          <w:rFonts w:ascii="黑体" w:eastAsia="黑体" w:hAnsi="黑体" w:cs="黑体" w:hint="eastAsia"/>
          <w:sz w:val="32"/>
          <w:szCs w:val="32"/>
        </w:rPr>
        <w:t>清理</w:t>
      </w:r>
      <w:r>
        <w:rPr>
          <w:rFonts w:ascii="黑体" w:eastAsia="黑体" w:hAnsi="黑体" w:cs="黑体" w:hint="eastAsia"/>
          <w:sz w:val="32"/>
          <w:szCs w:val="32"/>
        </w:rPr>
        <w:t>范围</w:t>
      </w:r>
    </w:p>
    <w:p w:rsidR="0078239A" w:rsidRDefault="00BB7B93" w:rsidP="0078239A">
      <w:pPr>
        <w:kinsoku w:val="0"/>
        <w:wordWrap w:val="0"/>
        <w:topLinePunct/>
        <w:autoSpaceDE/>
        <w:autoSpaceDN/>
        <w:adjustRightInd w:val="0"/>
        <w:snapToGrid w:val="0"/>
        <w:spacing w:line="560" w:lineRule="exact"/>
        <w:ind w:firstLineChars="200" w:firstLine="640"/>
        <w:jc w:val="both"/>
        <w:rPr>
          <w:sz w:val="32"/>
          <w:szCs w:val="32"/>
        </w:rPr>
      </w:pPr>
      <w:r>
        <w:rPr>
          <w:rFonts w:hint="eastAsia"/>
          <w:sz w:val="32"/>
          <w:szCs w:val="32"/>
        </w:rPr>
        <w:t>青岛市黄岛区海域范围内未依法取得海域使用权的养殖物</w:t>
      </w:r>
      <w:r w:rsidR="0078239A">
        <w:rPr>
          <w:rFonts w:hint="eastAsia"/>
          <w:sz w:val="32"/>
          <w:szCs w:val="32"/>
        </w:rPr>
        <w:lastRenderedPageBreak/>
        <w:t>和</w:t>
      </w:r>
      <w:r>
        <w:rPr>
          <w:rFonts w:hint="eastAsia"/>
          <w:sz w:val="32"/>
          <w:szCs w:val="32"/>
        </w:rPr>
        <w:t>构筑物</w:t>
      </w:r>
      <w:r w:rsidR="0078239A">
        <w:rPr>
          <w:rFonts w:hint="eastAsia"/>
          <w:sz w:val="32"/>
          <w:szCs w:val="32"/>
        </w:rPr>
        <w:t>及</w:t>
      </w:r>
      <w:r>
        <w:rPr>
          <w:rFonts w:hint="eastAsia"/>
          <w:sz w:val="32"/>
          <w:szCs w:val="32"/>
        </w:rPr>
        <w:t>附属设施。</w:t>
      </w:r>
    </w:p>
    <w:p w:rsidR="0078239A" w:rsidRDefault="00BB7B93" w:rsidP="0078239A">
      <w:pPr>
        <w:kinsoku w:val="0"/>
        <w:wordWrap w:val="0"/>
        <w:topLinePunct/>
        <w:autoSpaceDE/>
        <w:autoSpaceDN/>
        <w:adjustRightInd w:val="0"/>
        <w:snapToGrid w:val="0"/>
        <w:spacing w:line="560" w:lineRule="exact"/>
        <w:ind w:firstLineChars="200" w:firstLine="640"/>
        <w:jc w:val="both"/>
        <w:rPr>
          <w:rFonts w:ascii="黑体" w:eastAsia="黑体" w:hAnsi="黑体" w:cs="黑体"/>
          <w:sz w:val="32"/>
          <w:szCs w:val="32"/>
        </w:rPr>
      </w:pPr>
      <w:r>
        <w:rPr>
          <w:rFonts w:ascii="黑体" w:eastAsia="黑体" w:hAnsi="黑体" w:cs="黑体" w:hint="eastAsia"/>
          <w:sz w:val="32"/>
          <w:szCs w:val="32"/>
        </w:rPr>
        <w:t>二、拆除</w:t>
      </w:r>
      <w:r w:rsidR="00824E86">
        <w:rPr>
          <w:rFonts w:ascii="黑体" w:eastAsia="黑体" w:hAnsi="黑体" w:cs="黑体" w:hint="eastAsia"/>
          <w:sz w:val="32"/>
          <w:szCs w:val="32"/>
        </w:rPr>
        <w:t>清理</w:t>
      </w:r>
      <w:r>
        <w:rPr>
          <w:rFonts w:ascii="黑体" w:eastAsia="黑体" w:hAnsi="黑体" w:cs="黑体" w:hint="eastAsia"/>
          <w:sz w:val="32"/>
          <w:szCs w:val="32"/>
        </w:rPr>
        <w:t>期限</w:t>
      </w:r>
    </w:p>
    <w:p w:rsidR="00E63E50" w:rsidRDefault="00BB7B93" w:rsidP="0078239A">
      <w:pPr>
        <w:kinsoku w:val="0"/>
        <w:wordWrap w:val="0"/>
        <w:topLinePunct/>
        <w:autoSpaceDE/>
        <w:autoSpaceDN/>
        <w:adjustRightInd w:val="0"/>
        <w:snapToGrid w:val="0"/>
        <w:spacing w:line="560" w:lineRule="exact"/>
        <w:ind w:firstLineChars="200" w:firstLine="640"/>
        <w:jc w:val="both"/>
        <w:rPr>
          <w:sz w:val="32"/>
          <w:szCs w:val="32"/>
        </w:rPr>
      </w:pPr>
      <w:r>
        <w:rPr>
          <w:rFonts w:hint="eastAsia"/>
          <w:sz w:val="32"/>
          <w:szCs w:val="32"/>
        </w:rPr>
        <w:t>凡在青岛市黄岛区海域范围内未依法取得海域使用权进行养殖的单位和个人，限于2021年4月30日前，将所有养殖物</w:t>
      </w:r>
      <w:r w:rsidR="005B3EB5">
        <w:rPr>
          <w:rFonts w:hint="eastAsia"/>
          <w:sz w:val="32"/>
          <w:szCs w:val="32"/>
        </w:rPr>
        <w:t>和</w:t>
      </w:r>
      <w:r>
        <w:rPr>
          <w:rFonts w:hint="eastAsia"/>
          <w:sz w:val="32"/>
          <w:szCs w:val="32"/>
        </w:rPr>
        <w:t>构筑物及附属设施自行清理完毕。逾期不清理的，依法组织清理拆除并给予行政处罚。对以暴力、威胁等方式阻碍行政执法机关及其工作人员依法执行公务的，由公安机关依法处理；构成犯罪的，依法追究刑事责任。</w:t>
      </w:r>
    </w:p>
    <w:p w:rsidR="00E63E50" w:rsidRDefault="00BB7B93">
      <w:pPr>
        <w:adjustRightInd w:val="0"/>
        <w:snapToGrid w:val="0"/>
        <w:spacing w:line="560" w:lineRule="exact"/>
        <w:ind w:firstLineChars="200" w:firstLine="640"/>
        <w:jc w:val="both"/>
        <w:rPr>
          <w:sz w:val="32"/>
          <w:szCs w:val="32"/>
        </w:rPr>
      </w:pPr>
      <w:r>
        <w:rPr>
          <w:rFonts w:hint="eastAsia"/>
          <w:sz w:val="32"/>
          <w:szCs w:val="32"/>
        </w:rPr>
        <w:t>自通告发布之日起，未经审批禁止在青岛市黄岛区海域内进行一切养殖行为。</w:t>
      </w:r>
    </w:p>
    <w:p w:rsidR="00E63E50" w:rsidRDefault="00BB7B93">
      <w:pPr>
        <w:adjustRightInd w:val="0"/>
        <w:snapToGrid w:val="0"/>
        <w:spacing w:line="560" w:lineRule="exact"/>
        <w:jc w:val="both"/>
        <w:rPr>
          <w:sz w:val="32"/>
          <w:szCs w:val="32"/>
        </w:rPr>
      </w:pPr>
      <w:r>
        <w:rPr>
          <w:rFonts w:hint="eastAsia"/>
          <w:sz w:val="32"/>
          <w:szCs w:val="32"/>
        </w:rPr>
        <w:t xml:space="preserve">    本通告自发布之日起施行。</w:t>
      </w:r>
    </w:p>
    <w:p w:rsidR="00E63E50" w:rsidRDefault="00E63E50">
      <w:pPr>
        <w:adjustRightInd w:val="0"/>
        <w:snapToGrid w:val="0"/>
        <w:spacing w:line="560" w:lineRule="exact"/>
        <w:jc w:val="both"/>
        <w:rPr>
          <w:sz w:val="32"/>
          <w:szCs w:val="32"/>
        </w:rPr>
      </w:pPr>
    </w:p>
    <w:p w:rsidR="00E63E50" w:rsidRDefault="00E63E50">
      <w:pPr>
        <w:adjustRightInd w:val="0"/>
        <w:snapToGrid w:val="0"/>
        <w:spacing w:line="560" w:lineRule="exact"/>
        <w:rPr>
          <w:sz w:val="32"/>
          <w:szCs w:val="32"/>
        </w:rPr>
      </w:pPr>
    </w:p>
    <w:p w:rsidR="00E63E50" w:rsidRDefault="00BB7B93">
      <w:pPr>
        <w:adjustRightInd w:val="0"/>
        <w:snapToGrid w:val="0"/>
        <w:spacing w:line="560" w:lineRule="exact"/>
        <w:rPr>
          <w:sz w:val="32"/>
          <w:szCs w:val="32"/>
          <w:lang w:val="en-US"/>
        </w:rPr>
      </w:pPr>
      <w:r>
        <w:rPr>
          <w:rFonts w:hint="eastAsia"/>
          <w:sz w:val="32"/>
          <w:szCs w:val="32"/>
        </w:rPr>
        <w:t xml:space="preserve">                              青岛市黄岛区人民政府</w:t>
      </w:r>
    </w:p>
    <w:p w:rsidR="00E63E50" w:rsidRDefault="00BB7B93">
      <w:pPr>
        <w:adjustRightInd w:val="0"/>
        <w:snapToGrid w:val="0"/>
        <w:spacing w:line="560" w:lineRule="exact"/>
        <w:rPr>
          <w:sz w:val="32"/>
          <w:szCs w:val="32"/>
        </w:rPr>
      </w:pPr>
      <w:r>
        <w:rPr>
          <w:rFonts w:hint="eastAsia"/>
          <w:sz w:val="32"/>
          <w:szCs w:val="32"/>
        </w:rPr>
        <w:t xml:space="preserve">                                 2020年12月</w:t>
      </w:r>
      <w:r w:rsidR="00AF736D">
        <w:rPr>
          <w:rFonts w:hint="eastAsia"/>
          <w:sz w:val="32"/>
          <w:szCs w:val="32"/>
        </w:rPr>
        <w:t>31</w:t>
      </w:r>
      <w:r>
        <w:rPr>
          <w:rFonts w:hint="eastAsia"/>
          <w:sz w:val="32"/>
          <w:szCs w:val="32"/>
        </w:rPr>
        <w:t>日</w:t>
      </w:r>
    </w:p>
    <w:p w:rsidR="008F4D92" w:rsidRDefault="008F4D92" w:rsidP="008F4D92">
      <w:pPr>
        <w:pStyle w:val="3"/>
      </w:pPr>
    </w:p>
    <w:p w:rsidR="008F4D92" w:rsidRDefault="008F4D92" w:rsidP="008F4D92"/>
    <w:p w:rsidR="008F4D92" w:rsidRDefault="008F4D92" w:rsidP="008F4D92">
      <w:pPr>
        <w:pStyle w:val="3"/>
      </w:pPr>
    </w:p>
    <w:p w:rsidR="008F4D92" w:rsidRDefault="008F4D92" w:rsidP="008F4D92"/>
    <w:p w:rsidR="00AF736D" w:rsidRPr="00AF736D" w:rsidRDefault="00AF736D" w:rsidP="00AF736D">
      <w:pPr>
        <w:pStyle w:val="3"/>
      </w:pPr>
    </w:p>
    <w:p w:rsidR="00F91738" w:rsidRDefault="00F91738" w:rsidP="00F91738">
      <w:pPr>
        <w:adjustRightInd w:val="0"/>
        <w:snapToGrid w:val="0"/>
        <w:spacing w:line="560" w:lineRule="exact"/>
        <w:rPr>
          <w:sz w:val="28"/>
          <w:szCs w:val="28"/>
        </w:rPr>
      </w:pPr>
    </w:p>
    <w:p w:rsidR="00F91738" w:rsidRDefault="005256AF" w:rsidP="00F91738">
      <w:pPr>
        <w:adjustRightInd w:val="0"/>
        <w:snapToGrid w:val="0"/>
        <w:spacing w:line="560" w:lineRule="exact"/>
        <w:rPr>
          <w:sz w:val="28"/>
          <w:szCs w:val="28"/>
        </w:rPr>
      </w:pPr>
      <w:r w:rsidRPr="005256AF">
        <w:pict>
          <v:shapetype id="_x0000_t32" coordsize="21600,21600" o:spt="32" o:oned="t" path="m,l21600,21600e" filled="f">
            <v:path arrowok="t" fillok="f" o:connecttype="none"/>
            <o:lock v:ext="edit" shapetype="t"/>
          </v:shapetype>
          <v:shape id="_x0000_s1027" type="#_x0000_t32" style="position:absolute;margin-left:0;margin-top:22pt;width:441pt;height:0;z-index:251660288" o:connectortype="straight" strokeweight="1.5pt"/>
        </w:pict>
      </w:r>
    </w:p>
    <w:p w:rsidR="008F4D92" w:rsidRPr="008F4D92" w:rsidRDefault="005256AF" w:rsidP="00AF736D">
      <w:pPr>
        <w:adjustRightInd w:val="0"/>
        <w:snapToGrid w:val="0"/>
        <w:spacing w:line="480" w:lineRule="exact"/>
        <w:ind w:firstLineChars="50" w:firstLine="110"/>
      </w:pPr>
      <w:r w:rsidRPr="005256AF">
        <w:pict>
          <v:shape id="_x0000_s1028" type="#_x0000_t32" style="position:absolute;left:0;text-align:left;margin-left:0;margin-top:28.4pt;width:441pt;height:0;z-index:251661312" o:connectortype="straight" strokeweight="1.5pt"/>
        </w:pict>
      </w:r>
      <w:r w:rsidR="00F91738">
        <w:rPr>
          <w:rFonts w:hint="eastAsia"/>
          <w:sz w:val="28"/>
          <w:szCs w:val="28"/>
        </w:rPr>
        <w:t xml:space="preserve">青岛市黄岛区人民政府办公室              </w:t>
      </w:r>
      <w:r w:rsidR="00824E86">
        <w:rPr>
          <w:rFonts w:hint="eastAsia"/>
          <w:sz w:val="28"/>
          <w:szCs w:val="28"/>
        </w:rPr>
        <w:t xml:space="preserve">  </w:t>
      </w:r>
      <w:r w:rsidR="00F91738">
        <w:rPr>
          <w:rFonts w:hint="eastAsia"/>
          <w:sz w:val="28"/>
          <w:szCs w:val="28"/>
        </w:rPr>
        <w:t>20</w:t>
      </w:r>
      <w:r w:rsidR="00AF736D">
        <w:rPr>
          <w:rFonts w:hint="eastAsia"/>
          <w:sz w:val="28"/>
          <w:szCs w:val="28"/>
        </w:rPr>
        <w:t>20</w:t>
      </w:r>
      <w:r w:rsidR="00F91738">
        <w:rPr>
          <w:rFonts w:hint="eastAsia"/>
          <w:sz w:val="28"/>
          <w:szCs w:val="28"/>
        </w:rPr>
        <w:t>年</w:t>
      </w:r>
      <w:r w:rsidR="00824E86">
        <w:rPr>
          <w:rFonts w:hint="eastAsia"/>
          <w:sz w:val="28"/>
          <w:szCs w:val="28"/>
        </w:rPr>
        <w:t>12</w:t>
      </w:r>
      <w:r w:rsidR="00F91738">
        <w:rPr>
          <w:rFonts w:hint="eastAsia"/>
          <w:sz w:val="28"/>
          <w:szCs w:val="28"/>
        </w:rPr>
        <w:t xml:space="preserve"> 月</w:t>
      </w:r>
      <w:r w:rsidR="00824E86">
        <w:rPr>
          <w:rFonts w:hint="eastAsia"/>
          <w:sz w:val="28"/>
          <w:szCs w:val="28"/>
        </w:rPr>
        <w:t>31</w:t>
      </w:r>
      <w:r w:rsidR="00F91738">
        <w:rPr>
          <w:rFonts w:hint="eastAsia"/>
          <w:sz w:val="28"/>
          <w:szCs w:val="28"/>
        </w:rPr>
        <w:t>日印发</w:t>
      </w:r>
    </w:p>
    <w:sectPr w:rsidR="008F4D92" w:rsidRPr="008F4D92" w:rsidSect="00AF736D">
      <w:footerReference w:type="default" r:id="rId8"/>
      <w:pgSz w:w="11910" w:h="16840"/>
      <w:pgMar w:top="2098" w:right="1474" w:bottom="1985" w:left="1588" w:header="720" w:footer="720" w:gutter="0"/>
      <w:pgNumType w:fmt="numberInDash"/>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4B88" w:rsidRDefault="00774B88" w:rsidP="0078239A">
      <w:r>
        <w:separator/>
      </w:r>
    </w:p>
  </w:endnote>
  <w:endnote w:type="continuationSeparator" w:id="1">
    <w:p w:rsidR="00774B88" w:rsidRDefault="00774B88" w:rsidP="0078239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文星标宋">
    <w:panose1 w:val="02010604000101010101"/>
    <w:charset w:val="86"/>
    <w:family w:val="auto"/>
    <w:pitch w:val="variable"/>
    <w:sig w:usb0="00000003" w:usb1="080E0000" w:usb2="00000010" w:usb3="00000000" w:csb0="00040001" w:csb1="00000000"/>
  </w:font>
  <w:font w:name="黑体">
    <w:altName w:val="SimHei"/>
    <w:panose1 w:val="02010609060101010101"/>
    <w:charset w:val="86"/>
    <w:family w:val="auto"/>
    <w:pitch w:val="variable"/>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718041"/>
      <w:docPartObj>
        <w:docPartGallery w:val="Page Numbers (Bottom of Page)"/>
        <w:docPartUnique/>
      </w:docPartObj>
    </w:sdtPr>
    <w:sdtEndPr>
      <w:rPr>
        <w:rFonts w:asciiTheme="minorEastAsia" w:eastAsiaTheme="minorEastAsia" w:hAnsiTheme="minorEastAsia"/>
        <w:sz w:val="28"/>
        <w:szCs w:val="28"/>
      </w:rPr>
    </w:sdtEndPr>
    <w:sdtContent>
      <w:p w:rsidR="0078239A" w:rsidRPr="0078239A" w:rsidRDefault="005256AF">
        <w:pPr>
          <w:pStyle w:val="a4"/>
          <w:jc w:val="center"/>
          <w:rPr>
            <w:rFonts w:asciiTheme="minorEastAsia" w:eastAsiaTheme="minorEastAsia" w:hAnsiTheme="minorEastAsia"/>
            <w:sz w:val="28"/>
            <w:szCs w:val="28"/>
          </w:rPr>
        </w:pPr>
        <w:r w:rsidRPr="0078239A">
          <w:rPr>
            <w:rFonts w:asciiTheme="minorEastAsia" w:eastAsiaTheme="minorEastAsia" w:hAnsiTheme="minorEastAsia"/>
            <w:sz w:val="28"/>
            <w:szCs w:val="28"/>
          </w:rPr>
          <w:fldChar w:fldCharType="begin"/>
        </w:r>
        <w:r w:rsidR="0078239A" w:rsidRPr="0078239A">
          <w:rPr>
            <w:rFonts w:asciiTheme="minorEastAsia" w:eastAsiaTheme="minorEastAsia" w:hAnsiTheme="minorEastAsia"/>
            <w:sz w:val="28"/>
            <w:szCs w:val="28"/>
          </w:rPr>
          <w:instrText xml:space="preserve"> PAGE   \* MERGEFORMAT </w:instrText>
        </w:r>
        <w:r w:rsidRPr="0078239A">
          <w:rPr>
            <w:rFonts w:asciiTheme="minorEastAsia" w:eastAsiaTheme="minorEastAsia" w:hAnsiTheme="minorEastAsia"/>
            <w:sz w:val="28"/>
            <w:szCs w:val="28"/>
          </w:rPr>
          <w:fldChar w:fldCharType="separate"/>
        </w:r>
        <w:r w:rsidR="005B3EB5">
          <w:rPr>
            <w:rFonts w:asciiTheme="minorEastAsia" w:eastAsiaTheme="minorEastAsia" w:hAnsiTheme="minorEastAsia"/>
            <w:noProof/>
            <w:sz w:val="28"/>
            <w:szCs w:val="28"/>
          </w:rPr>
          <w:t>- 2 -</w:t>
        </w:r>
        <w:r w:rsidRPr="0078239A">
          <w:rPr>
            <w:rFonts w:asciiTheme="minorEastAsia" w:eastAsiaTheme="minorEastAsia" w:hAnsiTheme="minorEastAsia"/>
            <w:sz w:val="28"/>
            <w:szCs w:val="28"/>
          </w:rPr>
          <w:fldChar w:fldCharType="end"/>
        </w:r>
      </w:p>
    </w:sdtContent>
  </w:sdt>
  <w:p w:rsidR="0078239A" w:rsidRDefault="0078239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4B88" w:rsidRDefault="00774B88" w:rsidP="0078239A">
      <w:r>
        <w:separator/>
      </w:r>
    </w:p>
  </w:footnote>
  <w:footnote w:type="continuationSeparator" w:id="1">
    <w:p w:rsidR="00774B88" w:rsidRDefault="00774B88" w:rsidP="0078239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146" fillcolor="white">
      <v:fill color="white"/>
    </o:shapedefaults>
  </w:hdrShapeDefaults>
  <w:footnotePr>
    <w:footnote w:id="0"/>
    <w:footnote w:id="1"/>
  </w:footnotePr>
  <w:endnotePr>
    <w:endnote w:id="0"/>
    <w:endnote w:id="1"/>
  </w:endnotePr>
  <w:compat>
    <w:ulTrailSpace/>
    <w:useFELayout/>
  </w:compat>
  <w:rsids>
    <w:rsidRoot w:val="00E63E50"/>
    <w:rsid w:val="00051030"/>
    <w:rsid w:val="005256AF"/>
    <w:rsid w:val="005B3EB5"/>
    <w:rsid w:val="00774B88"/>
    <w:rsid w:val="0078239A"/>
    <w:rsid w:val="00824E86"/>
    <w:rsid w:val="008A38AE"/>
    <w:rsid w:val="008F4D92"/>
    <w:rsid w:val="009C4FD4"/>
    <w:rsid w:val="00AF736D"/>
    <w:rsid w:val="00BB7B93"/>
    <w:rsid w:val="00CB02D9"/>
    <w:rsid w:val="00CC4D33"/>
    <w:rsid w:val="00D375A3"/>
    <w:rsid w:val="00D64F3C"/>
    <w:rsid w:val="00E63E50"/>
    <w:rsid w:val="00F91738"/>
    <w:rsid w:val="13EB1C53"/>
    <w:rsid w:val="1F270B87"/>
    <w:rsid w:val="2065577D"/>
    <w:rsid w:val="289541E9"/>
    <w:rsid w:val="4D182AE1"/>
    <w:rsid w:val="77B308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rules v:ext="edit">
        <o:r id="V:Rule3" type="connector" idref="#_x0000_s1027"/>
        <o:r id="V:Rule4"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3"/>
    <w:uiPriority w:val="1"/>
    <w:qFormat/>
    <w:rsid w:val="00E63E50"/>
    <w:pPr>
      <w:widowControl w:val="0"/>
      <w:autoSpaceDE w:val="0"/>
      <w:autoSpaceDN w:val="0"/>
    </w:pPr>
    <w:rPr>
      <w:rFonts w:ascii="仿宋_GB2312" w:eastAsia="仿宋_GB2312" w:hAnsi="仿宋_GB2312" w:cs="仿宋_GB2312"/>
      <w:sz w:val="22"/>
      <w:szCs w:val="22"/>
      <w:lang w:val="zh-CN" w:bidi="zh-CN"/>
    </w:rPr>
  </w:style>
  <w:style w:type="paragraph" w:styleId="1">
    <w:name w:val="heading 1"/>
    <w:basedOn w:val="a"/>
    <w:next w:val="a"/>
    <w:uiPriority w:val="1"/>
    <w:qFormat/>
    <w:rsid w:val="00E63E50"/>
    <w:pPr>
      <w:spacing w:line="669" w:lineRule="exact"/>
      <w:ind w:left="1642" w:right="1810"/>
      <w:jc w:val="center"/>
      <w:outlineLvl w:val="0"/>
    </w:pPr>
    <w:rPr>
      <w:rFonts w:ascii="方正小标宋_GBK" w:eastAsia="方正小标宋_GBK" w:hAnsi="方正小标宋_GBK" w:cs="方正小标宋_GBK"/>
      <w:sz w:val="44"/>
      <w:szCs w:val="44"/>
    </w:rPr>
  </w:style>
  <w:style w:type="paragraph" w:styleId="3">
    <w:name w:val="heading 3"/>
    <w:basedOn w:val="a"/>
    <w:next w:val="a"/>
    <w:semiHidden/>
    <w:unhideWhenUsed/>
    <w:qFormat/>
    <w:rsid w:val="00E63E50"/>
    <w:pPr>
      <w:keepNext/>
      <w:keepLines/>
      <w:spacing w:line="413"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E63E50"/>
    <w:rPr>
      <w:sz w:val="32"/>
      <w:szCs w:val="32"/>
    </w:rPr>
  </w:style>
  <w:style w:type="paragraph" w:styleId="a4">
    <w:name w:val="footer"/>
    <w:basedOn w:val="a"/>
    <w:link w:val="Char"/>
    <w:uiPriority w:val="99"/>
    <w:qFormat/>
    <w:rsid w:val="00E63E50"/>
    <w:pPr>
      <w:tabs>
        <w:tab w:val="center" w:pos="4153"/>
        <w:tab w:val="right" w:pos="8306"/>
      </w:tabs>
      <w:snapToGrid w:val="0"/>
    </w:pPr>
    <w:rPr>
      <w:rFonts w:ascii="Times New Roman" w:eastAsia="宋体" w:hAnsi="Times New Roman" w:cs="Times New Roman"/>
      <w:sz w:val="18"/>
    </w:rPr>
  </w:style>
  <w:style w:type="paragraph" w:styleId="a5">
    <w:name w:val="header"/>
    <w:basedOn w:val="a"/>
    <w:qFormat/>
    <w:rsid w:val="00E63E50"/>
    <w:pPr>
      <w:pBdr>
        <w:bottom w:val="single" w:sz="6" w:space="1" w:color="auto"/>
      </w:pBdr>
      <w:tabs>
        <w:tab w:val="center" w:pos="4153"/>
        <w:tab w:val="right" w:pos="8306"/>
      </w:tabs>
      <w:snapToGrid w:val="0"/>
      <w:jc w:val="center"/>
    </w:pPr>
    <w:rPr>
      <w:rFonts w:ascii="Times New Roman" w:eastAsia="宋体" w:hAnsi="Times New Roman" w:cs="Times New Roman"/>
      <w:sz w:val="18"/>
    </w:rPr>
  </w:style>
  <w:style w:type="character" w:styleId="a6">
    <w:name w:val="page number"/>
    <w:basedOn w:val="a0"/>
    <w:qFormat/>
    <w:rsid w:val="00E63E50"/>
    <w:rPr>
      <w:rFonts w:ascii="Times New Roman" w:eastAsia="宋体" w:hAnsi="Times New Roman" w:cs="Times New Roman"/>
    </w:rPr>
  </w:style>
  <w:style w:type="table" w:customStyle="1" w:styleId="TableNormal">
    <w:name w:val="Table Normal"/>
    <w:uiPriority w:val="2"/>
    <w:semiHidden/>
    <w:unhideWhenUsed/>
    <w:qFormat/>
    <w:rsid w:val="00E63E50"/>
    <w:tblPr>
      <w:tblCellMar>
        <w:top w:w="0" w:type="dxa"/>
        <w:left w:w="0" w:type="dxa"/>
        <w:bottom w:w="0" w:type="dxa"/>
        <w:right w:w="0" w:type="dxa"/>
      </w:tblCellMar>
    </w:tblPr>
  </w:style>
  <w:style w:type="paragraph" w:styleId="a7">
    <w:name w:val="List Paragraph"/>
    <w:basedOn w:val="a"/>
    <w:uiPriority w:val="1"/>
    <w:qFormat/>
    <w:rsid w:val="00E63E50"/>
  </w:style>
  <w:style w:type="paragraph" w:customStyle="1" w:styleId="TableParagraph">
    <w:name w:val="Table Paragraph"/>
    <w:basedOn w:val="a"/>
    <w:uiPriority w:val="1"/>
    <w:qFormat/>
    <w:rsid w:val="00E63E50"/>
  </w:style>
  <w:style w:type="character" w:customStyle="1" w:styleId="Char">
    <w:name w:val="页脚 Char"/>
    <w:basedOn w:val="a0"/>
    <w:link w:val="a4"/>
    <w:uiPriority w:val="99"/>
    <w:rsid w:val="0078239A"/>
    <w:rPr>
      <w:sz w:val="18"/>
      <w:szCs w:val="22"/>
      <w:lang w:val="zh-CN" w:bidi="zh-CN"/>
    </w:rPr>
  </w:style>
  <w:style w:type="paragraph" w:styleId="a8">
    <w:name w:val="Date"/>
    <w:basedOn w:val="a"/>
    <w:next w:val="a"/>
    <w:link w:val="Char0"/>
    <w:rsid w:val="008F4D92"/>
    <w:pPr>
      <w:ind w:leftChars="2500" w:left="100"/>
    </w:pPr>
  </w:style>
  <w:style w:type="character" w:customStyle="1" w:styleId="Char0">
    <w:name w:val="日期 Char"/>
    <w:basedOn w:val="a0"/>
    <w:link w:val="a8"/>
    <w:rsid w:val="008F4D92"/>
    <w:rPr>
      <w:rFonts w:ascii="仿宋_GB2312" w:eastAsia="仿宋_GB2312" w:hAnsi="仿宋_GB2312" w:cs="仿宋_GB2312"/>
      <w:sz w:val="22"/>
      <w:szCs w:val="22"/>
      <w:lang w:val="zh-CN" w:bidi="zh-CN"/>
    </w:rPr>
  </w:style>
  <w:style w:type="paragraph" w:customStyle="1" w:styleId="Char1">
    <w:name w:val="Char"/>
    <w:basedOn w:val="a"/>
    <w:rsid w:val="00F91738"/>
    <w:pPr>
      <w:widowControl/>
      <w:autoSpaceDE/>
      <w:autoSpaceDN/>
      <w:spacing w:after="160" w:line="240" w:lineRule="exact"/>
    </w:pPr>
    <w:rPr>
      <w:rFonts w:ascii="Verdana" w:eastAsia="宋体" w:hAnsi="Verdana" w:cs="Times New Roman"/>
      <w:sz w:val="20"/>
      <w:szCs w:val="20"/>
      <w:lang w:val="en-US" w:eastAsia="en-US"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54D089EC-14DB-4926-9F4E-C766DBE610D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Pages>
  <Words>100</Words>
  <Characters>572</Characters>
  <Application>Microsoft Office Word</Application>
  <DocSecurity>0</DocSecurity>
  <Lines>4</Lines>
  <Paragraphs>1</Paragraphs>
  <ScaleCrop>false</ScaleCrop>
  <Company/>
  <LinksUpToDate>false</LinksUpToDate>
  <CharactersWithSpaces>671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青岛市人民政府文件</dc:title>
  <dc:creator>llf</dc:creator>
  <cp:lastModifiedBy>Windows 用户</cp:lastModifiedBy>
  <cp:revision>13</cp:revision>
  <cp:lastPrinted>2020-12-31T09:16:00Z</cp:lastPrinted>
  <dcterms:created xsi:type="dcterms:W3CDTF">2020-12-29T07:35:00Z</dcterms:created>
  <dcterms:modified xsi:type="dcterms:W3CDTF">2020-12-31T09:18:00Z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2020-07-06T00:00:00Z</vt:filetime>
  </property>
  <property fmtid="{D5CDD505-2E9C-101B-9397-08002B2CF9AE}" pid="3" name="Creator">
    <vt:lpwstr>WPS 文字</vt:lpwstr>
  </property>
  <property fmtid="{D5CDD505-2E9C-101B-9397-08002B2CF9AE}" pid="4" name="LastSaved">
    <vt:filetime>2020-12-29T00:00:00Z</vt:filetime>
  </property>
  <property fmtid="{D5CDD505-2E9C-101B-9397-08002B2CF9AE}" pid="5" name="KSOProductBuildVer">
    <vt:lpwstr>2052-11.1.0.10228</vt:lpwstr>
  </property>
</Properties>
</file>