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6D7B8">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附件12</w:t>
      </w:r>
    </w:p>
    <w:p w14:paraId="570C1C0E">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color w:val="000000"/>
          <w:kern w:val="2"/>
          <w:sz w:val="44"/>
          <w:szCs w:val="22"/>
          <w:lang w:bidi="ar-SA"/>
        </w:rPr>
      </w:pPr>
      <w:r>
        <w:rPr>
          <w:rFonts w:hint="eastAsia" w:ascii="方正小标宋_GBK" w:hAnsi="方正小标宋_GBK" w:eastAsia="方正小标宋_GBK" w:cs="方正小标宋_GBK"/>
          <w:color w:val="000000"/>
          <w:kern w:val="2"/>
          <w:sz w:val="44"/>
          <w:szCs w:val="22"/>
          <w:lang w:val="en-US" w:eastAsia="zh-CN" w:bidi="ar-SA"/>
        </w:rPr>
        <w:t>青岛为明学校</w:t>
      </w:r>
    </w:p>
    <w:p w14:paraId="2EBCD926">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color w:val="000000"/>
          <w:kern w:val="2"/>
          <w:sz w:val="44"/>
          <w:szCs w:val="22"/>
          <w:lang w:bidi="ar-SA"/>
        </w:rPr>
      </w:pPr>
      <w:r>
        <w:rPr>
          <w:rFonts w:hint="eastAsia" w:ascii="方正小标宋_GBK" w:hAnsi="方正小标宋_GBK" w:eastAsia="方正小标宋_GBK" w:cs="方正小标宋_GBK"/>
          <w:color w:val="000000"/>
          <w:kern w:val="2"/>
          <w:sz w:val="44"/>
          <w:szCs w:val="22"/>
          <w:lang w:val="en-US" w:eastAsia="zh-CN" w:bidi="ar-SA"/>
        </w:rPr>
        <w:t>2026年自主招生实施方案</w:t>
      </w:r>
    </w:p>
    <w:p w14:paraId="38900ED9">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rPr>
          <w:rFonts w:hint="eastAsia" w:ascii="方正小标宋_GBK" w:hAnsi="方正小标宋_GBK" w:eastAsia="方正小标宋_GBK" w:cs="方正小标宋_GBK"/>
          <w:kern w:val="2"/>
          <w:sz w:val="44"/>
          <w:szCs w:val="44"/>
        </w:rPr>
      </w:pPr>
      <w:r>
        <w:rPr>
          <w:rFonts w:hint="eastAsia" w:ascii="方正小标宋_GBK" w:hAnsi="方正小标宋_GBK" w:eastAsia="方正小标宋_GBK" w:cs="方正小标宋_GBK"/>
          <w:kern w:val="2"/>
          <w:sz w:val="44"/>
          <w:szCs w:val="44"/>
          <w:lang w:val="en-US" w:eastAsia="zh-CN" w:bidi="ar"/>
        </w:rPr>
        <w:t xml:space="preserve"> </w:t>
      </w:r>
    </w:p>
    <w:p w14:paraId="16EE8392">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firstLineChars="200"/>
        <w:jc w:val="both"/>
        <w:rPr>
          <w:rFonts w:hint="eastAsia" w:ascii="仿宋_GB2312" w:hAnsi="仿宋" w:eastAsia="仿宋_GB2312" w:cs="仿宋_GB2312"/>
          <w:sz w:val="32"/>
          <w:szCs w:val="32"/>
        </w:rPr>
      </w:pPr>
      <w:r>
        <w:rPr>
          <w:rFonts w:hint="eastAsia" w:ascii="仿宋_GB2312" w:hAnsi="仿宋" w:eastAsia="仿宋_GB2312" w:cs="仿宋_GB2312"/>
          <w:kern w:val="0"/>
          <w:sz w:val="32"/>
          <w:szCs w:val="32"/>
          <w:lang w:val="en-US" w:eastAsia="zh-CN" w:bidi="ar"/>
        </w:rPr>
        <w:t>青岛为明学校是青岛西海岸新区为提升教育品质，满足社会对优质教育的更高需求和个性化需求而引入的优质民办学校。学校在新区教体局的正确领导下，秉承“培养有中国灵魂，世界眼光的现代人”的理念，取得了优异的成绩，形成了多元发展、多元成功的办学特色。</w:t>
      </w:r>
    </w:p>
    <w:p w14:paraId="30B46691">
      <w:pPr>
        <w:pStyle w:val="7"/>
        <w:keepNext w:val="0"/>
        <w:keepLines w:val="0"/>
        <w:pageBreakBefore w:val="0"/>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_GB2312" w:hAnsi="仿宋" w:eastAsia="仿宋_GB2312" w:cs="仿宋_GB2312"/>
          <w:b w:val="0"/>
          <w:sz w:val="32"/>
          <w:szCs w:val="32"/>
        </w:rPr>
      </w:pPr>
      <w:r>
        <w:rPr>
          <w:rFonts w:hint="eastAsia" w:ascii="仿宋_GB2312" w:hAnsi="仿宋" w:eastAsia="仿宋_GB2312" w:cs="仿宋_GB2312"/>
          <w:b w:val="0"/>
          <w:sz w:val="32"/>
          <w:szCs w:val="32"/>
        </w:rPr>
        <w:t>为进一步凸显</w:t>
      </w:r>
      <w:r>
        <w:rPr>
          <w:rFonts w:hint="eastAsia" w:ascii="仿宋_GB2312" w:hAnsi="仿宋" w:eastAsia="仿宋_GB2312" w:cs="仿宋_GB2312"/>
          <w:b w:val="0"/>
          <w:sz w:val="32"/>
          <w:szCs w:val="32"/>
          <w:lang w:eastAsia="zh-CN"/>
        </w:rPr>
        <w:t>办学特色</w:t>
      </w:r>
      <w:r>
        <w:rPr>
          <w:rFonts w:hint="eastAsia" w:ascii="仿宋_GB2312" w:hAnsi="仿宋" w:eastAsia="仿宋_GB2312" w:cs="仿宋_GB2312"/>
          <w:b w:val="0"/>
          <w:sz w:val="32"/>
          <w:szCs w:val="32"/>
        </w:rPr>
        <w:t>，拓宽普通高中学生升入知名大学的渠道，加速新区创新人才的培养，</w:t>
      </w:r>
      <w:r>
        <w:rPr>
          <w:rFonts w:hint="eastAsia" w:ascii="仿宋_GB2312" w:hAnsi="仿宋_GB2312" w:eastAsia="仿宋_GB2312" w:cs="仿宋_GB2312"/>
          <w:snapToGrid w:val="0"/>
          <w:color w:val="000000"/>
          <w:kern w:val="2"/>
          <w:sz w:val="32"/>
          <w:szCs w:val="32"/>
        </w:rPr>
        <w:t>根据青岛西海岸新区教育和体育局统一部署，结合我校实际情况，制定自主招生</w:t>
      </w:r>
      <w:r>
        <w:rPr>
          <w:rFonts w:hint="eastAsia" w:ascii="仿宋_GB2312" w:hAnsi="仿宋_GB2312" w:eastAsia="仿宋_GB2312" w:cs="仿宋_GB2312"/>
          <w:snapToGrid w:val="0"/>
          <w:color w:val="000000"/>
          <w:kern w:val="2"/>
          <w:sz w:val="32"/>
          <w:szCs w:val="32"/>
          <w:lang w:val="en-US" w:eastAsia="zh-CN"/>
        </w:rPr>
        <w:t>实施</w:t>
      </w:r>
      <w:r>
        <w:rPr>
          <w:rFonts w:hint="eastAsia" w:ascii="仿宋_GB2312" w:hAnsi="仿宋_GB2312" w:eastAsia="仿宋_GB2312" w:cs="仿宋_GB2312"/>
          <w:snapToGrid w:val="0"/>
          <w:color w:val="000000"/>
          <w:kern w:val="2"/>
          <w:sz w:val="32"/>
          <w:szCs w:val="32"/>
        </w:rPr>
        <w:t>方案如下。</w:t>
      </w:r>
    </w:p>
    <w:p w14:paraId="6DF732FD">
      <w:pPr>
        <w:pStyle w:val="7"/>
        <w:keepNext w:val="0"/>
        <w:keepLines w:val="0"/>
        <w:pageBreakBefore w:val="0"/>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黑体" w:hAnsi="黑体" w:eastAsia="黑体" w:cs="黑体"/>
          <w:snapToGrid w:val="0"/>
          <w:color w:val="000000"/>
          <w:kern w:val="2"/>
          <w:sz w:val="32"/>
          <w:szCs w:val="32"/>
        </w:rPr>
      </w:pPr>
      <w:r>
        <w:rPr>
          <w:rFonts w:hint="eastAsia" w:ascii="黑体" w:hAnsi="黑体" w:eastAsia="黑体" w:cs="仿宋_GB2312"/>
          <w:snapToGrid w:val="0"/>
          <w:sz w:val="32"/>
          <w:szCs w:val="32"/>
          <w:lang w:eastAsia="zh-CN"/>
        </w:rPr>
        <w:t>一、</w:t>
      </w:r>
      <w:r>
        <w:rPr>
          <w:rFonts w:hint="eastAsia" w:ascii="黑体" w:hAnsi="黑体" w:eastAsia="黑体" w:cs="黑体"/>
          <w:snapToGrid w:val="0"/>
          <w:color w:val="000000"/>
          <w:kern w:val="2"/>
          <w:sz w:val="32"/>
          <w:szCs w:val="32"/>
        </w:rPr>
        <w:t>招生计划</w:t>
      </w:r>
    </w:p>
    <w:p w14:paraId="4571233F">
      <w:pPr>
        <w:pStyle w:val="7"/>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napToGrid w:val="0"/>
          <w:color w:val="000000"/>
          <w:kern w:val="2"/>
          <w:sz w:val="32"/>
          <w:szCs w:val="32"/>
        </w:rPr>
      </w:pPr>
      <w:r>
        <w:rPr>
          <w:rFonts w:hint="eastAsia" w:ascii="仿宋_GB2312" w:hAnsi="仿宋_GB2312" w:eastAsia="仿宋_GB2312" w:cs="仿宋_GB2312"/>
          <w:snapToGrid w:val="0"/>
          <w:color w:val="000000"/>
          <w:kern w:val="2"/>
          <w:sz w:val="32"/>
          <w:szCs w:val="32"/>
        </w:rPr>
        <w:t>招收</w:t>
      </w:r>
      <w:r>
        <w:rPr>
          <w:rFonts w:hint="eastAsia" w:ascii="仿宋_GB2312" w:hAnsi="仿宋_GB2312" w:eastAsia="仿宋_GB2312" w:cs="仿宋_GB2312"/>
          <w:snapToGrid w:val="0"/>
          <w:color w:val="000000"/>
          <w:kern w:val="2"/>
          <w:sz w:val="32"/>
          <w:szCs w:val="32"/>
          <w:u w:val="none"/>
          <w:lang w:val="en-US" w:eastAsia="zh-CN"/>
        </w:rPr>
        <w:t>创新人才60</w:t>
      </w:r>
      <w:r>
        <w:rPr>
          <w:rFonts w:hint="eastAsia" w:ascii="仿宋_GB2312" w:hAnsi="仿宋_GB2312" w:eastAsia="仿宋_GB2312" w:cs="仿宋_GB2312"/>
          <w:snapToGrid w:val="0"/>
          <w:color w:val="000000"/>
          <w:kern w:val="2"/>
          <w:sz w:val="32"/>
          <w:szCs w:val="32"/>
        </w:rPr>
        <w:t>人。</w:t>
      </w:r>
    </w:p>
    <w:p w14:paraId="01727CA5">
      <w:pPr>
        <w:keepNext w:val="0"/>
        <w:keepLines w:val="0"/>
        <w:pageBreakBefore w:val="0"/>
        <w:widowControl w:val="0"/>
        <w:kinsoku/>
        <w:wordWrap/>
        <w:overflowPunct/>
        <w:topLinePunct w:val="0"/>
        <w:autoSpaceDE/>
        <w:autoSpaceDN/>
        <w:bidi w:val="0"/>
        <w:adjustRightInd w:val="0"/>
        <w:snapToGrid w:val="0"/>
        <w:spacing w:before="0" w:after="0" w:line="560" w:lineRule="exact"/>
        <w:ind w:firstLine="640" w:firstLineChars="200"/>
        <w:jc w:val="both"/>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二、招生对象</w:t>
      </w:r>
    </w:p>
    <w:p w14:paraId="6638BAA8">
      <w:pPr>
        <w:pStyle w:val="7"/>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黑体" w:hAnsi="黑体" w:eastAsia="黑体" w:cs="黑体"/>
          <w:snapToGrid w:val="0"/>
          <w:color w:val="000000"/>
          <w:kern w:val="2"/>
          <w:sz w:val="32"/>
          <w:szCs w:val="32"/>
        </w:rPr>
      </w:pPr>
      <w:r>
        <w:rPr>
          <w:rFonts w:hint="eastAsia" w:ascii="仿宋_GB2312" w:hAnsi="仿宋_GB2312" w:eastAsia="仿宋_GB2312" w:cs="仿宋_GB2312"/>
          <w:color w:val="000000"/>
          <w:kern w:val="2"/>
          <w:sz w:val="32"/>
          <w:szCs w:val="32"/>
          <w:lang w:val="en-US" w:eastAsia="zh-CN" w:bidi="ar-SA"/>
        </w:rPr>
        <w:t>青岛西海岸新区2023级应届初中毕业生、户籍为新区且办理了外地回区的应届初中毕业生。</w:t>
      </w:r>
    </w:p>
    <w:p w14:paraId="034BF335">
      <w:pPr>
        <w:pStyle w:val="7"/>
        <w:keepNext w:val="0"/>
        <w:keepLines w:val="0"/>
        <w:pageBreakBefore w:val="0"/>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黑体" w:hAnsi="黑体" w:eastAsia="黑体" w:cs="黑体"/>
          <w:snapToGrid w:val="0"/>
          <w:color w:val="000000"/>
          <w:kern w:val="2"/>
          <w:sz w:val="32"/>
          <w:szCs w:val="32"/>
        </w:rPr>
      </w:pPr>
      <w:r>
        <w:rPr>
          <w:rFonts w:hint="eastAsia" w:ascii="黑体" w:hAnsi="黑体" w:eastAsia="黑体" w:cs="黑体"/>
          <w:snapToGrid w:val="0"/>
          <w:color w:val="000000"/>
          <w:kern w:val="2"/>
          <w:sz w:val="32"/>
          <w:szCs w:val="32"/>
          <w:lang w:val="en-US" w:eastAsia="zh-CN"/>
        </w:rPr>
        <w:t>三</w:t>
      </w:r>
      <w:r>
        <w:rPr>
          <w:rFonts w:hint="eastAsia" w:ascii="黑体" w:hAnsi="黑体" w:eastAsia="黑体" w:cs="黑体"/>
          <w:snapToGrid w:val="0"/>
          <w:color w:val="000000"/>
          <w:kern w:val="2"/>
          <w:sz w:val="32"/>
          <w:szCs w:val="32"/>
        </w:rPr>
        <w:t>、报名条件</w:t>
      </w:r>
    </w:p>
    <w:p w14:paraId="78ECAFD4">
      <w:pPr>
        <w:pStyle w:val="7"/>
        <w:keepNext w:val="0"/>
        <w:keepLines w:val="0"/>
        <w:pageBreakBefore w:val="0"/>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napToGrid w:val="0"/>
          <w:color w:val="000000"/>
          <w:kern w:val="2"/>
          <w:sz w:val="32"/>
          <w:szCs w:val="32"/>
        </w:rPr>
      </w:pPr>
      <w:r>
        <w:rPr>
          <w:rFonts w:hint="eastAsia" w:ascii="仿宋_GB2312" w:hAnsi="仿宋_GB2312" w:eastAsia="仿宋_GB2312" w:cs="仿宋_GB2312"/>
          <w:snapToGrid w:val="0"/>
          <w:color w:val="000000"/>
          <w:kern w:val="2"/>
          <w:sz w:val="32"/>
          <w:szCs w:val="32"/>
        </w:rPr>
        <w:t>报名须同时符合以下条件：</w:t>
      </w:r>
    </w:p>
    <w:p w14:paraId="4169FD90">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firstLine="640" w:firstLineChars="200"/>
        <w:jc w:val="both"/>
        <w:textAlignment w:val="auto"/>
        <w:rPr>
          <w:rFonts w:hint="eastAsia" w:ascii="仿宋_GB2312" w:hAnsi="Calibri" w:eastAsia="仿宋_GB2312" w:cs="宋体"/>
          <w:snapToGrid w:val="0"/>
          <w:color w:val="000000"/>
          <w:kern w:val="2"/>
          <w:sz w:val="32"/>
          <w:szCs w:val="32"/>
          <w:lang w:eastAsia="zh-CN" w:bidi="ar-SA"/>
        </w:rPr>
      </w:pPr>
      <w:r>
        <w:rPr>
          <w:rFonts w:hint="eastAsia" w:ascii="仿宋_GB2312" w:hAnsi="仿宋_GB2312" w:eastAsia="仿宋_GB2312" w:cs="仿宋_GB2312"/>
          <w:snapToGrid w:val="0"/>
          <w:color w:val="000000"/>
          <w:kern w:val="2"/>
          <w:sz w:val="32"/>
          <w:szCs w:val="32"/>
        </w:rPr>
        <w:t>（</w:t>
      </w:r>
      <w:r>
        <w:rPr>
          <w:rFonts w:hint="eastAsia" w:ascii="仿宋_GB2312" w:hAnsi="Calibri" w:eastAsia="仿宋_GB2312" w:cs="宋体"/>
          <w:snapToGrid w:val="0"/>
          <w:color w:val="000000"/>
          <w:kern w:val="2"/>
          <w:sz w:val="32"/>
          <w:szCs w:val="32"/>
          <w:lang w:eastAsia="zh-CN" w:bidi="ar-SA"/>
        </w:rPr>
        <w:t>一）热爱祖国，遵纪守法，具有良好的道德情操，有良好的生活、卫生习惯，身心健康；</w:t>
      </w:r>
    </w:p>
    <w:p w14:paraId="0D3E208A">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firstLine="640" w:firstLineChars="200"/>
        <w:jc w:val="both"/>
        <w:textAlignment w:val="auto"/>
        <w:rPr>
          <w:rFonts w:hint="eastAsia" w:ascii="仿宋_GB2312" w:hAnsi="Calibri" w:eastAsia="仿宋_GB2312" w:cs="宋体"/>
          <w:snapToGrid w:val="0"/>
          <w:color w:val="000000"/>
          <w:kern w:val="2"/>
          <w:sz w:val="32"/>
          <w:szCs w:val="32"/>
          <w:lang w:eastAsia="zh-CN" w:bidi="ar-SA"/>
        </w:rPr>
      </w:pPr>
      <w:r>
        <w:rPr>
          <w:rFonts w:hint="eastAsia" w:ascii="仿宋_GB2312" w:hAnsi="Calibri" w:eastAsia="仿宋_GB2312" w:cs="宋体"/>
          <w:snapToGrid w:val="0"/>
          <w:color w:val="000000"/>
          <w:kern w:val="2"/>
          <w:sz w:val="32"/>
          <w:szCs w:val="32"/>
          <w:lang w:eastAsia="zh-CN" w:bidi="ar-SA"/>
        </w:rPr>
        <w:t>（二）初中学业水平考试第二组合（地理、生物）不低于C 等级；</w:t>
      </w:r>
    </w:p>
    <w:p w14:paraId="5ECF8F69">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firstLine="640" w:firstLineChars="200"/>
        <w:jc w:val="both"/>
        <w:textAlignment w:val="auto"/>
        <w:rPr>
          <w:rFonts w:hint="eastAsia" w:ascii="仿宋_GB2312" w:hAnsi="Calibri" w:eastAsia="仿宋_GB2312" w:cs="宋体"/>
          <w:snapToGrid w:val="0"/>
          <w:color w:val="000000"/>
          <w:kern w:val="2"/>
          <w:sz w:val="32"/>
          <w:szCs w:val="32"/>
          <w:lang w:eastAsia="zh-CN" w:bidi="ar-SA"/>
        </w:rPr>
      </w:pPr>
      <w:r>
        <w:rPr>
          <w:rFonts w:hint="eastAsia" w:ascii="仿宋_GB2312" w:hAnsi="Calibri" w:eastAsia="仿宋_GB2312" w:cs="宋体"/>
          <w:snapToGrid w:val="0"/>
          <w:color w:val="000000"/>
          <w:kern w:val="2"/>
          <w:sz w:val="32"/>
          <w:szCs w:val="32"/>
          <w:lang w:eastAsia="zh-CN" w:bidi="ar-SA"/>
        </w:rPr>
        <w:t>（三）信息技术学业水平考试为合格等级；</w:t>
      </w:r>
    </w:p>
    <w:p w14:paraId="1BA1ED0B">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firstLine="640" w:firstLineChars="200"/>
        <w:jc w:val="both"/>
        <w:textAlignment w:val="auto"/>
        <w:rPr>
          <w:rFonts w:hint="eastAsia" w:ascii="仿宋_GB2312" w:hAnsi="Calibri" w:eastAsia="仿宋_GB2312" w:cs="宋体"/>
          <w:snapToGrid w:val="0"/>
          <w:color w:val="000000"/>
          <w:kern w:val="2"/>
          <w:sz w:val="32"/>
          <w:szCs w:val="32"/>
          <w:lang w:eastAsia="zh-CN" w:bidi="ar-SA"/>
        </w:rPr>
      </w:pPr>
      <w:r>
        <w:rPr>
          <w:rFonts w:hint="eastAsia" w:ascii="仿宋_GB2312" w:hAnsi="Calibri" w:eastAsia="仿宋_GB2312" w:cs="宋体"/>
          <w:snapToGrid w:val="0"/>
          <w:color w:val="000000"/>
          <w:kern w:val="2"/>
          <w:sz w:val="32"/>
          <w:szCs w:val="32"/>
          <w:lang w:eastAsia="zh-CN" w:bidi="ar-SA"/>
        </w:rPr>
        <w:t>（四）初中综合素质评定基础性发展目标均为A等；</w:t>
      </w:r>
    </w:p>
    <w:p w14:paraId="18C74F2D">
      <w:pPr>
        <w:pStyle w:val="2"/>
        <w:pageBreakBefore w:val="0"/>
        <w:kinsoku/>
        <w:wordWrap/>
        <w:overflowPunct/>
        <w:topLinePunct w:val="0"/>
        <w:autoSpaceDE/>
        <w:autoSpaceDN/>
        <w:bidi w:val="0"/>
        <w:spacing w:line="560" w:lineRule="exact"/>
        <w:rPr>
          <w:rFonts w:hint="default" w:ascii="仿宋_GB2312" w:hAnsi="Calibri" w:eastAsia="仿宋_GB2312" w:cs="宋体"/>
          <w:b w:val="0"/>
          <w:bCs w:val="0"/>
          <w:snapToGrid w:val="0"/>
          <w:color w:val="000000"/>
          <w:kern w:val="2"/>
          <w:sz w:val="32"/>
          <w:szCs w:val="32"/>
          <w:lang w:val="en-US" w:eastAsia="zh-CN" w:bidi="ar-SA"/>
        </w:rPr>
      </w:pPr>
      <w:r>
        <w:rPr>
          <w:rFonts w:hint="eastAsia" w:ascii="仿宋_GB2312" w:hAnsi="Calibri" w:eastAsia="仿宋_GB2312" w:cs="宋体"/>
          <w:snapToGrid w:val="0"/>
          <w:color w:val="000000"/>
          <w:kern w:val="2"/>
          <w:sz w:val="32"/>
          <w:szCs w:val="32"/>
          <w:lang w:val="en-US" w:eastAsia="zh-CN" w:bidi="ar-SA"/>
        </w:rPr>
        <w:t xml:space="preserve">    </w:t>
      </w:r>
      <w:r>
        <w:rPr>
          <w:rFonts w:hint="eastAsia" w:ascii="仿宋_GB2312" w:hAnsi="Calibri" w:eastAsia="仿宋_GB2312" w:cs="宋体"/>
          <w:b w:val="0"/>
          <w:bCs w:val="0"/>
          <w:snapToGrid w:val="0"/>
          <w:color w:val="000000"/>
          <w:kern w:val="2"/>
          <w:sz w:val="32"/>
          <w:szCs w:val="32"/>
          <w:lang w:val="en-US" w:eastAsia="zh-CN" w:bidi="ar-SA"/>
        </w:rPr>
        <w:t>（五）学业总成绩优秀或学科特长突出、具备创新潜质。</w:t>
      </w:r>
    </w:p>
    <w:p w14:paraId="49DF0D7A">
      <w:pPr>
        <w:pStyle w:val="7"/>
        <w:keepNext w:val="0"/>
        <w:keepLines w:val="0"/>
        <w:pageBreakBefore w:val="0"/>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黑体" w:hAnsi="黑体" w:eastAsia="黑体" w:cs="黑体"/>
          <w:snapToGrid w:val="0"/>
          <w:color w:val="000000"/>
          <w:kern w:val="2"/>
          <w:sz w:val="32"/>
          <w:szCs w:val="32"/>
        </w:rPr>
      </w:pPr>
      <w:r>
        <w:rPr>
          <w:rFonts w:hint="eastAsia" w:ascii="黑体" w:hAnsi="黑体" w:eastAsia="黑体" w:cs="黑体"/>
          <w:snapToGrid w:val="0"/>
          <w:color w:val="000000"/>
          <w:kern w:val="2"/>
          <w:sz w:val="32"/>
          <w:szCs w:val="32"/>
          <w:lang w:val="en-US" w:eastAsia="zh-CN"/>
        </w:rPr>
        <w:t>四</w:t>
      </w:r>
      <w:r>
        <w:rPr>
          <w:rFonts w:hint="eastAsia" w:ascii="黑体" w:hAnsi="黑体" w:eastAsia="黑体" w:cs="黑体"/>
          <w:snapToGrid w:val="0"/>
          <w:color w:val="000000"/>
          <w:kern w:val="2"/>
          <w:sz w:val="32"/>
          <w:szCs w:val="32"/>
        </w:rPr>
        <w:t>、报名程序</w:t>
      </w:r>
    </w:p>
    <w:p w14:paraId="5FE2DBCE">
      <w:pPr>
        <w:pStyle w:val="7"/>
        <w:keepNext w:val="0"/>
        <w:keepLines w:val="0"/>
        <w:pageBreakBefore w:val="0"/>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楷体_GB2312" w:hAnsi="楷体_GB2312" w:eastAsia="楷体_GB2312" w:cs="楷体_GB2312"/>
          <w:snapToGrid w:val="0"/>
          <w:color w:val="000000"/>
          <w:kern w:val="2"/>
          <w:sz w:val="32"/>
          <w:szCs w:val="32"/>
        </w:rPr>
      </w:pPr>
      <w:r>
        <w:rPr>
          <w:rFonts w:hint="eastAsia" w:ascii="楷体_GB2312" w:hAnsi="楷体_GB2312" w:eastAsia="楷体_GB2312" w:cs="楷体_GB2312"/>
          <w:snapToGrid w:val="0"/>
          <w:color w:val="000000"/>
          <w:kern w:val="2"/>
          <w:sz w:val="32"/>
          <w:szCs w:val="32"/>
        </w:rPr>
        <w:t>（一）自主招生报名</w:t>
      </w:r>
    </w:p>
    <w:p w14:paraId="0EF01906">
      <w:pPr>
        <w:pStyle w:val="7"/>
        <w:keepNext w:val="0"/>
        <w:keepLines w:val="0"/>
        <w:pageBreakBefore w:val="0"/>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napToGrid w:val="0"/>
          <w:color w:val="000000"/>
          <w:kern w:val="2"/>
          <w:sz w:val="32"/>
          <w:szCs w:val="32"/>
        </w:rPr>
      </w:pPr>
      <w:r>
        <w:rPr>
          <w:rFonts w:hint="eastAsia" w:ascii="仿宋_GB2312" w:hAnsi="仿宋_GB2312" w:eastAsia="仿宋_GB2312" w:cs="仿宋_GB2312"/>
          <w:snapToGrid w:val="0"/>
          <w:color w:val="000000"/>
          <w:kern w:val="2"/>
          <w:sz w:val="32"/>
          <w:szCs w:val="32"/>
        </w:rPr>
        <w:t>1.组织报名。按照招生报名条件</w:t>
      </w:r>
      <w:r>
        <w:rPr>
          <w:rFonts w:hint="eastAsia" w:ascii="仿宋_GB2312" w:hAnsi="仿宋_GB2312" w:eastAsia="仿宋_GB2312" w:cs="仿宋_GB2312"/>
          <w:snapToGrid w:val="0"/>
          <w:color w:val="000000"/>
          <w:kern w:val="2"/>
          <w:sz w:val="32"/>
          <w:szCs w:val="32"/>
          <w:lang w:eastAsia="zh-CN"/>
        </w:rPr>
        <w:t>，</w:t>
      </w:r>
      <w:r>
        <w:rPr>
          <w:rFonts w:hint="eastAsia" w:ascii="仿宋_GB2312" w:hAnsi="仿宋_GB2312" w:eastAsia="仿宋_GB2312" w:cs="仿宋_GB2312"/>
          <w:snapToGrid w:val="0"/>
          <w:color w:val="000000"/>
          <w:kern w:val="2"/>
          <w:sz w:val="32"/>
          <w:szCs w:val="32"/>
        </w:rPr>
        <w:t>各初中学校组织学生报名并确定推荐人选。</w:t>
      </w:r>
    </w:p>
    <w:p w14:paraId="3D11F42A">
      <w:pPr>
        <w:pStyle w:val="7"/>
        <w:keepNext w:val="0"/>
        <w:keepLines w:val="0"/>
        <w:pageBreakBefore w:val="0"/>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napToGrid w:val="0"/>
          <w:color w:val="000000"/>
          <w:kern w:val="2"/>
          <w:sz w:val="32"/>
          <w:szCs w:val="32"/>
        </w:rPr>
      </w:pPr>
      <w:r>
        <w:rPr>
          <w:rFonts w:hint="eastAsia" w:ascii="仿宋_GB2312" w:hAnsi="仿宋_GB2312" w:eastAsia="仿宋_GB2312" w:cs="仿宋_GB2312"/>
          <w:snapToGrid w:val="0"/>
          <w:color w:val="000000"/>
          <w:kern w:val="2"/>
          <w:sz w:val="32"/>
          <w:szCs w:val="32"/>
        </w:rPr>
        <w:t>2.提交材料。各初中学校组织参加自主招生的学生准备报名材料，</w:t>
      </w:r>
      <w:r>
        <w:rPr>
          <w:rFonts w:hint="eastAsia" w:ascii="仿宋_GB2312" w:hAnsi="仿宋_GB2312" w:eastAsia="仿宋_GB2312" w:cs="仿宋_GB2312"/>
          <w:snapToGrid w:val="0"/>
          <w:color w:val="000000"/>
          <w:kern w:val="2"/>
          <w:sz w:val="32"/>
          <w:szCs w:val="32"/>
          <w:lang w:val="en-US" w:eastAsia="zh-CN"/>
        </w:rPr>
        <w:t>填写学生承诺书，</w:t>
      </w:r>
      <w:r>
        <w:rPr>
          <w:rFonts w:hint="eastAsia" w:ascii="仿宋_GB2312" w:hAnsi="仿宋_GB2312" w:eastAsia="仿宋_GB2312" w:cs="仿宋_GB2312"/>
          <w:snapToGrid w:val="0"/>
          <w:color w:val="000000"/>
          <w:kern w:val="2"/>
          <w:sz w:val="32"/>
          <w:szCs w:val="32"/>
        </w:rPr>
        <w:t>按要求填写青岛西海岸新区202</w:t>
      </w:r>
      <w:r>
        <w:rPr>
          <w:rFonts w:hint="eastAsia" w:ascii="仿宋_GB2312" w:hAnsi="仿宋_GB2312" w:eastAsia="仿宋_GB2312" w:cs="仿宋_GB2312"/>
          <w:snapToGrid w:val="0"/>
          <w:color w:val="000000"/>
          <w:kern w:val="2"/>
          <w:sz w:val="32"/>
          <w:szCs w:val="32"/>
          <w:lang w:val="en-US" w:eastAsia="zh-CN"/>
        </w:rPr>
        <w:t>6</w:t>
      </w:r>
      <w:r>
        <w:rPr>
          <w:rFonts w:hint="eastAsia" w:ascii="仿宋_GB2312" w:hAnsi="仿宋_GB2312" w:eastAsia="仿宋_GB2312" w:cs="仿宋_GB2312"/>
          <w:snapToGrid w:val="0"/>
          <w:color w:val="000000"/>
          <w:kern w:val="2"/>
          <w:sz w:val="32"/>
          <w:szCs w:val="32"/>
        </w:rPr>
        <w:t>年自主招生报名表，</w:t>
      </w:r>
      <w:r>
        <w:rPr>
          <w:rFonts w:hint="eastAsia" w:ascii="仿宋_GB2312" w:hAnsi="仿宋_GB2312" w:eastAsia="仿宋_GB2312" w:cs="仿宋_GB2312"/>
          <w:snapToGrid w:val="0"/>
          <w:color w:val="000000"/>
          <w:kern w:val="2"/>
          <w:sz w:val="32"/>
          <w:szCs w:val="32"/>
          <w:lang w:val="en-US" w:eastAsia="zh-CN"/>
        </w:rPr>
        <w:t>由学校</w:t>
      </w:r>
      <w:r>
        <w:rPr>
          <w:rFonts w:hint="eastAsia" w:ascii="仿宋_GB2312" w:hAnsi="仿宋_GB2312" w:eastAsia="仿宋_GB2312" w:cs="仿宋_GB2312"/>
          <w:snapToGrid w:val="0"/>
          <w:color w:val="000000"/>
          <w:kern w:val="2"/>
          <w:sz w:val="32"/>
          <w:szCs w:val="32"/>
        </w:rPr>
        <w:t>统一汇总。</w:t>
      </w:r>
    </w:p>
    <w:p w14:paraId="3C7CE770">
      <w:pPr>
        <w:pStyle w:val="7"/>
        <w:keepNext w:val="0"/>
        <w:keepLines w:val="0"/>
        <w:pageBreakBefore w:val="0"/>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napToGrid w:val="0"/>
          <w:color w:val="000000"/>
          <w:kern w:val="2"/>
          <w:sz w:val="32"/>
          <w:szCs w:val="32"/>
        </w:rPr>
      </w:pPr>
      <w:r>
        <w:rPr>
          <w:rFonts w:hint="eastAsia" w:ascii="仿宋_GB2312" w:hAnsi="仿宋_GB2312" w:eastAsia="仿宋_GB2312" w:cs="仿宋_GB2312"/>
          <w:snapToGrid w:val="0"/>
          <w:color w:val="000000"/>
          <w:kern w:val="2"/>
          <w:sz w:val="32"/>
          <w:szCs w:val="32"/>
          <w:lang w:val="en-US" w:eastAsia="zh-CN"/>
        </w:rPr>
        <w:t>3.</w:t>
      </w:r>
      <w:r>
        <w:rPr>
          <w:rFonts w:hint="eastAsia" w:ascii="仿宋_GB2312" w:hAnsi="仿宋_GB2312" w:eastAsia="仿宋_GB2312" w:cs="仿宋_GB2312"/>
          <w:snapToGrid w:val="0"/>
          <w:color w:val="000000"/>
          <w:kern w:val="2"/>
          <w:sz w:val="32"/>
          <w:szCs w:val="32"/>
        </w:rPr>
        <w:t>外地回</w:t>
      </w:r>
      <w:r>
        <w:rPr>
          <w:rFonts w:hint="eastAsia" w:ascii="仿宋_GB2312" w:hAnsi="仿宋_GB2312" w:eastAsia="仿宋_GB2312" w:cs="仿宋_GB2312"/>
          <w:snapToGrid w:val="0"/>
          <w:color w:val="000000"/>
          <w:kern w:val="2"/>
          <w:sz w:val="32"/>
          <w:szCs w:val="32"/>
          <w:lang w:val="en-US" w:eastAsia="zh-CN"/>
        </w:rPr>
        <w:t>区应届</w:t>
      </w:r>
      <w:r>
        <w:rPr>
          <w:rFonts w:hint="eastAsia" w:ascii="仿宋_GB2312" w:hAnsi="仿宋_GB2312" w:eastAsia="仿宋_GB2312" w:cs="仿宋_GB2312"/>
          <w:snapToGrid w:val="0"/>
          <w:color w:val="000000"/>
          <w:kern w:val="2"/>
          <w:sz w:val="32"/>
          <w:szCs w:val="32"/>
        </w:rPr>
        <w:t>考生到区招生考试部报名。</w:t>
      </w:r>
    </w:p>
    <w:p w14:paraId="5CDD79FB">
      <w:pPr>
        <w:pStyle w:val="7"/>
        <w:keepNext w:val="0"/>
        <w:keepLines w:val="0"/>
        <w:pageBreakBefore w:val="0"/>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楷体_GB2312" w:hAnsi="楷体_GB2312" w:eastAsia="楷体_GB2312" w:cs="楷体_GB2312"/>
          <w:snapToGrid w:val="0"/>
          <w:color w:val="000000"/>
          <w:kern w:val="2"/>
          <w:sz w:val="32"/>
          <w:szCs w:val="32"/>
        </w:rPr>
      </w:pPr>
      <w:r>
        <w:rPr>
          <w:rFonts w:hint="eastAsia" w:ascii="楷体_GB2312" w:hAnsi="楷体_GB2312" w:eastAsia="楷体_GB2312" w:cs="楷体_GB2312"/>
          <w:snapToGrid w:val="0"/>
          <w:color w:val="000000"/>
          <w:kern w:val="2"/>
          <w:sz w:val="32"/>
          <w:szCs w:val="32"/>
        </w:rPr>
        <w:t>（二）材料审核及提报</w:t>
      </w:r>
    </w:p>
    <w:p w14:paraId="750CDC75">
      <w:pPr>
        <w:pStyle w:val="7"/>
        <w:keepNext w:val="0"/>
        <w:keepLines w:val="0"/>
        <w:pageBreakBefore w:val="0"/>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default" w:ascii="仿宋_GB2312" w:hAnsi="仿宋_GB2312" w:eastAsia="仿宋_GB2312" w:cs="仿宋_GB2312"/>
          <w:snapToGrid w:val="0"/>
          <w:color w:val="000000"/>
          <w:kern w:val="2"/>
          <w:sz w:val="32"/>
          <w:szCs w:val="32"/>
          <w:lang w:val="en-US" w:eastAsia="zh-CN"/>
        </w:rPr>
      </w:pPr>
      <w:r>
        <w:rPr>
          <w:rFonts w:hint="eastAsia" w:ascii="仿宋_GB2312" w:hAnsi="仿宋_GB2312" w:eastAsia="仿宋_GB2312" w:cs="仿宋_GB2312"/>
          <w:snapToGrid w:val="0"/>
          <w:color w:val="000000"/>
          <w:kern w:val="2"/>
          <w:sz w:val="32"/>
          <w:szCs w:val="32"/>
          <w:lang w:val="en-US" w:eastAsia="zh-CN"/>
        </w:rPr>
        <w:t>1.资格审核。考生自主招生报名材料</w:t>
      </w:r>
      <w:r>
        <w:rPr>
          <w:rFonts w:hint="eastAsia" w:ascii="仿宋_GB2312" w:hAnsi="仿宋_GB2312" w:eastAsia="仿宋_GB2312" w:cs="仿宋_GB2312"/>
          <w:snapToGrid w:val="0"/>
          <w:color w:val="000000"/>
          <w:kern w:val="2"/>
          <w:sz w:val="32"/>
          <w:szCs w:val="32"/>
        </w:rPr>
        <w:t>由初中学校负责审核。</w:t>
      </w:r>
    </w:p>
    <w:p w14:paraId="0131BE61">
      <w:pPr>
        <w:pStyle w:val="7"/>
        <w:keepNext w:val="0"/>
        <w:keepLines w:val="0"/>
        <w:pageBreakBefore w:val="0"/>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napToGrid w:val="0"/>
          <w:color w:val="000000"/>
          <w:kern w:val="2"/>
          <w:sz w:val="32"/>
          <w:szCs w:val="32"/>
          <w:lang w:eastAsia="zh-CN"/>
        </w:rPr>
      </w:pPr>
      <w:r>
        <w:rPr>
          <w:rFonts w:hint="eastAsia" w:ascii="仿宋_GB2312" w:hAnsi="仿宋_GB2312" w:eastAsia="仿宋_GB2312" w:cs="仿宋_GB2312"/>
          <w:snapToGrid w:val="0"/>
          <w:color w:val="000000"/>
          <w:kern w:val="2"/>
          <w:sz w:val="32"/>
          <w:szCs w:val="32"/>
          <w:lang w:val="en-US" w:eastAsia="zh-CN"/>
        </w:rPr>
        <w:t>2.材料提报。</w:t>
      </w:r>
      <w:r>
        <w:rPr>
          <w:rFonts w:hint="eastAsia" w:ascii="仿宋_GB2312" w:hAnsi="仿宋_GB2312" w:eastAsia="仿宋_GB2312" w:cs="仿宋_GB2312"/>
          <w:snapToGrid w:val="0"/>
          <w:color w:val="000000"/>
          <w:kern w:val="2"/>
          <w:sz w:val="32"/>
          <w:szCs w:val="32"/>
          <w:lang w:eastAsia="zh-CN"/>
        </w:rPr>
        <w:t>初中学校将</w:t>
      </w:r>
      <w:r>
        <w:rPr>
          <w:rFonts w:hint="eastAsia" w:ascii="仿宋_GB2312" w:hAnsi="仿宋_GB2312" w:eastAsia="仿宋_GB2312" w:cs="仿宋_GB2312"/>
          <w:snapToGrid w:val="0"/>
          <w:color w:val="000000"/>
          <w:kern w:val="2"/>
          <w:sz w:val="32"/>
          <w:szCs w:val="32"/>
          <w:lang w:val="en-US" w:eastAsia="zh-CN"/>
        </w:rPr>
        <w:t>以下材料</w:t>
      </w:r>
      <w:r>
        <w:rPr>
          <w:rFonts w:hint="eastAsia" w:ascii="仿宋_GB2312" w:hAnsi="仿宋_GB2312" w:eastAsia="仿宋_GB2312" w:cs="仿宋_GB2312"/>
          <w:snapToGrid w:val="0"/>
          <w:color w:val="000000"/>
          <w:kern w:val="2"/>
          <w:sz w:val="32"/>
          <w:szCs w:val="32"/>
          <w:lang w:eastAsia="zh-CN"/>
        </w:rPr>
        <w:t>按照要求填写好，于202</w:t>
      </w:r>
      <w:r>
        <w:rPr>
          <w:rFonts w:hint="eastAsia" w:ascii="仿宋_GB2312" w:hAnsi="仿宋_GB2312" w:eastAsia="仿宋_GB2312" w:cs="仿宋_GB2312"/>
          <w:snapToGrid w:val="0"/>
          <w:color w:val="000000"/>
          <w:kern w:val="2"/>
          <w:sz w:val="32"/>
          <w:szCs w:val="32"/>
          <w:lang w:val="en-US" w:eastAsia="zh-CN"/>
        </w:rPr>
        <w:t>6</w:t>
      </w:r>
      <w:r>
        <w:rPr>
          <w:rFonts w:hint="eastAsia" w:ascii="仿宋_GB2312" w:hAnsi="仿宋_GB2312" w:eastAsia="仿宋_GB2312" w:cs="仿宋_GB2312"/>
          <w:snapToGrid w:val="0"/>
          <w:color w:val="000000"/>
          <w:kern w:val="2"/>
          <w:sz w:val="32"/>
          <w:szCs w:val="32"/>
          <w:lang w:eastAsia="zh-CN"/>
        </w:rPr>
        <w:t>年5月</w:t>
      </w:r>
      <w:r>
        <w:rPr>
          <w:rFonts w:hint="eastAsia" w:ascii="仿宋_GB2312" w:hAnsi="仿宋_GB2312" w:eastAsia="仿宋_GB2312" w:cs="仿宋_GB2312"/>
          <w:snapToGrid w:val="0"/>
          <w:color w:val="000000"/>
          <w:kern w:val="2"/>
          <w:sz w:val="32"/>
          <w:szCs w:val="32"/>
          <w:lang w:val="en-US" w:eastAsia="zh-CN"/>
        </w:rPr>
        <w:t>7</w:t>
      </w:r>
      <w:r>
        <w:rPr>
          <w:rFonts w:hint="eastAsia" w:ascii="仿宋_GB2312" w:hAnsi="仿宋_GB2312" w:eastAsia="仿宋_GB2312" w:cs="仿宋_GB2312"/>
          <w:snapToGrid w:val="0"/>
          <w:color w:val="000000"/>
          <w:kern w:val="2"/>
          <w:sz w:val="32"/>
          <w:szCs w:val="32"/>
          <w:lang w:eastAsia="zh-CN"/>
        </w:rPr>
        <w:t>日17:00前报教科院初中部。</w:t>
      </w:r>
    </w:p>
    <w:p w14:paraId="059EDFA4">
      <w:pPr>
        <w:pStyle w:val="7"/>
        <w:keepNext w:val="0"/>
        <w:keepLines w:val="0"/>
        <w:pageBreakBefore w:val="0"/>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napToGrid w:val="0"/>
          <w:color w:val="000000"/>
          <w:kern w:val="2"/>
          <w:sz w:val="32"/>
          <w:szCs w:val="32"/>
        </w:rPr>
      </w:pPr>
      <w:r>
        <w:rPr>
          <w:rFonts w:hint="eastAsia" w:ascii="仿宋_GB2312" w:hAnsi="仿宋_GB2312" w:eastAsia="仿宋_GB2312" w:cs="仿宋_GB2312"/>
          <w:snapToGrid w:val="0"/>
          <w:color w:val="000000"/>
          <w:kern w:val="2"/>
          <w:sz w:val="32"/>
          <w:szCs w:val="32"/>
        </w:rPr>
        <w:t>（1）青岛西海岸新区202</w:t>
      </w:r>
      <w:r>
        <w:rPr>
          <w:rFonts w:hint="eastAsia" w:ascii="仿宋_GB2312" w:hAnsi="仿宋_GB2312" w:eastAsia="仿宋_GB2312" w:cs="仿宋_GB2312"/>
          <w:snapToGrid w:val="0"/>
          <w:color w:val="000000"/>
          <w:kern w:val="2"/>
          <w:sz w:val="32"/>
          <w:szCs w:val="32"/>
          <w:lang w:val="en-US" w:eastAsia="zh-CN"/>
        </w:rPr>
        <w:t>6</w:t>
      </w:r>
      <w:r>
        <w:rPr>
          <w:rFonts w:hint="eastAsia" w:ascii="仿宋_GB2312" w:hAnsi="仿宋_GB2312" w:eastAsia="仿宋_GB2312" w:cs="仿宋_GB2312"/>
          <w:snapToGrid w:val="0"/>
          <w:color w:val="000000"/>
          <w:kern w:val="2"/>
          <w:sz w:val="32"/>
          <w:szCs w:val="32"/>
        </w:rPr>
        <w:t>年自主招生报名表及汇总表</w:t>
      </w:r>
      <w:r>
        <w:rPr>
          <w:rFonts w:hint="eastAsia" w:ascii="仿宋_GB2312" w:hAnsi="仿宋_GB2312" w:eastAsia="仿宋_GB2312" w:cs="仿宋_GB2312"/>
          <w:snapToGrid w:val="0"/>
          <w:color w:val="000000"/>
          <w:kern w:val="2"/>
          <w:sz w:val="32"/>
          <w:szCs w:val="32"/>
          <w:lang w:eastAsia="zh-CN"/>
        </w:rPr>
        <w:t>（</w:t>
      </w:r>
      <w:r>
        <w:rPr>
          <w:rFonts w:hint="eastAsia" w:ascii="仿宋_GB2312" w:hAnsi="仿宋_GB2312" w:eastAsia="仿宋_GB2312" w:cs="仿宋_GB2312"/>
          <w:snapToGrid w:val="0"/>
          <w:color w:val="000000"/>
          <w:kern w:val="2"/>
          <w:sz w:val="32"/>
          <w:szCs w:val="32"/>
        </w:rPr>
        <w:t>均需加盖初中学校公章</w:t>
      </w:r>
      <w:r>
        <w:rPr>
          <w:rFonts w:hint="eastAsia" w:ascii="仿宋_GB2312" w:hAnsi="仿宋_GB2312" w:eastAsia="仿宋_GB2312" w:cs="仿宋_GB2312"/>
          <w:snapToGrid w:val="0"/>
          <w:color w:val="000000"/>
          <w:kern w:val="2"/>
          <w:sz w:val="32"/>
          <w:szCs w:val="32"/>
          <w:lang w:eastAsia="zh-CN"/>
        </w:rPr>
        <w:t>），</w:t>
      </w:r>
      <w:r>
        <w:rPr>
          <w:rFonts w:hint="eastAsia" w:ascii="仿宋_GB2312" w:hAnsi="仿宋_GB2312" w:eastAsia="仿宋_GB2312" w:cs="仿宋_GB2312"/>
          <w:snapToGrid w:val="0"/>
          <w:color w:val="000000"/>
          <w:kern w:val="2"/>
          <w:sz w:val="32"/>
          <w:szCs w:val="32"/>
          <w:lang w:val="en-US" w:eastAsia="zh-CN"/>
        </w:rPr>
        <w:t>自主招生报名汇总表需同时提交电子版</w:t>
      </w:r>
      <w:r>
        <w:rPr>
          <w:rFonts w:hint="eastAsia" w:ascii="仿宋_GB2312" w:hAnsi="仿宋_GB2312" w:eastAsia="仿宋_GB2312" w:cs="仿宋_GB2312"/>
          <w:snapToGrid w:val="0"/>
          <w:color w:val="000000"/>
          <w:kern w:val="2"/>
          <w:sz w:val="32"/>
          <w:szCs w:val="32"/>
        </w:rPr>
        <w:t>；</w:t>
      </w:r>
    </w:p>
    <w:p w14:paraId="4324AC64">
      <w:pPr>
        <w:keepNext w:val="0"/>
        <w:keepLines w:val="0"/>
        <w:pageBreakBefore w:val="0"/>
        <w:widowControl w:val="0"/>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仿宋_GB2312" w:eastAsia="仿宋_GB2312" w:cs="Times New Roman"/>
          <w:color w:val="000000"/>
          <w:spacing w:val="0"/>
          <w:sz w:val="32"/>
          <w:szCs w:val="32"/>
          <w:highlight w:val="none"/>
          <w:lang w:eastAsia="zh-CN" w:bidi="ar-SA"/>
        </w:rPr>
      </w:pPr>
      <w:r>
        <w:rPr>
          <w:rFonts w:hint="eastAsia" w:ascii="仿宋_GB2312" w:eastAsia="仿宋_GB2312" w:cs="Times New Roman"/>
          <w:color w:val="000000"/>
          <w:spacing w:val="0"/>
          <w:sz w:val="32"/>
          <w:szCs w:val="32"/>
          <w:highlight w:val="none"/>
          <w:lang w:eastAsia="zh-CN" w:bidi="ar-SA"/>
        </w:rPr>
        <w:t>（2）初中</w:t>
      </w:r>
      <w:r>
        <w:rPr>
          <w:rFonts w:hint="eastAsia" w:ascii="仿宋_GB2312" w:eastAsia="仿宋_GB2312" w:cs="Times New Roman"/>
          <w:color w:val="000000"/>
          <w:spacing w:val="0"/>
          <w:sz w:val="32"/>
          <w:szCs w:val="32"/>
          <w:highlight w:val="none"/>
          <w:lang w:val="en-US" w:eastAsia="zh-CN" w:bidi="ar-SA"/>
        </w:rPr>
        <w:t>学校</w:t>
      </w:r>
      <w:r>
        <w:rPr>
          <w:rFonts w:hint="eastAsia" w:ascii="仿宋_GB2312" w:eastAsia="仿宋_GB2312" w:cs="Times New Roman"/>
          <w:color w:val="000000"/>
          <w:spacing w:val="0"/>
          <w:sz w:val="32"/>
          <w:szCs w:val="32"/>
          <w:highlight w:val="none"/>
          <w:lang w:eastAsia="zh-CN" w:bidi="ar-SA"/>
        </w:rPr>
        <w:t>自主招生推荐表；</w:t>
      </w:r>
    </w:p>
    <w:p w14:paraId="5CE196CE">
      <w:pPr>
        <w:keepNext w:val="0"/>
        <w:keepLines w:val="0"/>
        <w:pageBreakBefore w:val="0"/>
        <w:widowControl w:val="0"/>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仿宋_GB2312" w:eastAsia="仿宋_GB2312" w:cs="Times New Roman"/>
          <w:color w:val="000000"/>
          <w:spacing w:val="0"/>
          <w:sz w:val="32"/>
          <w:szCs w:val="32"/>
          <w:highlight w:val="none"/>
          <w:lang w:eastAsia="zh-CN" w:bidi="ar-SA"/>
        </w:rPr>
      </w:pPr>
      <w:r>
        <w:rPr>
          <w:rFonts w:hint="eastAsia" w:ascii="仿宋_GB2312" w:eastAsia="仿宋_GB2312" w:cs="Times New Roman"/>
          <w:color w:val="000000"/>
          <w:spacing w:val="0"/>
          <w:sz w:val="32"/>
          <w:szCs w:val="32"/>
          <w:highlight w:val="none"/>
          <w:lang w:eastAsia="zh-CN" w:bidi="ar-SA"/>
        </w:rPr>
        <w:t>（3）自主招生</w:t>
      </w:r>
      <w:r>
        <w:rPr>
          <w:rFonts w:hint="eastAsia" w:ascii="仿宋_GB2312" w:eastAsia="仿宋_GB2312" w:cs="Times New Roman"/>
          <w:color w:val="000000"/>
          <w:spacing w:val="0"/>
          <w:sz w:val="32"/>
          <w:szCs w:val="32"/>
          <w:highlight w:val="none"/>
          <w:lang w:val="en-US" w:eastAsia="zh-CN" w:bidi="ar-SA"/>
        </w:rPr>
        <w:t>报考</w:t>
      </w:r>
      <w:r>
        <w:rPr>
          <w:rFonts w:hint="eastAsia" w:ascii="仿宋_GB2312" w:eastAsia="仿宋_GB2312" w:cs="Times New Roman"/>
          <w:color w:val="000000"/>
          <w:spacing w:val="0"/>
          <w:sz w:val="32"/>
          <w:szCs w:val="32"/>
          <w:highlight w:val="none"/>
          <w:lang w:eastAsia="zh-CN" w:bidi="ar-SA"/>
        </w:rPr>
        <w:t>承诺书；</w:t>
      </w:r>
    </w:p>
    <w:p w14:paraId="14495327">
      <w:pPr>
        <w:keepNext w:val="0"/>
        <w:keepLines w:val="0"/>
        <w:pageBreakBefore w:val="0"/>
        <w:widowControl w:val="0"/>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仿宋_GB2312" w:eastAsia="仿宋_GB2312" w:cs="Times New Roman"/>
          <w:color w:val="000000"/>
          <w:spacing w:val="0"/>
          <w:sz w:val="32"/>
          <w:szCs w:val="32"/>
          <w:highlight w:val="none"/>
          <w:lang w:val="en-US" w:eastAsia="zh-CN" w:bidi="ar-SA"/>
        </w:rPr>
      </w:pPr>
      <w:r>
        <w:rPr>
          <w:rFonts w:hint="eastAsia" w:ascii="仿宋_GB2312" w:eastAsia="仿宋_GB2312" w:cs="Times New Roman"/>
          <w:color w:val="000000"/>
          <w:spacing w:val="0"/>
          <w:sz w:val="32"/>
          <w:szCs w:val="32"/>
          <w:highlight w:val="none"/>
          <w:lang w:eastAsia="zh-CN" w:bidi="ar-SA"/>
        </w:rPr>
        <w:t>（</w:t>
      </w:r>
      <w:r>
        <w:rPr>
          <w:rFonts w:hint="eastAsia" w:ascii="仿宋_GB2312" w:eastAsia="仿宋_GB2312" w:cs="Times New Roman"/>
          <w:color w:val="000000"/>
          <w:spacing w:val="0"/>
          <w:sz w:val="32"/>
          <w:szCs w:val="32"/>
          <w:highlight w:val="none"/>
          <w:lang w:val="en-US" w:eastAsia="zh-CN" w:bidi="ar-SA"/>
        </w:rPr>
        <w:t>4</w:t>
      </w:r>
      <w:r>
        <w:rPr>
          <w:rFonts w:hint="eastAsia" w:ascii="仿宋_GB2312" w:eastAsia="仿宋_GB2312" w:cs="Times New Roman"/>
          <w:color w:val="000000"/>
          <w:spacing w:val="0"/>
          <w:sz w:val="32"/>
          <w:szCs w:val="32"/>
          <w:highlight w:val="none"/>
          <w:lang w:eastAsia="zh-CN" w:bidi="ar-SA"/>
        </w:rPr>
        <w:t>）综合素质评定</w:t>
      </w:r>
      <w:r>
        <w:rPr>
          <w:rFonts w:hint="eastAsia" w:ascii="仿宋_GB2312" w:eastAsia="仿宋_GB2312" w:cs="Times New Roman"/>
          <w:color w:val="000000"/>
          <w:spacing w:val="0"/>
          <w:sz w:val="32"/>
          <w:szCs w:val="32"/>
          <w:highlight w:val="none"/>
          <w:lang w:val="en-US" w:eastAsia="zh-CN" w:bidi="ar-SA"/>
        </w:rPr>
        <w:t>等级汇总表。</w:t>
      </w:r>
    </w:p>
    <w:p w14:paraId="3D2E215E">
      <w:pPr>
        <w:keepNext w:val="0"/>
        <w:keepLines w:val="0"/>
        <w:pageBreakBefore w:val="0"/>
        <w:widowControl w:val="0"/>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楷体_GB2312" w:hAnsi="楷体_GB2312" w:eastAsia="楷体_GB2312" w:cs="楷体_GB2312"/>
          <w:color w:val="000000"/>
          <w:spacing w:val="0"/>
          <w:sz w:val="32"/>
          <w:szCs w:val="32"/>
          <w:highlight w:val="none"/>
          <w:lang w:val="en-US" w:eastAsia="zh-CN" w:bidi="ar-SA"/>
        </w:rPr>
      </w:pPr>
      <w:r>
        <w:rPr>
          <w:rFonts w:hint="eastAsia" w:ascii="楷体_GB2312" w:hAnsi="楷体_GB2312" w:eastAsia="楷体_GB2312" w:cs="楷体_GB2312"/>
          <w:color w:val="000000"/>
          <w:spacing w:val="0"/>
          <w:sz w:val="32"/>
          <w:szCs w:val="32"/>
          <w:highlight w:val="none"/>
          <w:lang w:val="en-US" w:eastAsia="zh-CN" w:bidi="ar-SA"/>
        </w:rPr>
        <w:t>（三）打印准考证</w:t>
      </w:r>
    </w:p>
    <w:p w14:paraId="28DB9EDF">
      <w:pPr>
        <w:keepNext w:val="0"/>
        <w:keepLines w:val="0"/>
        <w:pageBreakBefore w:val="0"/>
        <w:widowControl w:val="0"/>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仿宋_GB2312" w:eastAsia="仿宋_GB2312" w:cs="Times New Roman"/>
          <w:color w:val="000000"/>
          <w:spacing w:val="0"/>
          <w:sz w:val="32"/>
          <w:szCs w:val="32"/>
          <w:highlight w:val="none"/>
          <w:lang w:val="en-US" w:eastAsia="zh-CN" w:bidi="ar-SA"/>
        </w:rPr>
      </w:pPr>
      <w:r>
        <w:rPr>
          <w:rFonts w:hint="eastAsia" w:ascii="仿宋_GB2312" w:eastAsia="仿宋_GB2312" w:cs="Times New Roman"/>
          <w:color w:val="000000"/>
          <w:spacing w:val="0"/>
          <w:sz w:val="32"/>
          <w:szCs w:val="32"/>
          <w:highlight w:val="none"/>
          <w:lang w:val="en-US" w:eastAsia="zh-CN" w:bidi="ar-SA"/>
        </w:rPr>
        <w:t>初中学校于5月14日9:00-17:00登录报名平台，打印自主招生考试准考证，并发放给考生。</w:t>
      </w:r>
    </w:p>
    <w:p w14:paraId="03505C85">
      <w:pPr>
        <w:keepNext w:val="0"/>
        <w:keepLines w:val="0"/>
        <w:pageBreakBefore w:val="0"/>
        <w:widowControl w:val="0"/>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default" w:ascii="黑体" w:hAnsi="黑体" w:eastAsia="黑体" w:cs="黑体"/>
          <w:color w:val="000000"/>
          <w:spacing w:val="0"/>
          <w:sz w:val="32"/>
          <w:szCs w:val="32"/>
          <w:highlight w:val="none"/>
          <w:lang w:val="en-US" w:eastAsia="zh-CN" w:bidi="ar-SA"/>
        </w:rPr>
      </w:pPr>
      <w:r>
        <w:rPr>
          <w:rFonts w:hint="eastAsia" w:ascii="黑体" w:hAnsi="黑体" w:eastAsia="黑体" w:cs="黑体"/>
          <w:color w:val="000000"/>
          <w:spacing w:val="0"/>
          <w:sz w:val="32"/>
          <w:szCs w:val="32"/>
          <w:highlight w:val="none"/>
          <w:lang w:val="en-US" w:eastAsia="zh-CN" w:bidi="ar-SA"/>
        </w:rPr>
        <w:t>五、自主招生测试</w:t>
      </w:r>
    </w:p>
    <w:p w14:paraId="0994F4C6">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firstLine="640" w:firstLineChars="200"/>
        <w:jc w:val="both"/>
        <w:textAlignment w:val="auto"/>
        <w:rPr>
          <w:rFonts w:hint="eastAsia" w:ascii="仿宋_GB2312" w:hAnsi="仿宋_GB2312" w:eastAsia="仿宋_GB2312" w:cs="仿宋_GB2312"/>
          <w:snapToGrid w:val="0"/>
          <w:color w:val="000000"/>
          <w:kern w:val="2"/>
          <w:sz w:val="32"/>
          <w:szCs w:val="32"/>
          <w:lang w:eastAsia="zh-CN" w:bidi="ar-SA"/>
        </w:rPr>
      </w:pPr>
      <w:r>
        <w:rPr>
          <w:rFonts w:hint="eastAsia" w:ascii="仿宋_GB2312" w:hAnsi="仿宋_GB2312" w:eastAsia="仿宋_GB2312" w:cs="仿宋_GB2312"/>
          <w:snapToGrid w:val="0"/>
          <w:color w:val="000000"/>
          <w:kern w:val="2"/>
          <w:sz w:val="32"/>
          <w:szCs w:val="32"/>
          <w:lang w:eastAsia="zh-CN" w:bidi="ar-SA"/>
        </w:rPr>
        <w:t>自主招生采取笔试和面试相结合的方式。</w:t>
      </w:r>
      <w:r>
        <w:rPr>
          <w:rFonts w:hint="default" w:ascii="仿宋_GB2312" w:hAnsi="仿宋_GB2312" w:eastAsia="仿宋_GB2312" w:cs="仿宋_GB2312"/>
          <w:b w:val="0"/>
          <w:bCs w:val="0"/>
          <w:i w:val="0"/>
          <w:iCs w:val="0"/>
          <w:color w:val="000000"/>
          <w:kern w:val="2"/>
          <w:sz w:val="32"/>
          <w:szCs w:val="32"/>
          <w:highlight w:val="none"/>
          <w:vertAlign w:val="baseline"/>
          <w:lang w:val="en-US" w:eastAsia="zh-CN" w:bidi="ar-SA"/>
        </w:rPr>
        <w:t>考生须携带自主招生准考证，按照准考证上的要求参加自主招生笔试。笔试测试的考点、考场由区教育和体育局统一编排。根据笔试成绩确定面试名单后，面试在</w:t>
      </w:r>
      <w:r>
        <w:rPr>
          <w:rFonts w:hint="eastAsia" w:ascii="仿宋_GB2312" w:hAnsi="仿宋_GB2312" w:eastAsia="仿宋_GB2312" w:cs="仿宋_GB2312"/>
          <w:b w:val="0"/>
          <w:bCs w:val="0"/>
          <w:i w:val="0"/>
          <w:iCs w:val="0"/>
          <w:color w:val="000000"/>
          <w:kern w:val="2"/>
          <w:sz w:val="32"/>
          <w:szCs w:val="32"/>
          <w:highlight w:val="none"/>
          <w:vertAlign w:val="baseline"/>
          <w:lang w:val="en-US" w:eastAsia="zh-CN" w:bidi="ar-SA"/>
        </w:rPr>
        <w:t>我</w:t>
      </w:r>
      <w:r>
        <w:rPr>
          <w:rFonts w:hint="default" w:ascii="仿宋_GB2312" w:hAnsi="仿宋_GB2312" w:eastAsia="仿宋_GB2312" w:cs="仿宋_GB2312"/>
          <w:b w:val="0"/>
          <w:bCs w:val="0"/>
          <w:i w:val="0"/>
          <w:iCs w:val="0"/>
          <w:color w:val="000000"/>
          <w:kern w:val="2"/>
          <w:sz w:val="32"/>
          <w:szCs w:val="32"/>
          <w:highlight w:val="none"/>
          <w:vertAlign w:val="baseline"/>
          <w:lang w:val="en-US" w:eastAsia="zh-CN" w:bidi="ar-SA"/>
        </w:rPr>
        <w:t>校进行。</w:t>
      </w:r>
    </w:p>
    <w:p w14:paraId="10A20A0C">
      <w:pPr>
        <w:keepNext w:val="0"/>
        <w:keepLines w:val="0"/>
        <w:pageBreakBefore w:val="0"/>
        <w:widowControl w:val="0"/>
        <w:kinsoku/>
        <w:wordWrap/>
        <w:overflowPunct/>
        <w:topLinePunct w:val="0"/>
        <w:autoSpaceDE/>
        <w:autoSpaceDN/>
        <w:bidi w:val="0"/>
        <w:adjustRightInd w:val="0"/>
        <w:snapToGrid w:val="0"/>
        <w:spacing w:before="0" w:after="0" w:line="560" w:lineRule="exact"/>
        <w:ind w:firstLine="640" w:firstLineChars="200"/>
        <w:jc w:val="both"/>
        <w:textAlignment w:val="auto"/>
        <w:rPr>
          <w:rFonts w:hint="eastAsia" w:ascii="楷体_GB2312" w:hAnsi="楷体_GB2312" w:eastAsia="楷体_GB2312" w:cs="楷体_GB2312"/>
          <w:snapToGrid w:val="0"/>
          <w:color w:val="000000"/>
          <w:kern w:val="2"/>
          <w:sz w:val="32"/>
          <w:szCs w:val="32"/>
        </w:rPr>
      </w:pPr>
      <w:r>
        <w:rPr>
          <w:rFonts w:hint="eastAsia" w:ascii="楷体_GB2312" w:hAnsi="楷体_GB2312" w:eastAsia="楷体_GB2312" w:cs="楷体_GB2312"/>
          <w:snapToGrid w:val="0"/>
          <w:color w:val="000000"/>
          <w:kern w:val="2"/>
          <w:sz w:val="32"/>
          <w:szCs w:val="32"/>
        </w:rPr>
        <w:t>（</w:t>
      </w:r>
      <w:r>
        <w:rPr>
          <w:rFonts w:hint="eastAsia" w:ascii="楷体_GB2312" w:hAnsi="楷体_GB2312" w:eastAsia="楷体_GB2312" w:cs="楷体_GB2312"/>
          <w:snapToGrid w:val="0"/>
          <w:color w:val="000000"/>
          <w:kern w:val="2"/>
          <w:sz w:val="32"/>
          <w:szCs w:val="32"/>
          <w:lang w:val="en-US" w:eastAsia="zh-CN"/>
        </w:rPr>
        <w:t>一</w:t>
      </w:r>
      <w:r>
        <w:rPr>
          <w:rFonts w:hint="eastAsia" w:ascii="楷体_GB2312" w:hAnsi="楷体_GB2312" w:eastAsia="楷体_GB2312" w:cs="楷体_GB2312"/>
          <w:snapToGrid w:val="0"/>
          <w:color w:val="000000"/>
          <w:kern w:val="2"/>
          <w:sz w:val="32"/>
          <w:szCs w:val="32"/>
        </w:rPr>
        <w:t>）笔试</w:t>
      </w:r>
    </w:p>
    <w:tbl>
      <w:tblPr>
        <w:tblStyle w:val="8"/>
        <w:tblW w:w="8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4"/>
        <w:gridCol w:w="1264"/>
        <w:gridCol w:w="1682"/>
        <w:gridCol w:w="2297"/>
      </w:tblGrid>
      <w:tr w14:paraId="65D8E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4538" w:type="dxa"/>
            <w:gridSpan w:val="2"/>
            <w:tcBorders>
              <w:top w:val="single" w:color="auto" w:sz="4" w:space="0"/>
              <w:left w:val="single" w:color="auto" w:sz="4" w:space="0"/>
              <w:bottom w:val="single" w:color="auto" w:sz="4" w:space="0"/>
              <w:right w:val="single" w:color="auto" w:sz="4" w:space="0"/>
            </w:tcBorders>
            <w:noWrap w:val="0"/>
            <w:vAlign w:val="center"/>
          </w:tcPr>
          <w:p w14:paraId="45AB7A6C">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lang w:eastAsia="zh-CN"/>
              </w:rPr>
              <w:t>日期</w:t>
            </w:r>
          </w:p>
        </w:tc>
        <w:tc>
          <w:tcPr>
            <w:tcW w:w="1682" w:type="dxa"/>
            <w:tcBorders>
              <w:top w:val="single" w:color="auto" w:sz="4" w:space="0"/>
              <w:left w:val="single" w:color="auto" w:sz="4" w:space="0"/>
              <w:bottom w:val="single" w:color="auto" w:sz="4" w:space="0"/>
              <w:right w:val="single" w:color="auto" w:sz="4" w:space="0"/>
            </w:tcBorders>
            <w:noWrap w:val="0"/>
            <w:vAlign w:val="center"/>
          </w:tcPr>
          <w:p w14:paraId="4A7CBC42">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lang w:eastAsia="zh-CN"/>
              </w:rPr>
              <w:t>笔试科目</w:t>
            </w:r>
          </w:p>
        </w:tc>
        <w:tc>
          <w:tcPr>
            <w:tcW w:w="2297" w:type="dxa"/>
            <w:tcBorders>
              <w:top w:val="single" w:color="auto" w:sz="4" w:space="0"/>
              <w:left w:val="single" w:color="auto" w:sz="4" w:space="0"/>
              <w:bottom w:val="single" w:color="auto" w:sz="4" w:space="0"/>
              <w:right w:val="single" w:color="auto" w:sz="4" w:space="0"/>
            </w:tcBorders>
            <w:noWrap w:val="0"/>
            <w:vAlign w:val="center"/>
          </w:tcPr>
          <w:p w14:paraId="5F8B7098">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lang w:eastAsia="zh-CN"/>
              </w:rPr>
              <w:t>考试时间</w:t>
            </w:r>
          </w:p>
        </w:tc>
      </w:tr>
      <w:tr w14:paraId="6F090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274" w:type="dxa"/>
            <w:vMerge w:val="restart"/>
            <w:tcBorders>
              <w:top w:val="nil"/>
              <w:left w:val="single" w:color="auto" w:sz="4" w:space="0"/>
              <w:bottom w:val="single" w:color="auto" w:sz="4" w:space="0"/>
              <w:right w:val="single" w:color="auto" w:sz="4" w:space="0"/>
            </w:tcBorders>
            <w:noWrap w:val="0"/>
            <w:vAlign w:val="center"/>
          </w:tcPr>
          <w:p w14:paraId="3AD8110F">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202</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lang w:eastAsia="zh-CN"/>
              </w:rPr>
              <w:t>年5月1</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lang w:eastAsia="zh-CN"/>
              </w:rPr>
              <w:t>日</w:t>
            </w:r>
          </w:p>
          <w:p w14:paraId="067162C0">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（星期五）</w:t>
            </w:r>
          </w:p>
        </w:tc>
        <w:tc>
          <w:tcPr>
            <w:tcW w:w="1264" w:type="dxa"/>
            <w:tcBorders>
              <w:top w:val="nil"/>
              <w:left w:val="single" w:color="auto" w:sz="4" w:space="0"/>
              <w:bottom w:val="single" w:color="auto" w:sz="4" w:space="0"/>
              <w:right w:val="single" w:color="auto" w:sz="4" w:space="0"/>
            </w:tcBorders>
            <w:noWrap w:val="0"/>
            <w:vAlign w:val="center"/>
          </w:tcPr>
          <w:p w14:paraId="402DD3FF">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上午</w:t>
            </w:r>
          </w:p>
        </w:tc>
        <w:tc>
          <w:tcPr>
            <w:tcW w:w="1682" w:type="dxa"/>
            <w:tcBorders>
              <w:top w:val="single" w:color="auto" w:sz="4" w:space="0"/>
              <w:left w:val="single" w:color="auto" w:sz="4" w:space="0"/>
              <w:bottom w:val="single" w:color="auto" w:sz="4" w:space="0"/>
              <w:right w:val="single" w:color="auto" w:sz="4" w:space="0"/>
            </w:tcBorders>
            <w:noWrap w:val="0"/>
            <w:vAlign w:val="center"/>
          </w:tcPr>
          <w:p w14:paraId="6E912B2A">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理科素养</w:t>
            </w:r>
          </w:p>
        </w:tc>
        <w:tc>
          <w:tcPr>
            <w:tcW w:w="2297" w:type="dxa"/>
            <w:tcBorders>
              <w:top w:val="single" w:color="auto" w:sz="4" w:space="0"/>
              <w:left w:val="single" w:color="auto" w:sz="4" w:space="0"/>
              <w:bottom w:val="single" w:color="auto" w:sz="4" w:space="0"/>
              <w:right w:val="single" w:color="auto" w:sz="4" w:space="0"/>
            </w:tcBorders>
            <w:noWrap w:val="0"/>
            <w:vAlign w:val="center"/>
          </w:tcPr>
          <w:p w14:paraId="6E915762">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8:30-11:30</w:t>
            </w:r>
          </w:p>
        </w:tc>
      </w:tr>
      <w:tr w14:paraId="023BE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3274" w:type="dxa"/>
            <w:vMerge w:val="continue"/>
            <w:tcBorders>
              <w:top w:val="nil"/>
              <w:left w:val="single" w:color="auto" w:sz="4" w:space="0"/>
              <w:bottom w:val="single" w:color="auto" w:sz="4" w:space="0"/>
              <w:right w:val="single" w:color="auto" w:sz="4" w:space="0"/>
            </w:tcBorders>
            <w:noWrap w:val="0"/>
            <w:vAlign w:val="center"/>
          </w:tcPr>
          <w:p w14:paraId="30C86AF3">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000000"/>
                <w:sz w:val="28"/>
                <w:szCs w:val="28"/>
                <w:lang w:eastAsia="zh-CN"/>
              </w:rPr>
            </w:pPr>
          </w:p>
        </w:tc>
        <w:tc>
          <w:tcPr>
            <w:tcW w:w="1264" w:type="dxa"/>
            <w:tcBorders>
              <w:top w:val="nil"/>
              <w:left w:val="single" w:color="auto" w:sz="4" w:space="0"/>
              <w:bottom w:val="single" w:color="auto" w:sz="4" w:space="0"/>
              <w:right w:val="single" w:color="auto" w:sz="4" w:space="0"/>
            </w:tcBorders>
            <w:noWrap w:val="0"/>
            <w:vAlign w:val="center"/>
          </w:tcPr>
          <w:p w14:paraId="1B5BA098">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下午</w:t>
            </w:r>
          </w:p>
        </w:tc>
        <w:tc>
          <w:tcPr>
            <w:tcW w:w="1682" w:type="dxa"/>
            <w:tcBorders>
              <w:top w:val="single" w:color="auto" w:sz="4" w:space="0"/>
              <w:left w:val="single" w:color="auto" w:sz="4" w:space="0"/>
              <w:bottom w:val="single" w:color="auto" w:sz="4" w:space="0"/>
              <w:right w:val="single" w:color="auto" w:sz="4" w:space="0"/>
            </w:tcBorders>
            <w:noWrap w:val="0"/>
            <w:vAlign w:val="center"/>
          </w:tcPr>
          <w:p w14:paraId="60F210FF">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文科素养</w:t>
            </w:r>
          </w:p>
        </w:tc>
        <w:tc>
          <w:tcPr>
            <w:tcW w:w="2297" w:type="dxa"/>
            <w:tcBorders>
              <w:top w:val="single" w:color="auto" w:sz="4" w:space="0"/>
              <w:left w:val="single" w:color="auto" w:sz="4" w:space="0"/>
              <w:bottom w:val="single" w:color="auto" w:sz="4" w:space="0"/>
              <w:right w:val="single" w:color="auto" w:sz="4" w:space="0"/>
            </w:tcBorders>
            <w:noWrap w:val="0"/>
            <w:vAlign w:val="center"/>
          </w:tcPr>
          <w:p w14:paraId="65FDFDCD">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14:00-17:00</w:t>
            </w:r>
          </w:p>
        </w:tc>
      </w:tr>
    </w:tbl>
    <w:p w14:paraId="5FDD72D5">
      <w:pPr>
        <w:pStyle w:val="7"/>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ascii="楷体_GB2312" w:hAnsi="楷体_GB2312" w:eastAsia="楷体_GB2312" w:cs="楷体_GB2312"/>
          <w:snapToGrid w:val="0"/>
          <w:color w:val="000000"/>
          <w:w w:val="100"/>
          <w:kern w:val="2"/>
          <w:sz w:val="32"/>
          <w:szCs w:val="32"/>
        </w:rPr>
      </w:pPr>
      <w:r>
        <w:rPr>
          <w:rFonts w:hint="eastAsia" w:ascii="楷体_GB2312" w:hAnsi="楷体_GB2312" w:eastAsia="楷体_GB2312" w:cs="楷体_GB2312"/>
          <w:snapToGrid w:val="0"/>
          <w:color w:val="000000"/>
          <w:w w:val="100"/>
          <w:kern w:val="2"/>
          <w:sz w:val="32"/>
          <w:szCs w:val="32"/>
        </w:rPr>
        <w:t>（</w:t>
      </w:r>
      <w:r>
        <w:rPr>
          <w:rFonts w:hint="eastAsia" w:ascii="楷体_GB2312" w:hAnsi="楷体_GB2312" w:eastAsia="楷体_GB2312" w:cs="楷体_GB2312"/>
          <w:snapToGrid w:val="0"/>
          <w:color w:val="000000"/>
          <w:w w:val="100"/>
          <w:kern w:val="2"/>
          <w:sz w:val="32"/>
          <w:szCs w:val="32"/>
          <w:lang w:val="en-US" w:eastAsia="zh-CN"/>
        </w:rPr>
        <w:t>二</w:t>
      </w:r>
      <w:r>
        <w:rPr>
          <w:rFonts w:hint="eastAsia" w:ascii="楷体_GB2312" w:hAnsi="楷体_GB2312" w:eastAsia="楷体_GB2312" w:cs="楷体_GB2312"/>
          <w:snapToGrid w:val="0"/>
          <w:color w:val="000000"/>
          <w:w w:val="100"/>
          <w:kern w:val="2"/>
          <w:sz w:val="32"/>
          <w:szCs w:val="32"/>
        </w:rPr>
        <w:t>）面试</w:t>
      </w:r>
    </w:p>
    <w:p w14:paraId="235E4DD2">
      <w:pPr>
        <w:keepNext w:val="0"/>
        <w:keepLines w:val="0"/>
        <w:pageBreakBefore w:val="0"/>
        <w:kinsoku/>
        <w:wordWrap/>
        <w:overflowPunct/>
        <w:topLinePunct w:val="0"/>
        <w:autoSpaceDE/>
        <w:autoSpaceDN/>
        <w:bidi w:val="0"/>
        <w:snapToGrid w:val="0"/>
        <w:spacing w:before="0" w:after="0" w:line="560" w:lineRule="exact"/>
        <w:ind w:firstLine="640" w:firstLineChars="200"/>
        <w:jc w:val="both"/>
        <w:textAlignment w:val="auto"/>
        <w:rPr>
          <w:rFonts w:hint="eastAsia" w:ascii="仿宋_GB2312" w:hAnsi="仿宋_GB2312" w:eastAsia="仿宋_GB2312" w:cs="仿宋_GB2312"/>
          <w:snapToGrid w:val="0"/>
          <w:w w:val="100"/>
          <w:sz w:val="32"/>
          <w:szCs w:val="32"/>
          <w:lang w:eastAsia="zh-CN"/>
        </w:rPr>
      </w:pPr>
      <w:r>
        <w:rPr>
          <w:rFonts w:hint="default" w:ascii="仿宋_GB2312" w:hAnsi="仿宋_GB2312" w:eastAsia="仿宋_GB2312" w:cs="仿宋_GB2312"/>
          <w:snapToGrid w:val="0"/>
          <w:w w:val="100"/>
          <w:sz w:val="32"/>
          <w:szCs w:val="32"/>
          <w:lang w:val="en-US" w:eastAsia="zh-CN"/>
        </w:rPr>
        <w:t>1.面试名单：5月1</w:t>
      </w:r>
      <w:r>
        <w:rPr>
          <w:rFonts w:hint="eastAsia" w:ascii="仿宋_GB2312" w:hAnsi="仿宋_GB2312" w:eastAsia="仿宋_GB2312" w:cs="仿宋_GB2312"/>
          <w:snapToGrid w:val="0"/>
          <w:w w:val="100"/>
          <w:sz w:val="32"/>
          <w:szCs w:val="32"/>
          <w:lang w:val="en-US" w:eastAsia="zh-CN"/>
        </w:rPr>
        <w:t>6</w:t>
      </w:r>
      <w:r>
        <w:rPr>
          <w:rFonts w:hint="default" w:ascii="仿宋_GB2312" w:hAnsi="仿宋_GB2312" w:eastAsia="仿宋_GB2312" w:cs="仿宋_GB2312"/>
          <w:snapToGrid w:val="0"/>
          <w:w w:val="100"/>
          <w:sz w:val="32"/>
          <w:szCs w:val="32"/>
          <w:lang w:val="en-US" w:eastAsia="zh-CN"/>
        </w:rPr>
        <w:t>日（星期六）18:00前，根据笔试成绩由高到低，按照招生计划1:1.2的比例确定面试资格线（总分相同的考生</w:t>
      </w:r>
      <w:r>
        <w:rPr>
          <w:rFonts w:hint="eastAsia" w:ascii="仿宋_GB2312" w:hAnsi="仿宋_GB2312" w:eastAsia="仿宋_GB2312" w:cs="仿宋_GB2312"/>
          <w:snapToGrid w:val="0"/>
          <w:w w:val="100"/>
          <w:sz w:val="32"/>
          <w:szCs w:val="32"/>
          <w:lang w:val="en-US" w:eastAsia="zh-CN"/>
        </w:rPr>
        <w:t>，</w:t>
      </w:r>
      <w:r>
        <w:rPr>
          <w:rFonts w:hint="default" w:ascii="仿宋_GB2312" w:hAnsi="仿宋_GB2312" w:eastAsia="仿宋_GB2312" w:cs="仿宋_GB2312"/>
          <w:snapToGrid w:val="0"/>
          <w:w w:val="100"/>
          <w:sz w:val="32"/>
          <w:szCs w:val="32"/>
          <w:lang w:val="en-US" w:eastAsia="zh-CN"/>
        </w:rPr>
        <w:t>理科素养成绩高者优先，其次是文科素养成绩高者优先，再次</w:t>
      </w:r>
      <w:r>
        <w:rPr>
          <w:rFonts w:hint="eastAsia" w:ascii="仿宋_GB2312" w:hAnsi="仿宋_GB2312" w:eastAsia="仿宋_GB2312" w:cs="仿宋_GB2312"/>
          <w:snapToGrid w:val="0"/>
          <w:w w:val="100"/>
          <w:sz w:val="32"/>
          <w:szCs w:val="32"/>
          <w:lang w:val="en-US" w:eastAsia="zh-CN"/>
        </w:rPr>
        <w:t>是</w:t>
      </w:r>
      <w:r>
        <w:rPr>
          <w:rFonts w:hint="default" w:ascii="仿宋_GB2312" w:hAnsi="仿宋_GB2312" w:eastAsia="仿宋_GB2312" w:cs="仿宋_GB2312"/>
          <w:snapToGrid w:val="0"/>
          <w:w w:val="100"/>
          <w:sz w:val="32"/>
          <w:szCs w:val="32"/>
          <w:lang w:val="en-US" w:eastAsia="zh-CN"/>
        </w:rPr>
        <w:t>理科素养成绩中数学成绩高者优先，</w:t>
      </w:r>
      <w:r>
        <w:rPr>
          <w:rFonts w:hint="eastAsia" w:ascii="仿宋_GB2312" w:hAnsi="仿宋_GB2312" w:eastAsia="仿宋_GB2312" w:cs="仿宋_GB2312"/>
          <w:snapToGrid w:val="0"/>
          <w:w w:val="100"/>
          <w:sz w:val="32"/>
          <w:szCs w:val="32"/>
          <w:lang w:val="en-US" w:eastAsia="zh-CN"/>
        </w:rPr>
        <w:t>最后是</w:t>
      </w:r>
      <w:r>
        <w:rPr>
          <w:rFonts w:hint="default" w:ascii="仿宋_GB2312" w:hAnsi="仿宋_GB2312" w:eastAsia="仿宋_GB2312" w:cs="仿宋_GB2312"/>
          <w:snapToGrid w:val="0"/>
          <w:w w:val="100"/>
          <w:sz w:val="32"/>
          <w:szCs w:val="32"/>
          <w:lang w:val="en-US" w:eastAsia="zh-CN"/>
        </w:rPr>
        <w:t>文科素养中语文成绩高者优先），面试资格线发初中学校，由初中学校向家长和考生公布。</w:t>
      </w:r>
    </w:p>
    <w:p w14:paraId="4C664EAF">
      <w:pPr>
        <w:keepNext w:val="0"/>
        <w:keepLines w:val="0"/>
        <w:pageBreakBefore w:val="0"/>
        <w:kinsoku/>
        <w:wordWrap/>
        <w:overflowPunct/>
        <w:topLinePunct w:val="0"/>
        <w:autoSpaceDE/>
        <w:autoSpaceDN/>
        <w:bidi w:val="0"/>
        <w:snapToGrid w:val="0"/>
        <w:spacing w:before="0" w:after="0" w:line="560" w:lineRule="exact"/>
        <w:ind w:firstLine="640" w:firstLineChars="200"/>
        <w:jc w:val="both"/>
        <w:textAlignment w:val="auto"/>
        <w:rPr>
          <w:rFonts w:ascii="仿宋_GB2312" w:hAnsi="仿宋_GB2312" w:eastAsia="仿宋_GB2312" w:cs="仿宋_GB2312"/>
          <w:snapToGrid w:val="0"/>
          <w:w w:val="100"/>
          <w:sz w:val="32"/>
          <w:szCs w:val="32"/>
          <w:lang w:eastAsia="zh-CN"/>
        </w:rPr>
      </w:pPr>
      <w:r>
        <w:rPr>
          <w:rFonts w:hint="default" w:ascii="仿宋_GB2312" w:hAnsi="仿宋_GB2312" w:eastAsia="仿宋_GB2312" w:cs="仿宋_GB2312"/>
          <w:snapToGrid w:val="0"/>
          <w:w w:val="100"/>
          <w:sz w:val="32"/>
          <w:szCs w:val="32"/>
          <w:lang w:val="en-US" w:eastAsia="zh-CN"/>
        </w:rPr>
        <w:t>2</w:t>
      </w:r>
      <w:r>
        <w:rPr>
          <w:rFonts w:hint="eastAsia" w:ascii="仿宋_GB2312" w:hAnsi="仿宋_GB2312" w:eastAsia="仿宋_GB2312" w:cs="仿宋_GB2312"/>
          <w:snapToGrid w:val="0"/>
          <w:w w:val="100"/>
          <w:sz w:val="32"/>
          <w:szCs w:val="32"/>
          <w:lang w:eastAsia="zh-CN"/>
        </w:rPr>
        <w:t>.面试时间：</w:t>
      </w:r>
      <w:r>
        <w:rPr>
          <w:rFonts w:hint="eastAsia" w:ascii="仿宋_GB2312" w:hAnsi="仿宋_GB2312" w:eastAsia="仿宋_GB2312" w:cs="仿宋_GB2312"/>
          <w:snapToGrid w:val="0"/>
          <w:color w:val="000000"/>
          <w:w w:val="100"/>
          <w:sz w:val="32"/>
          <w:szCs w:val="32"/>
          <w:lang w:eastAsia="zh-CN"/>
        </w:rPr>
        <w:t>5月</w:t>
      </w:r>
      <w:r>
        <w:rPr>
          <w:rFonts w:hint="eastAsia" w:ascii="仿宋_GB2312" w:hAnsi="仿宋_GB2312" w:eastAsia="仿宋_GB2312" w:cs="仿宋_GB2312"/>
          <w:snapToGrid w:val="0"/>
          <w:color w:val="000000"/>
          <w:w w:val="100"/>
          <w:sz w:val="32"/>
          <w:szCs w:val="32"/>
          <w:lang w:val="en-US" w:eastAsia="zh-CN"/>
        </w:rPr>
        <w:t>17</w:t>
      </w:r>
      <w:r>
        <w:rPr>
          <w:rFonts w:hint="eastAsia" w:ascii="仿宋_GB2312" w:hAnsi="仿宋_GB2312" w:eastAsia="仿宋_GB2312" w:cs="仿宋_GB2312"/>
          <w:snapToGrid w:val="0"/>
          <w:color w:val="000000"/>
          <w:w w:val="100"/>
          <w:sz w:val="32"/>
          <w:szCs w:val="32"/>
          <w:lang w:eastAsia="zh-CN"/>
        </w:rPr>
        <w:t>日（星期日）</w:t>
      </w:r>
    </w:p>
    <w:p w14:paraId="5008688F">
      <w:pPr>
        <w:keepNext w:val="0"/>
        <w:keepLines w:val="0"/>
        <w:pageBreakBefore w:val="0"/>
        <w:kinsoku/>
        <w:wordWrap/>
        <w:overflowPunct/>
        <w:topLinePunct w:val="0"/>
        <w:autoSpaceDE/>
        <w:autoSpaceDN/>
        <w:bidi w:val="0"/>
        <w:snapToGrid w:val="0"/>
        <w:spacing w:before="0" w:after="0" w:line="560" w:lineRule="exact"/>
        <w:ind w:firstLine="640" w:firstLineChars="200"/>
        <w:jc w:val="both"/>
        <w:textAlignment w:val="auto"/>
        <w:rPr>
          <w:rFonts w:ascii="仿宋_GB2312" w:hAnsi="仿宋_GB2312" w:eastAsia="仿宋_GB2312" w:cs="仿宋_GB2312"/>
          <w:snapToGrid w:val="0"/>
          <w:w w:val="100"/>
          <w:sz w:val="32"/>
          <w:szCs w:val="32"/>
          <w:lang w:eastAsia="zh-CN"/>
        </w:rPr>
      </w:pPr>
      <w:r>
        <w:rPr>
          <w:rFonts w:hint="default" w:ascii="仿宋_GB2312" w:hAnsi="仿宋_GB2312" w:eastAsia="仿宋_GB2312" w:cs="仿宋_GB2312"/>
          <w:snapToGrid w:val="0"/>
          <w:w w:val="100"/>
          <w:sz w:val="32"/>
          <w:szCs w:val="32"/>
          <w:lang w:val="en-US" w:eastAsia="zh-CN"/>
        </w:rPr>
        <w:t>3</w:t>
      </w:r>
      <w:r>
        <w:rPr>
          <w:rFonts w:hint="eastAsia" w:ascii="仿宋_GB2312" w:hAnsi="仿宋_GB2312" w:eastAsia="仿宋_GB2312" w:cs="仿宋_GB2312"/>
          <w:snapToGrid w:val="0"/>
          <w:w w:val="100"/>
          <w:sz w:val="32"/>
          <w:szCs w:val="32"/>
          <w:lang w:eastAsia="zh-CN"/>
        </w:rPr>
        <w:t>.面试地点：</w:t>
      </w:r>
      <w:r>
        <w:rPr>
          <w:rFonts w:hint="eastAsia" w:ascii="仿宋_GB2312" w:hAnsi="仿宋_GB2312" w:eastAsia="仿宋_GB2312" w:cs="仿宋_GB2312"/>
          <w:snapToGrid w:val="0"/>
          <w:w w:val="100"/>
          <w:sz w:val="32"/>
          <w:szCs w:val="32"/>
          <w:lang w:val="en-US" w:eastAsia="zh-CN"/>
        </w:rPr>
        <w:t>青岛为明</w:t>
      </w:r>
      <w:r>
        <w:rPr>
          <w:rFonts w:hint="eastAsia" w:ascii="仿宋_GB2312" w:hAnsi="仿宋_GB2312" w:eastAsia="仿宋_GB2312" w:cs="仿宋_GB2312"/>
          <w:snapToGrid w:val="0"/>
          <w:w w:val="100"/>
          <w:sz w:val="32"/>
          <w:szCs w:val="32"/>
          <w:lang w:eastAsia="zh-CN"/>
        </w:rPr>
        <w:t>学校（</w:t>
      </w:r>
      <w:r>
        <w:rPr>
          <w:rFonts w:hint="eastAsia" w:ascii="仿宋_GB2312" w:hAnsi="仿宋_GB2312" w:eastAsia="仿宋_GB2312" w:cs="仿宋_GB2312"/>
          <w:snapToGrid w:val="0"/>
          <w:w w:val="100"/>
          <w:sz w:val="32"/>
          <w:szCs w:val="32"/>
          <w:lang w:val="en-US" w:eastAsia="zh-CN"/>
        </w:rPr>
        <w:t>香江路636号</w:t>
      </w:r>
      <w:r>
        <w:rPr>
          <w:rFonts w:hint="eastAsia" w:ascii="仿宋_GB2312" w:hAnsi="仿宋_GB2312" w:eastAsia="仿宋_GB2312" w:cs="仿宋_GB2312"/>
          <w:snapToGrid w:val="0"/>
          <w:w w:val="100"/>
          <w:sz w:val="32"/>
          <w:szCs w:val="32"/>
          <w:lang w:eastAsia="zh-CN"/>
        </w:rPr>
        <w:t>）。</w:t>
      </w:r>
    </w:p>
    <w:p w14:paraId="501CCE8F">
      <w:pPr>
        <w:keepNext w:val="0"/>
        <w:keepLines w:val="0"/>
        <w:pageBreakBefore w:val="0"/>
        <w:kinsoku/>
        <w:wordWrap/>
        <w:overflowPunct/>
        <w:topLinePunct w:val="0"/>
        <w:autoSpaceDE/>
        <w:autoSpaceDN/>
        <w:bidi w:val="0"/>
        <w:snapToGrid w:val="0"/>
        <w:spacing w:before="0" w:after="0" w:line="560" w:lineRule="exact"/>
        <w:ind w:firstLine="640" w:firstLineChars="200"/>
        <w:jc w:val="both"/>
        <w:textAlignment w:val="auto"/>
        <w:rPr>
          <w:rFonts w:ascii="仿宋_GB2312" w:hAnsi="仿宋_GB2312" w:eastAsia="仿宋_GB2312" w:cs="仿宋_GB2312"/>
          <w:snapToGrid w:val="0"/>
          <w:w w:val="100"/>
          <w:sz w:val="32"/>
          <w:szCs w:val="32"/>
          <w:lang w:eastAsia="zh-CN"/>
        </w:rPr>
      </w:pPr>
      <w:r>
        <w:rPr>
          <w:rFonts w:hint="default" w:ascii="仿宋_GB2312" w:hAnsi="仿宋_GB2312" w:eastAsia="仿宋_GB2312" w:cs="仿宋_GB2312"/>
          <w:snapToGrid w:val="0"/>
          <w:w w:val="100"/>
          <w:sz w:val="32"/>
          <w:szCs w:val="32"/>
          <w:lang w:val="en-US" w:eastAsia="zh-CN"/>
        </w:rPr>
        <w:t>4</w:t>
      </w:r>
      <w:r>
        <w:rPr>
          <w:rFonts w:hint="eastAsia" w:ascii="仿宋_GB2312" w:hAnsi="仿宋_GB2312" w:eastAsia="仿宋_GB2312" w:cs="仿宋_GB2312"/>
          <w:snapToGrid w:val="0"/>
          <w:w w:val="100"/>
          <w:sz w:val="32"/>
          <w:szCs w:val="32"/>
          <w:lang w:eastAsia="zh-CN"/>
        </w:rPr>
        <w:t>.面试分值、方式和内容：面试满分100分；面试采用无领导小组讨论的方法，每组5人；面试主要考查</w:t>
      </w:r>
      <w:r>
        <w:rPr>
          <w:rFonts w:hint="eastAsia" w:ascii="仿宋_GB2312" w:hAnsi="仿宋_GB2312" w:eastAsia="仿宋_GB2312" w:cs="仿宋_GB2312"/>
          <w:snapToGrid w:val="0"/>
          <w:w w:val="100"/>
          <w:sz w:val="32"/>
          <w:szCs w:val="32"/>
          <w:lang w:val="en-US" w:eastAsia="zh-CN"/>
        </w:rPr>
        <w:t>考生</w:t>
      </w:r>
      <w:r>
        <w:rPr>
          <w:rFonts w:hint="eastAsia" w:ascii="仿宋_GB2312" w:hAnsi="仿宋_GB2312" w:eastAsia="仿宋_GB2312" w:cs="仿宋_GB2312"/>
          <w:snapToGrid w:val="0"/>
          <w:w w:val="100"/>
          <w:sz w:val="32"/>
          <w:szCs w:val="32"/>
          <w:lang w:eastAsia="zh-CN"/>
        </w:rPr>
        <w:t>的逻辑思维能力、语言表达能力、科学素养和人文素养等综合素质。</w:t>
      </w:r>
      <w:r>
        <w:rPr>
          <w:rFonts w:hint="eastAsia" w:ascii="仿宋_GB2312" w:hAnsi="仿宋_GB2312" w:eastAsia="仿宋_GB2312" w:cs="仿宋_GB2312"/>
          <w:snapToGrid w:val="0"/>
          <w:w w:val="100"/>
          <w:sz w:val="32"/>
          <w:szCs w:val="32"/>
          <w:lang w:val="en-US" w:eastAsia="zh-CN"/>
        </w:rPr>
        <w:t>考生</w:t>
      </w:r>
      <w:r>
        <w:rPr>
          <w:rFonts w:hint="eastAsia" w:ascii="仿宋_GB2312" w:hAnsi="仿宋_GB2312" w:eastAsia="仿宋_GB2312" w:cs="仿宋_GB2312"/>
          <w:snapToGrid w:val="0"/>
          <w:w w:val="100"/>
          <w:sz w:val="32"/>
          <w:szCs w:val="32"/>
          <w:lang w:eastAsia="zh-CN"/>
        </w:rPr>
        <w:t>需按规定程序、在规定时间内完成。</w:t>
      </w:r>
    </w:p>
    <w:p w14:paraId="056B40ED">
      <w:pPr>
        <w:keepNext w:val="0"/>
        <w:keepLines w:val="0"/>
        <w:pageBreakBefore w:val="0"/>
        <w:widowControl w:val="0"/>
        <w:kinsoku/>
        <w:wordWrap/>
        <w:overflowPunct/>
        <w:topLinePunct w:val="0"/>
        <w:autoSpaceDE/>
        <w:autoSpaceDN/>
        <w:bidi w:val="0"/>
        <w:adjustRightInd w:val="0"/>
        <w:snapToGrid w:val="0"/>
        <w:spacing w:before="0" w:after="0"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napToGrid w:val="0"/>
          <w:color w:val="000000"/>
          <w:w w:val="100"/>
          <w:sz w:val="32"/>
          <w:szCs w:val="32"/>
          <w:lang w:val="en-US" w:eastAsia="zh-CN"/>
        </w:rPr>
        <w:t>六、资格确认</w:t>
      </w:r>
    </w:p>
    <w:p w14:paraId="2DE9B7F3">
      <w:pPr>
        <w:keepNext w:val="0"/>
        <w:keepLines w:val="0"/>
        <w:pageBreakBefore w:val="0"/>
        <w:widowControl w:val="0"/>
        <w:kinsoku/>
        <w:wordWrap/>
        <w:overflowPunct/>
        <w:topLinePunct w:val="0"/>
        <w:autoSpaceDE/>
        <w:autoSpaceDN/>
        <w:bidi w:val="0"/>
        <w:adjustRightInd w:val="0"/>
        <w:snapToGrid w:val="0"/>
        <w:spacing w:before="0" w:after="0" w:line="560" w:lineRule="exact"/>
        <w:ind w:firstLine="640" w:firstLineChars="200"/>
        <w:jc w:val="both"/>
        <w:textAlignment w:val="auto"/>
        <w:rPr>
          <w:rFonts w:hint="default" w:ascii="楷体_GB2312" w:hAnsi="楷体_GB2312" w:eastAsia="楷体_GB2312" w:cs="楷体_GB2312"/>
          <w:snapToGrid w:val="0"/>
          <w:color w:val="000000"/>
          <w:w w:val="100"/>
          <w:sz w:val="32"/>
          <w:szCs w:val="32"/>
          <w:lang w:val="en-US" w:eastAsia="zh-CN"/>
        </w:rPr>
      </w:pPr>
      <w:r>
        <w:rPr>
          <w:rFonts w:hint="eastAsia" w:ascii="楷体_GB2312" w:hAnsi="楷体_GB2312" w:eastAsia="楷体_GB2312" w:cs="楷体_GB2312"/>
          <w:snapToGrid w:val="0"/>
          <w:color w:val="000000"/>
          <w:w w:val="100"/>
          <w:sz w:val="32"/>
          <w:szCs w:val="32"/>
          <w:lang w:eastAsia="zh-CN"/>
        </w:rPr>
        <w:t>（</w:t>
      </w:r>
      <w:r>
        <w:rPr>
          <w:rFonts w:hint="eastAsia" w:ascii="楷体_GB2312" w:hAnsi="楷体_GB2312" w:eastAsia="楷体_GB2312" w:cs="楷体_GB2312"/>
          <w:snapToGrid w:val="0"/>
          <w:color w:val="000000"/>
          <w:w w:val="100"/>
          <w:sz w:val="32"/>
          <w:szCs w:val="32"/>
          <w:lang w:val="en-US" w:eastAsia="zh-CN"/>
        </w:rPr>
        <w:t>一</w:t>
      </w:r>
      <w:r>
        <w:rPr>
          <w:rFonts w:hint="eastAsia" w:ascii="楷体_GB2312" w:hAnsi="楷体_GB2312" w:eastAsia="楷体_GB2312" w:cs="楷体_GB2312"/>
          <w:snapToGrid w:val="0"/>
          <w:color w:val="000000"/>
          <w:w w:val="100"/>
          <w:sz w:val="32"/>
          <w:szCs w:val="32"/>
          <w:lang w:eastAsia="zh-CN"/>
        </w:rPr>
        <w:t>）</w:t>
      </w:r>
      <w:r>
        <w:rPr>
          <w:rFonts w:hint="eastAsia" w:ascii="楷体_GB2312" w:hAnsi="楷体_GB2312" w:eastAsia="楷体_GB2312" w:cs="楷体_GB2312"/>
          <w:snapToGrid w:val="0"/>
          <w:color w:val="000000"/>
          <w:w w:val="100"/>
          <w:sz w:val="32"/>
          <w:szCs w:val="32"/>
          <w:lang w:val="en-US" w:eastAsia="zh-CN"/>
        </w:rPr>
        <w:t>确定办法</w:t>
      </w:r>
    </w:p>
    <w:p w14:paraId="2904BC7D">
      <w:pPr>
        <w:keepNext w:val="0"/>
        <w:keepLines w:val="0"/>
        <w:pageBreakBefore w:val="0"/>
        <w:kinsoku/>
        <w:wordWrap/>
        <w:overflowPunct/>
        <w:topLinePunct w:val="0"/>
        <w:autoSpaceDE/>
        <w:autoSpaceDN/>
        <w:bidi w:val="0"/>
        <w:snapToGrid w:val="0"/>
        <w:spacing w:before="0" w:after="0" w:line="560" w:lineRule="exact"/>
        <w:ind w:firstLine="640" w:firstLineChars="200"/>
        <w:jc w:val="both"/>
        <w:textAlignment w:val="auto"/>
        <w:rPr>
          <w:rFonts w:hint="eastAsia" w:ascii="仿宋_GB2312" w:hAnsi="仿宋_GB2312" w:eastAsia="仿宋_GB2312" w:cs="仿宋_GB2312"/>
          <w:snapToGrid w:val="0"/>
          <w:w w:val="100"/>
          <w:sz w:val="32"/>
          <w:szCs w:val="32"/>
          <w:lang w:val="en-US" w:eastAsia="zh-CN"/>
        </w:rPr>
      </w:pPr>
      <w:r>
        <w:rPr>
          <w:rFonts w:hint="eastAsia" w:ascii="仿宋_GB2312" w:hAnsi="仿宋_GB2312" w:eastAsia="仿宋_GB2312" w:cs="仿宋_GB2312"/>
          <w:snapToGrid w:val="0"/>
          <w:w w:val="100"/>
          <w:sz w:val="32"/>
          <w:szCs w:val="32"/>
          <w:lang w:val="en-US" w:eastAsia="zh-CN"/>
        </w:rPr>
        <w:t>1.按照招生计划，根据自主招生测试成绩由高到低确定。</w:t>
      </w:r>
    </w:p>
    <w:p w14:paraId="07D415A3">
      <w:pPr>
        <w:keepNext w:val="0"/>
        <w:keepLines w:val="0"/>
        <w:pageBreakBefore w:val="0"/>
        <w:kinsoku/>
        <w:wordWrap/>
        <w:overflowPunct/>
        <w:topLinePunct w:val="0"/>
        <w:autoSpaceDE/>
        <w:autoSpaceDN/>
        <w:bidi w:val="0"/>
        <w:snapToGrid w:val="0"/>
        <w:spacing w:before="0" w:after="0" w:line="560" w:lineRule="exact"/>
        <w:ind w:firstLine="640" w:firstLineChars="200"/>
        <w:jc w:val="both"/>
        <w:textAlignment w:val="auto"/>
        <w:rPr>
          <w:rFonts w:hint="eastAsia" w:ascii="仿宋_GB2312" w:hAnsi="仿宋_GB2312" w:eastAsia="仿宋_GB2312" w:cs="仿宋_GB2312"/>
          <w:snapToGrid w:val="0"/>
          <w:w w:val="100"/>
          <w:sz w:val="32"/>
          <w:szCs w:val="32"/>
          <w:lang w:val="en-US" w:eastAsia="zh-CN"/>
        </w:rPr>
      </w:pPr>
      <w:r>
        <w:rPr>
          <w:rFonts w:hint="eastAsia" w:ascii="仿宋_GB2312" w:hAnsi="仿宋_GB2312" w:eastAsia="仿宋_GB2312" w:cs="仿宋_GB2312"/>
          <w:snapToGrid w:val="0"/>
          <w:w w:val="100"/>
          <w:sz w:val="32"/>
          <w:szCs w:val="32"/>
          <w:lang w:val="en-US" w:eastAsia="zh-CN"/>
        </w:rPr>
        <w:t>自主招生测试成绩=笔试原始成绩*80%+面试原始成绩*20%。</w:t>
      </w:r>
    </w:p>
    <w:p w14:paraId="51A309CA">
      <w:pPr>
        <w:keepNext w:val="0"/>
        <w:keepLines w:val="0"/>
        <w:pageBreakBefore w:val="0"/>
        <w:kinsoku/>
        <w:wordWrap/>
        <w:overflowPunct/>
        <w:topLinePunct w:val="0"/>
        <w:autoSpaceDE/>
        <w:autoSpaceDN/>
        <w:bidi w:val="0"/>
        <w:snapToGrid w:val="0"/>
        <w:spacing w:before="0" w:after="0" w:line="560" w:lineRule="exact"/>
        <w:ind w:firstLine="640" w:firstLineChars="200"/>
        <w:jc w:val="both"/>
        <w:textAlignment w:val="auto"/>
        <w:rPr>
          <w:rFonts w:hint="eastAsia" w:ascii="仿宋_GB2312" w:hAnsi="仿宋_GB2312" w:eastAsia="仿宋_GB2312" w:cs="仿宋_GB2312"/>
          <w:snapToGrid w:val="0"/>
          <w:w w:val="100"/>
          <w:sz w:val="32"/>
          <w:szCs w:val="32"/>
          <w:lang w:val="en-US" w:eastAsia="zh-CN"/>
        </w:rPr>
      </w:pPr>
      <w:r>
        <w:rPr>
          <w:rFonts w:hint="eastAsia" w:ascii="仿宋_GB2312" w:hAnsi="仿宋_GB2312" w:eastAsia="仿宋_GB2312" w:cs="仿宋_GB2312"/>
          <w:snapToGrid w:val="0"/>
          <w:w w:val="100"/>
          <w:sz w:val="32"/>
          <w:szCs w:val="32"/>
          <w:lang w:val="en-US" w:eastAsia="zh-CN"/>
        </w:rPr>
        <w:t>2.同分排序。若自主招生测试成绩相同，则笔试成绩高者优先获得拟录取资格；若笔试成绩仍相同，则理科素养成绩高者优先，其次是文科素养成绩高者优先，再次是理科素养成绩中数学成绩高者优先，最后是文科素养成绩中语文成绩高者优先。</w:t>
      </w:r>
    </w:p>
    <w:p w14:paraId="5A761B41">
      <w:pPr>
        <w:keepNext w:val="0"/>
        <w:keepLines w:val="0"/>
        <w:pageBreakBefore w:val="0"/>
        <w:widowControl w:val="0"/>
        <w:kinsoku/>
        <w:wordWrap/>
        <w:overflowPunct/>
        <w:topLinePunct w:val="0"/>
        <w:autoSpaceDE/>
        <w:autoSpaceDN/>
        <w:bidi w:val="0"/>
        <w:adjustRightInd w:val="0"/>
        <w:snapToGrid w:val="0"/>
        <w:spacing w:before="0" w:after="0" w:line="560" w:lineRule="exact"/>
        <w:ind w:firstLine="640" w:firstLineChars="200"/>
        <w:jc w:val="both"/>
        <w:textAlignment w:val="auto"/>
        <w:rPr>
          <w:rFonts w:ascii="楷体_GB2312" w:hAnsi="楷体_GB2312" w:eastAsia="楷体_GB2312" w:cs="楷体_GB2312"/>
          <w:snapToGrid w:val="0"/>
          <w:color w:val="000000"/>
          <w:w w:val="100"/>
          <w:sz w:val="32"/>
          <w:szCs w:val="32"/>
          <w:lang w:eastAsia="zh-CN"/>
        </w:rPr>
      </w:pPr>
      <w:r>
        <w:rPr>
          <w:rFonts w:hint="eastAsia" w:ascii="楷体_GB2312" w:hAnsi="楷体_GB2312" w:eastAsia="楷体_GB2312" w:cs="楷体_GB2312"/>
          <w:snapToGrid w:val="0"/>
          <w:color w:val="000000"/>
          <w:w w:val="100"/>
          <w:sz w:val="32"/>
          <w:szCs w:val="32"/>
          <w:lang w:eastAsia="zh-CN"/>
        </w:rPr>
        <w:t>（</w:t>
      </w:r>
      <w:r>
        <w:rPr>
          <w:rFonts w:hint="eastAsia" w:ascii="楷体_GB2312" w:hAnsi="楷体_GB2312" w:eastAsia="楷体_GB2312" w:cs="楷体_GB2312"/>
          <w:snapToGrid w:val="0"/>
          <w:color w:val="000000"/>
          <w:w w:val="100"/>
          <w:sz w:val="32"/>
          <w:szCs w:val="32"/>
          <w:lang w:val="en-US" w:eastAsia="zh-CN"/>
        </w:rPr>
        <w:t>二</w:t>
      </w:r>
      <w:r>
        <w:rPr>
          <w:rFonts w:hint="eastAsia" w:ascii="楷体_GB2312" w:hAnsi="楷体_GB2312" w:eastAsia="楷体_GB2312" w:cs="楷体_GB2312"/>
          <w:snapToGrid w:val="0"/>
          <w:color w:val="000000"/>
          <w:w w:val="100"/>
          <w:sz w:val="32"/>
          <w:szCs w:val="32"/>
          <w:lang w:eastAsia="zh-CN"/>
        </w:rPr>
        <w:t>）确定拟录取资格</w:t>
      </w:r>
    </w:p>
    <w:p w14:paraId="4D72B033">
      <w:pPr>
        <w:keepNext w:val="0"/>
        <w:keepLines w:val="0"/>
        <w:pageBreakBefore w:val="0"/>
        <w:widowControl w:val="0"/>
        <w:kinsoku/>
        <w:wordWrap/>
        <w:overflowPunct/>
        <w:topLinePunct w:val="0"/>
        <w:autoSpaceDE/>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eastAsia="zh-CN" w:bidi="ar-SA"/>
        </w:rPr>
        <w:t>从报名</w:t>
      </w:r>
      <w:r>
        <w:rPr>
          <w:rFonts w:hint="eastAsia" w:ascii="仿宋_GB2312" w:hAnsi="仿宋_GB2312" w:eastAsia="仿宋_GB2312" w:cs="仿宋_GB2312"/>
          <w:color w:val="000000"/>
          <w:kern w:val="2"/>
          <w:sz w:val="32"/>
          <w:szCs w:val="32"/>
          <w:lang w:val="en-US" w:eastAsia="zh-CN" w:bidi="ar-SA"/>
        </w:rPr>
        <w:t>我</w:t>
      </w:r>
      <w:r>
        <w:rPr>
          <w:rFonts w:hint="eastAsia" w:ascii="仿宋_GB2312" w:hAnsi="仿宋_GB2312" w:eastAsia="仿宋_GB2312" w:cs="仿宋_GB2312"/>
          <w:color w:val="000000"/>
          <w:kern w:val="2"/>
          <w:sz w:val="32"/>
          <w:szCs w:val="32"/>
          <w:lang w:eastAsia="zh-CN" w:bidi="ar-SA"/>
        </w:rPr>
        <w:t>校202</w:t>
      </w:r>
      <w:r>
        <w:rPr>
          <w:rFonts w:hint="eastAsia" w:ascii="仿宋_GB2312" w:hAnsi="仿宋_GB2312" w:eastAsia="仿宋_GB2312" w:cs="仿宋_GB2312"/>
          <w:color w:val="000000"/>
          <w:kern w:val="2"/>
          <w:sz w:val="32"/>
          <w:szCs w:val="32"/>
          <w:lang w:val="en-US" w:eastAsia="zh-CN" w:bidi="ar-SA"/>
        </w:rPr>
        <w:t>6</w:t>
      </w:r>
      <w:r>
        <w:rPr>
          <w:rFonts w:hint="eastAsia" w:ascii="仿宋_GB2312" w:hAnsi="仿宋_GB2312" w:eastAsia="仿宋_GB2312" w:cs="仿宋_GB2312"/>
          <w:color w:val="000000"/>
          <w:kern w:val="2"/>
          <w:sz w:val="32"/>
          <w:szCs w:val="32"/>
          <w:lang w:eastAsia="zh-CN" w:bidi="ar-SA"/>
        </w:rPr>
        <w:t>年自主招生考试的考生中，</w:t>
      </w:r>
      <w:r>
        <w:rPr>
          <w:rFonts w:hint="eastAsia" w:ascii="仿宋_GB2312" w:hAnsi="仿宋_GB2312" w:eastAsia="仿宋_GB2312" w:cs="仿宋_GB2312"/>
          <w:color w:val="000000"/>
          <w:kern w:val="2"/>
          <w:sz w:val="32"/>
          <w:szCs w:val="32"/>
          <w:lang w:val="en-US" w:eastAsia="zh-CN" w:bidi="ar-SA"/>
        </w:rPr>
        <w:t>根据</w:t>
      </w:r>
      <w:r>
        <w:rPr>
          <w:rFonts w:hint="eastAsia" w:ascii="仿宋_GB2312" w:hAnsi="仿宋_GB2312" w:eastAsia="仿宋_GB2312" w:cs="仿宋_GB2312"/>
          <w:color w:val="000000"/>
          <w:kern w:val="2"/>
          <w:sz w:val="32"/>
          <w:szCs w:val="32"/>
          <w:lang w:eastAsia="zh-CN" w:bidi="ar-SA"/>
        </w:rPr>
        <w:t>自主招生测试成绩</w:t>
      </w:r>
      <w:r>
        <w:rPr>
          <w:rFonts w:hint="eastAsia" w:ascii="仿宋_GB2312" w:hAnsi="仿宋_GB2312" w:eastAsia="仿宋_GB2312" w:cs="仿宋_GB2312"/>
          <w:color w:val="000000"/>
          <w:kern w:val="2"/>
          <w:sz w:val="32"/>
          <w:szCs w:val="32"/>
          <w:lang w:val="en-US" w:eastAsia="zh-CN" w:bidi="ar-SA"/>
        </w:rPr>
        <w:t>由高到低按照1:1的比例确定60人获得创新人才拟录取资格。</w:t>
      </w:r>
    </w:p>
    <w:p w14:paraId="5DD9B4DB">
      <w:pPr>
        <w:pStyle w:val="7"/>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楷体_GB2312" w:hAnsi="楷体_GB2312" w:eastAsia="楷体_GB2312" w:cs="楷体_GB2312"/>
          <w:snapToGrid w:val="0"/>
          <w:color w:val="000000"/>
          <w:w w:val="100"/>
          <w:kern w:val="2"/>
          <w:sz w:val="32"/>
          <w:szCs w:val="32"/>
          <w:lang w:eastAsia="zh-CN"/>
        </w:rPr>
      </w:pPr>
      <w:r>
        <w:rPr>
          <w:rFonts w:hint="eastAsia" w:ascii="楷体_GB2312" w:hAnsi="楷体_GB2312" w:eastAsia="楷体_GB2312" w:cs="楷体_GB2312"/>
          <w:snapToGrid w:val="0"/>
          <w:color w:val="000000"/>
          <w:w w:val="100"/>
          <w:kern w:val="2"/>
          <w:sz w:val="32"/>
          <w:szCs w:val="32"/>
          <w:lang w:eastAsia="zh-CN"/>
        </w:rPr>
        <w:t>（</w:t>
      </w:r>
      <w:r>
        <w:rPr>
          <w:rFonts w:hint="eastAsia" w:ascii="楷体_GB2312" w:hAnsi="楷体_GB2312" w:eastAsia="楷体_GB2312" w:cs="楷体_GB2312"/>
          <w:snapToGrid w:val="0"/>
          <w:color w:val="000000"/>
          <w:w w:val="100"/>
          <w:kern w:val="2"/>
          <w:sz w:val="32"/>
          <w:szCs w:val="32"/>
          <w:lang w:val="en-US" w:eastAsia="zh-CN"/>
        </w:rPr>
        <w:t>三</w:t>
      </w:r>
      <w:r>
        <w:rPr>
          <w:rFonts w:hint="eastAsia" w:ascii="楷体_GB2312" w:hAnsi="楷体_GB2312" w:eastAsia="楷体_GB2312" w:cs="楷体_GB2312"/>
          <w:snapToGrid w:val="0"/>
          <w:color w:val="000000"/>
          <w:w w:val="100"/>
          <w:kern w:val="2"/>
          <w:sz w:val="32"/>
          <w:szCs w:val="32"/>
          <w:lang w:eastAsia="zh-CN"/>
        </w:rPr>
        <w:t>）资格公示与上报</w:t>
      </w:r>
    </w:p>
    <w:p w14:paraId="7F63B6F2">
      <w:pPr>
        <w:keepNext w:val="0"/>
        <w:keepLines w:val="0"/>
        <w:pageBreakBefore w:val="0"/>
        <w:widowControl w:val="0"/>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仿宋_GB2312" w:hAnsi="文星仿宋" w:eastAsia="仿宋_GB2312" w:cs="Times New Roman"/>
          <w:snapToGrid w:val="0"/>
          <w:color w:val="000000"/>
          <w:spacing w:val="0"/>
          <w:kern w:val="0"/>
          <w:sz w:val="32"/>
          <w:szCs w:val="32"/>
          <w:highlight w:val="none"/>
          <w:lang w:eastAsia="zh-CN" w:bidi="ar-SA"/>
        </w:rPr>
      </w:pPr>
      <w:r>
        <w:rPr>
          <w:rFonts w:hint="eastAsia" w:ascii="仿宋_GB2312" w:hAnsi="文星仿宋" w:eastAsia="仿宋_GB2312" w:cs="Times New Roman"/>
          <w:snapToGrid w:val="0"/>
          <w:color w:val="000000"/>
          <w:spacing w:val="0"/>
          <w:kern w:val="0"/>
          <w:sz w:val="32"/>
          <w:szCs w:val="32"/>
          <w:highlight w:val="none"/>
          <w:lang w:val="en-US" w:eastAsia="zh-CN" w:bidi="ar-SA"/>
        </w:rPr>
        <w:t>创新人才</w:t>
      </w:r>
      <w:r>
        <w:rPr>
          <w:rFonts w:hint="eastAsia" w:ascii="仿宋_GB2312" w:hAnsi="文星仿宋" w:eastAsia="仿宋_GB2312" w:cs="Times New Roman"/>
          <w:snapToGrid w:val="0"/>
          <w:color w:val="000000"/>
          <w:spacing w:val="0"/>
          <w:kern w:val="0"/>
          <w:sz w:val="32"/>
          <w:szCs w:val="32"/>
          <w:highlight w:val="none"/>
          <w:lang w:eastAsia="zh-CN" w:bidi="ar-SA"/>
        </w:rPr>
        <w:t>拟录取资格名单确定后，发相关初中学校公示3天，并按规定上报区招生考试部。</w:t>
      </w:r>
    </w:p>
    <w:p w14:paraId="67E9504C">
      <w:pPr>
        <w:keepNext w:val="0"/>
        <w:keepLines w:val="0"/>
        <w:pageBreakBefore w:val="0"/>
        <w:widowControl w:val="0"/>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黑体" w:hAnsi="黑体" w:eastAsia="黑体" w:cs="黑体"/>
          <w:snapToGrid w:val="0"/>
          <w:color w:val="000000"/>
          <w:spacing w:val="0"/>
          <w:kern w:val="0"/>
          <w:sz w:val="32"/>
          <w:szCs w:val="32"/>
          <w:highlight w:val="none"/>
          <w:lang w:val="en-US" w:eastAsia="zh-CN" w:bidi="ar-SA"/>
        </w:rPr>
      </w:pPr>
      <w:r>
        <w:rPr>
          <w:rFonts w:hint="eastAsia" w:ascii="黑体" w:hAnsi="黑体" w:eastAsia="黑体" w:cs="黑体"/>
          <w:snapToGrid w:val="0"/>
          <w:color w:val="000000"/>
          <w:spacing w:val="0"/>
          <w:kern w:val="0"/>
          <w:sz w:val="32"/>
          <w:szCs w:val="32"/>
          <w:highlight w:val="none"/>
          <w:lang w:val="en-US" w:eastAsia="zh-CN" w:bidi="ar-SA"/>
        </w:rPr>
        <w:t>七、录取程序</w:t>
      </w:r>
    </w:p>
    <w:p w14:paraId="29FA8B27">
      <w:pPr>
        <w:keepNext w:val="0"/>
        <w:keepLines w:val="0"/>
        <w:pageBreakBefore w:val="0"/>
        <w:widowControl w:val="0"/>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获得我校创新人才拟录取资格的学生，须参加青岛市统一组织的初中学业水平考试，</w:t>
      </w:r>
      <w:r>
        <w:rPr>
          <w:rFonts w:hint="eastAsia" w:ascii="仿宋_GB2312" w:hAnsi="文星仿宋" w:eastAsia="仿宋_GB2312" w:cs="Times New Roman"/>
          <w:snapToGrid w:val="0"/>
          <w:color w:val="000000"/>
          <w:spacing w:val="0"/>
          <w:kern w:val="0"/>
          <w:sz w:val="32"/>
          <w:szCs w:val="32"/>
          <w:highlight w:val="none"/>
          <w:lang w:val="en-US" w:eastAsia="zh-CN" w:bidi="ar-SA"/>
        </w:rPr>
        <w:t>并</w:t>
      </w:r>
      <w:r>
        <w:rPr>
          <w:rFonts w:hint="eastAsia" w:ascii="仿宋_GB2312" w:hAnsi="文星仿宋" w:eastAsia="仿宋_GB2312" w:cs="Times New Roman"/>
          <w:snapToGrid w:val="0"/>
          <w:color w:val="auto"/>
          <w:spacing w:val="0"/>
          <w:kern w:val="0"/>
          <w:sz w:val="32"/>
          <w:szCs w:val="32"/>
          <w:highlight w:val="none"/>
          <w:lang w:val="en-US" w:eastAsia="zh-CN" w:bidi="ar-SA"/>
        </w:rPr>
        <w:t>同时</w:t>
      </w:r>
      <w:r>
        <w:rPr>
          <w:rFonts w:hint="eastAsia" w:ascii="仿宋_GB2312" w:hAnsi="文星仿宋" w:eastAsia="仿宋_GB2312" w:cs="Times New Roman"/>
          <w:snapToGrid w:val="0"/>
          <w:color w:val="000000"/>
          <w:spacing w:val="0"/>
          <w:kern w:val="0"/>
          <w:sz w:val="32"/>
          <w:szCs w:val="32"/>
          <w:highlight w:val="none"/>
          <w:lang w:val="en-US" w:eastAsia="zh-CN" w:bidi="ar-SA"/>
        </w:rPr>
        <w:t>符合以下条件方能正式录取：</w:t>
      </w:r>
    </w:p>
    <w:p w14:paraId="030B7116">
      <w:pPr>
        <w:keepNext w:val="0"/>
        <w:keepLines w:val="0"/>
        <w:pageBreakBefore w:val="0"/>
        <w:widowControl w:val="0"/>
        <w:kinsoku/>
        <w:wordWrap/>
        <w:overflowPunct/>
        <w:topLinePunct w:val="0"/>
        <w:autoSpaceDE/>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snapToGrid w:val="0"/>
          <w:color w:val="000000"/>
          <w:w w:val="100"/>
          <w:kern w:val="2"/>
          <w:sz w:val="32"/>
          <w:szCs w:val="32"/>
          <w:lang w:eastAsia="zh-CN" w:bidi="ar-SA"/>
        </w:rPr>
      </w:pPr>
      <w:r>
        <w:rPr>
          <w:rFonts w:hint="eastAsia" w:ascii="仿宋_GB2312" w:hAnsi="仿宋_GB2312" w:eastAsia="仿宋_GB2312" w:cs="仿宋_GB2312"/>
          <w:snapToGrid w:val="0"/>
          <w:color w:val="000000"/>
          <w:w w:val="100"/>
          <w:kern w:val="2"/>
          <w:sz w:val="32"/>
          <w:szCs w:val="32"/>
          <w:lang w:eastAsia="zh-CN" w:bidi="ar-SA"/>
        </w:rPr>
        <w:t>1.初中学业水平考试录取投档分数（语文数学英语成绩+政策性加分）不低于青岛西海岸新区202</w:t>
      </w:r>
      <w:r>
        <w:rPr>
          <w:rFonts w:hint="eastAsia" w:ascii="仿宋_GB2312" w:hAnsi="仿宋_GB2312" w:eastAsia="仿宋_GB2312" w:cs="仿宋_GB2312"/>
          <w:snapToGrid w:val="0"/>
          <w:color w:val="000000"/>
          <w:w w:val="100"/>
          <w:kern w:val="2"/>
          <w:sz w:val="32"/>
          <w:szCs w:val="32"/>
          <w:lang w:val="en-US" w:eastAsia="zh-CN" w:bidi="ar-SA"/>
        </w:rPr>
        <w:t>6</w:t>
      </w:r>
      <w:r>
        <w:rPr>
          <w:rFonts w:hint="eastAsia" w:ascii="仿宋_GB2312" w:hAnsi="仿宋_GB2312" w:eastAsia="仿宋_GB2312" w:cs="仿宋_GB2312"/>
          <w:snapToGrid w:val="0"/>
          <w:color w:val="000000"/>
          <w:w w:val="100"/>
          <w:kern w:val="2"/>
          <w:sz w:val="32"/>
          <w:szCs w:val="32"/>
          <w:lang w:eastAsia="zh-CN" w:bidi="ar-SA"/>
        </w:rPr>
        <w:t>年公办普通高中普通班录取工作线。</w:t>
      </w:r>
    </w:p>
    <w:p w14:paraId="750D43D4">
      <w:pPr>
        <w:pStyle w:val="7"/>
        <w:keepNext w:val="0"/>
        <w:keepLines w:val="0"/>
        <w:widowControl/>
        <w:suppressLineNumbers w:val="0"/>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2.初中学业水平考试第一组合</w:t>
      </w:r>
      <w:r>
        <w:rPr>
          <w:rFonts w:hint="eastAsia" w:ascii="仿宋_GB2312" w:hAnsi="Times New Roman" w:eastAsia="仿宋_GB2312" w:cs="仿宋_GB2312"/>
          <w:kern w:val="0"/>
          <w:sz w:val="32"/>
          <w:szCs w:val="32"/>
          <w:lang w:val="en-US" w:eastAsia="zh-CN" w:bidi="ar"/>
        </w:rPr>
        <w:t>达到C等及以上等级</w:t>
      </w:r>
      <w:r>
        <w:rPr>
          <w:rFonts w:hint="eastAsia" w:ascii="仿宋_GB2312" w:hAnsi="Times New Roman" w:eastAsia="仿宋_GB2312" w:cs="仿宋_GB2312"/>
          <w:kern w:val="2"/>
          <w:sz w:val="32"/>
          <w:szCs w:val="32"/>
          <w:lang w:val="en-US" w:eastAsia="zh-CN" w:bidi="ar"/>
        </w:rPr>
        <w:t>；</w:t>
      </w:r>
    </w:p>
    <w:p w14:paraId="05F2D971">
      <w:pPr>
        <w:pStyle w:val="7"/>
        <w:keepNext w:val="0"/>
        <w:keepLines w:val="0"/>
        <w:widowControl/>
        <w:suppressLineNumbers w:val="0"/>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3.艺术与实验操作（物理或化学、生物）科目学业水平考试为合格等级。</w:t>
      </w:r>
    </w:p>
    <w:p w14:paraId="6F1B385F">
      <w:pPr>
        <w:pStyle w:val="7"/>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eastAsia="仿宋_GB2312" w:cs="仿宋_GB2312"/>
          <w:kern w:val="2"/>
          <w:sz w:val="32"/>
          <w:szCs w:val="32"/>
        </w:rPr>
      </w:pPr>
      <w:r>
        <w:rPr>
          <w:rFonts w:hint="eastAsia" w:ascii="仿宋_GB2312" w:hAnsi="仿宋_GB2312" w:eastAsia="仿宋_GB2312" w:cs="仿宋_GB2312"/>
          <w:snapToGrid w:val="0"/>
          <w:color w:val="000000"/>
          <w:w w:val="100"/>
          <w:kern w:val="2"/>
          <w:sz w:val="32"/>
          <w:szCs w:val="32"/>
        </w:rPr>
        <w:t>被我校自主招生批次录取的学生，不再参加后续其他批次的录取</w:t>
      </w:r>
      <w:r>
        <w:rPr>
          <w:rFonts w:hint="eastAsia" w:ascii="仿宋_GB2312" w:hAnsi="仿宋_GB2312" w:eastAsia="仿宋_GB2312" w:cs="仿宋_GB2312"/>
          <w:snapToGrid w:val="0"/>
          <w:color w:val="000000"/>
          <w:w w:val="100"/>
          <w:kern w:val="2"/>
          <w:sz w:val="32"/>
          <w:szCs w:val="32"/>
          <w:lang w:eastAsia="zh-CN"/>
        </w:rPr>
        <w:t>。</w:t>
      </w:r>
    </w:p>
    <w:p w14:paraId="60A810CE">
      <w:pPr>
        <w:pStyle w:val="7"/>
        <w:keepNext w:val="0"/>
        <w:keepLines w:val="0"/>
        <w:widowControl/>
        <w:suppressLineNumbers w:val="0"/>
        <w:spacing w:before="0" w:beforeAutospacing="0" w:after="0" w:afterAutospacing="0" w:line="560" w:lineRule="exact"/>
        <w:ind w:left="0" w:right="0" w:firstLine="640" w:firstLineChars="200"/>
        <w:jc w:val="left"/>
        <w:rPr>
          <w:rFonts w:hint="eastAsia" w:ascii="黑体" w:hAnsi="宋体" w:eastAsia="黑体" w:cs="黑体"/>
          <w:kern w:val="2"/>
          <w:sz w:val="32"/>
          <w:szCs w:val="32"/>
        </w:rPr>
      </w:pPr>
      <w:r>
        <w:rPr>
          <w:rFonts w:hint="eastAsia" w:ascii="黑体" w:eastAsia="黑体" w:cs="黑体"/>
          <w:kern w:val="2"/>
          <w:sz w:val="32"/>
          <w:szCs w:val="32"/>
          <w:lang w:val="en-US" w:eastAsia="zh-CN" w:bidi="ar"/>
        </w:rPr>
        <w:t>八</w:t>
      </w:r>
      <w:r>
        <w:rPr>
          <w:rFonts w:hint="eastAsia" w:ascii="黑体" w:hAnsi="宋体" w:eastAsia="黑体" w:cs="黑体"/>
          <w:kern w:val="2"/>
          <w:sz w:val="32"/>
          <w:szCs w:val="32"/>
          <w:lang w:val="en-US" w:eastAsia="zh-CN" w:bidi="ar"/>
        </w:rPr>
        <w:t>、保障机制</w:t>
      </w:r>
    </w:p>
    <w:p w14:paraId="2AF96BD0">
      <w:pPr>
        <w:pStyle w:val="7"/>
        <w:keepNext w:val="0"/>
        <w:keepLines w:val="0"/>
        <w:pageBreakBefore w:val="0"/>
        <w:widowControl/>
        <w:kinsoku/>
        <w:wordWrap/>
        <w:overflowPunct/>
        <w:topLinePunct w:val="0"/>
        <w:autoSpaceDE/>
        <w:autoSpaceDN/>
        <w:bidi w:val="0"/>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snapToGrid w:val="0"/>
          <w:color w:val="000000"/>
          <w:w w:val="100"/>
          <w:kern w:val="2"/>
          <w:sz w:val="32"/>
          <w:szCs w:val="32"/>
          <w:lang w:bidi="ar-SA"/>
        </w:rPr>
      </w:pPr>
      <w:r>
        <w:rPr>
          <w:rFonts w:hint="eastAsia" w:ascii="楷体_GB2312" w:hAnsi="楷体_GB2312" w:eastAsia="楷体_GB2312" w:cs="楷体_GB2312"/>
          <w:snapToGrid w:val="0"/>
          <w:color w:val="000000"/>
          <w:w w:val="100"/>
          <w:kern w:val="2"/>
          <w:sz w:val="32"/>
          <w:szCs w:val="32"/>
          <w:lang w:val="en-US" w:eastAsia="zh-CN" w:bidi="ar-SA"/>
        </w:rPr>
        <w:t>（一）组织保障</w:t>
      </w:r>
    </w:p>
    <w:p w14:paraId="2737724D">
      <w:pPr>
        <w:pStyle w:val="7"/>
        <w:keepNext w:val="0"/>
        <w:keepLines w:val="0"/>
        <w:widowControl/>
        <w:suppressLineNumbers w:val="0"/>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学校成立招生工作领导小组，组长由校长担任，成员由学校有关处室负责人和教师代表、家长委员会代表组成。招生工作分工负责，重大问题集体研究决定。领导小组见附件。</w:t>
      </w:r>
    </w:p>
    <w:p w14:paraId="4B40748A">
      <w:pPr>
        <w:pStyle w:val="7"/>
        <w:keepNext w:val="0"/>
        <w:keepLines w:val="0"/>
        <w:pageBreakBefore w:val="0"/>
        <w:widowControl/>
        <w:kinsoku/>
        <w:wordWrap/>
        <w:overflowPunct/>
        <w:topLinePunct w:val="0"/>
        <w:autoSpaceDE/>
        <w:autoSpaceDN/>
        <w:bidi w:val="0"/>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snapToGrid w:val="0"/>
          <w:color w:val="000000"/>
          <w:w w:val="100"/>
          <w:kern w:val="2"/>
          <w:sz w:val="32"/>
          <w:szCs w:val="32"/>
          <w:lang w:val="en-US" w:eastAsia="zh-CN" w:bidi="ar-SA"/>
        </w:rPr>
      </w:pPr>
      <w:r>
        <w:rPr>
          <w:rFonts w:hint="eastAsia" w:ascii="楷体_GB2312" w:hAnsi="楷体_GB2312" w:eastAsia="楷体_GB2312" w:cs="楷体_GB2312"/>
          <w:snapToGrid w:val="0"/>
          <w:color w:val="000000"/>
          <w:w w:val="100"/>
          <w:kern w:val="2"/>
          <w:sz w:val="32"/>
          <w:szCs w:val="32"/>
          <w:lang w:val="en-US" w:eastAsia="zh-CN" w:bidi="ar-SA"/>
        </w:rPr>
        <w:t>（二）制度保障</w:t>
      </w:r>
    </w:p>
    <w:p w14:paraId="65039427">
      <w:pPr>
        <w:pStyle w:val="7"/>
        <w:keepNext w:val="0"/>
        <w:keepLines w:val="0"/>
        <w:widowControl/>
        <w:suppressLineNumbers w:val="0"/>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建立公示制度、诚信制度、责任追究制度、监督制度和保密制度，招生领导小组与招生录取有关人员签订诚信协议，建立诚信档案，充分体现公平、公正和公开的原则。</w:t>
      </w:r>
    </w:p>
    <w:p w14:paraId="480513F3">
      <w:pPr>
        <w:pStyle w:val="7"/>
        <w:keepNext w:val="0"/>
        <w:keepLines w:val="0"/>
        <w:pageBreakBefore w:val="0"/>
        <w:widowControl/>
        <w:kinsoku/>
        <w:wordWrap/>
        <w:overflowPunct/>
        <w:topLinePunct w:val="0"/>
        <w:autoSpaceDE/>
        <w:autoSpaceDN/>
        <w:bidi w:val="0"/>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snapToGrid w:val="0"/>
          <w:color w:val="000000"/>
          <w:w w:val="100"/>
          <w:kern w:val="2"/>
          <w:sz w:val="32"/>
          <w:szCs w:val="32"/>
          <w:lang w:val="en-US" w:eastAsia="zh-CN" w:bidi="ar-SA"/>
        </w:rPr>
      </w:pPr>
      <w:r>
        <w:rPr>
          <w:rFonts w:hint="eastAsia" w:ascii="楷体_GB2312" w:hAnsi="楷体_GB2312" w:eastAsia="楷体_GB2312" w:cs="楷体_GB2312"/>
          <w:snapToGrid w:val="0"/>
          <w:color w:val="000000"/>
          <w:w w:val="100"/>
          <w:kern w:val="2"/>
          <w:sz w:val="32"/>
          <w:szCs w:val="32"/>
          <w:lang w:val="en-US" w:eastAsia="zh-CN" w:bidi="ar-SA"/>
        </w:rPr>
        <w:t>（三）咨询与监督</w:t>
      </w:r>
    </w:p>
    <w:p w14:paraId="265E9EBF">
      <w:pPr>
        <w:keepNext w:val="0"/>
        <w:keepLines w:val="0"/>
        <w:widowControl/>
        <w:suppressLineNumbers w:val="0"/>
        <w:snapToGrid w:val="0"/>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0"/>
          <w:sz w:val="32"/>
          <w:szCs w:val="32"/>
          <w:lang w:val="en-US" w:eastAsia="zh-CN" w:bidi="ar"/>
        </w:rPr>
        <w:t>1.咨询及监督电话：0532-86767766</w:t>
      </w:r>
      <w:r>
        <w:rPr>
          <w:rFonts w:hint="eastAsia" w:ascii="仿宋_GB2312" w:hAnsi="Times New Roman" w:eastAsia="仿宋_GB2312" w:cs="仿宋_GB2312"/>
          <w:kern w:val="2"/>
          <w:sz w:val="32"/>
          <w:szCs w:val="32"/>
          <w:lang w:val="en-US" w:eastAsia="zh-CN" w:bidi="ar"/>
        </w:rPr>
        <w:t>，86767788。</w:t>
      </w:r>
    </w:p>
    <w:p w14:paraId="0DB271F9">
      <w:pPr>
        <w:keepNext w:val="0"/>
        <w:keepLines w:val="0"/>
        <w:widowControl/>
        <w:suppressLineNumbers w:val="0"/>
        <w:snapToGrid w:val="0"/>
        <w:spacing w:before="0" w:beforeAutospacing="0" w:after="0" w:afterAutospacing="0" w:line="560" w:lineRule="exact"/>
        <w:ind w:left="0" w:right="0" w:firstLine="640" w:firstLineChars="200"/>
        <w:jc w:val="left"/>
        <w:rPr>
          <w:rFonts w:hint="eastAsia" w:ascii="仿宋_GB2312" w:eastAsia="仿宋_GB2312" w:cs="仿宋_GB2312"/>
          <w:sz w:val="32"/>
          <w:szCs w:val="32"/>
        </w:rPr>
      </w:pPr>
      <w:r>
        <w:rPr>
          <w:rFonts w:hint="eastAsia" w:ascii="仿宋_GB2312" w:hAnsi="Times New Roman" w:eastAsia="仿宋_GB2312" w:cs="仿宋_GB2312"/>
          <w:kern w:val="0"/>
          <w:sz w:val="32"/>
          <w:szCs w:val="32"/>
          <w:lang w:val="en-US" w:eastAsia="zh-CN" w:bidi="ar"/>
        </w:rPr>
        <w:t>2.咨询时间：</w:t>
      </w:r>
    </w:p>
    <w:p w14:paraId="489F6D9F">
      <w:pPr>
        <w:keepNext w:val="0"/>
        <w:keepLines w:val="0"/>
        <w:widowControl/>
        <w:suppressLineNumbers w:val="0"/>
        <w:snapToGrid w:val="0"/>
        <w:spacing w:before="0" w:beforeAutospacing="0" w:after="0" w:afterAutospacing="0" w:line="560" w:lineRule="exact"/>
        <w:ind w:left="0" w:right="0" w:firstLine="640" w:firstLineChars="200"/>
        <w:jc w:val="left"/>
        <w:rPr>
          <w:rFonts w:hint="eastAsia" w:ascii="仿宋_GB2312" w:eastAsia="仿宋_GB2312" w:cs="仿宋_GB2312"/>
          <w:sz w:val="32"/>
          <w:szCs w:val="32"/>
        </w:rPr>
      </w:pPr>
      <w:r>
        <w:rPr>
          <w:rFonts w:hint="eastAsia" w:ascii="仿宋_GB2312" w:hAnsi="仿宋_GB2312" w:eastAsia="仿宋_GB2312" w:cs="仿宋_GB2312"/>
          <w:snapToGrid w:val="0"/>
          <w:w w:val="100"/>
          <w:sz w:val="32"/>
          <w:szCs w:val="32"/>
          <w:lang w:val="en-US" w:eastAsia="zh-CN"/>
        </w:rPr>
        <w:t>5月15日前，</w:t>
      </w:r>
      <w:r>
        <w:rPr>
          <w:rFonts w:hint="eastAsia" w:ascii="仿宋_GB2312" w:hAnsi="仿宋_GB2312" w:eastAsia="仿宋_GB2312" w:cs="仿宋_GB2312"/>
          <w:snapToGrid w:val="0"/>
          <w:w w:val="100"/>
          <w:sz w:val="32"/>
          <w:szCs w:val="32"/>
          <w:lang w:eastAsia="zh-CN"/>
        </w:rPr>
        <w:t>周一至周五上午8:00-11:30，下午14:00-17:00。</w:t>
      </w:r>
    </w:p>
    <w:p w14:paraId="10F5F314">
      <w:pPr>
        <w:pStyle w:val="7"/>
        <w:keepNext w:val="0"/>
        <w:keepLines w:val="0"/>
        <w:widowControl/>
        <w:suppressLineNumbers w:val="0"/>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本招生方案由青岛为明学校招生工作领导小组负责解释。</w:t>
      </w:r>
    </w:p>
    <w:p w14:paraId="1B87B6C3">
      <w:pPr>
        <w:pStyle w:val="7"/>
        <w:keepNext w:val="0"/>
        <w:keepLines w:val="0"/>
        <w:widowControl/>
        <w:suppressLineNumbers w:val="0"/>
        <w:spacing w:before="0" w:beforeAutospacing="0" w:after="0" w:afterAutospacing="0" w:line="560" w:lineRule="exact"/>
        <w:ind w:left="0" w:right="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14:paraId="478E5244">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w w:val="90"/>
          <w:kern w:val="2"/>
          <w:sz w:val="32"/>
          <w:szCs w:val="32"/>
          <w:highlight w:val="none"/>
        </w:rPr>
      </w:pPr>
      <w:r>
        <w:rPr>
          <w:rFonts w:hint="eastAsia" w:ascii="仿宋_GB2312" w:hAnsi="仿宋_GB2312" w:eastAsia="仿宋_GB2312" w:cs="仿宋_GB2312"/>
          <w:snapToGrid w:val="0"/>
          <w:color w:val="000000"/>
          <w:w w:val="100"/>
          <w:kern w:val="2"/>
          <w:sz w:val="32"/>
          <w:szCs w:val="32"/>
        </w:rPr>
        <w:t>附件：</w:t>
      </w:r>
      <w:r>
        <w:rPr>
          <w:rFonts w:hint="eastAsia" w:ascii="仿宋_GB2312" w:hAnsi="仿宋_GB2312" w:eastAsia="仿宋_GB2312" w:cs="仿宋_GB2312"/>
          <w:snapToGrid w:val="0"/>
          <w:color w:val="000000"/>
          <w:w w:val="100"/>
          <w:kern w:val="2"/>
          <w:sz w:val="32"/>
          <w:szCs w:val="32"/>
          <w:lang w:val="en-US" w:eastAsia="zh-CN"/>
        </w:rPr>
        <w:t>12-1.青岛为明学校</w:t>
      </w:r>
      <w:r>
        <w:rPr>
          <w:rFonts w:hint="eastAsia" w:ascii="仿宋_GB2312" w:hAnsi="仿宋_GB2312" w:eastAsia="仿宋_GB2312" w:cs="仿宋_GB2312"/>
          <w:snapToGrid w:val="0"/>
          <w:color w:val="000000"/>
          <w:spacing w:val="-17"/>
          <w:w w:val="100"/>
          <w:kern w:val="0"/>
          <w:sz w:val="32"/>
          <w:szCs w:val="32"/>
          <w:highlight w:val="none"/>
        </w:rPr>
        <w:t>自主招生工作领导小组</w:t>
      </w:r>
    </w:p>
    <w:p w14:paraId="2F38EA1F">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1536" w:firstLineChars="480"/>
        <w:textAlignment w:val="auto"/>
        <w:rPr>
          <w:rFonts w:hint="eastAsia"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lang w:val="en-US" w:eastAsia="zh-CN"/>
        </w:rPr>
        <w:t>12-</w:t>
      </w:r>
      <w:r>
        <w:rPr>
          <w:rFonts w:hint="eastAsia" w:ascii="仿宋_GB2312" w:hAnsi="仿宋_GB2312" w:eastAsia="仿宋_GB2312" w:cs="仿宋_GB2312"/>
          <w:color w:val="000000"/>
          <w:kern w:val="2"/>
          <w:sz w:val="32"/>
          <w:szCs w:val="32"/>
          <w:highlight w:val="none"/>
        </w:rPr>
        <w:t>2.青岛西海岸新区202</w:t>
      </w:r>
      <w:r>
        <w:rPr>
          <w:rFonts w:hint="eastAsia" w:ascii="仿宋_GB2312" w:hAnsi="仿宋_GB2312" w:eastAsia="仿宋_GB2312" w:cs="仿宋_GB2312"/>
          <w:color w:val="000000"/>
          <w:kern w:val="2"/>
          <w:sz w:val="32"/>
          <w:szCs w:val="32"/>
          <w:highlight w:val="none"/>
          <w:lang w:val="en-US" w:eastAsia="zh-CN"/>
        </w:rPr>
        <w:t>6</w:t>
      </w:r>
      <w:r>
        <w:rPr>
          <w:rFonts w:hint="eastAsia" w:ascii="仿宋_GB2312" w:hAnsi="仿宋_GB2312" w:eastAsia="仿宋_GB2312" w:cs="仿宋_GB2312"/>
          <w:color w:val="000000"/>
          <w:kern w:val="2"/>
          <w:sz w:val="32"/>
          <w:szCs w:val="32"/>
          <w:highlight w:val="none"/>
        </w:rPr>
        <w:t>年自主招生报名表</w:t>
      </w:r>
    </w:p>
    <w:p w14:paraId="1DCC691C">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1536" w:firstLineChars="480"/>
        <w:textAlignment w:val="auto"/>
        <w:rPr>
          <w:rFonts w:hint="eastAsia"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lang w:val="en-US" w:eastAsia="zh-CN"/>
        </w:rPr>
        <w:t>12-</w:t>
      </w:r>
      <w:r>
        <w:rPr>
          <w:rFonts w:hint="eastAsia" w:ascii="仿宋_GB2312" w:hAnsi="仿宋_GB2312" w:eastAsia="仿宋_GB2312" w:cs="仿宋_GB2312"/>
          <w:color w:val="000000"/>
          <w:kern w:val="2"/>
          <w:sz w:val="32"/>
          <w:szCs w:val="32"/>
          <w:highlight w:val="none"/>
        </w:rPr>
        <w:t>3.青岛西海岸新区202</w:t>
      </w:r>
      <w:r>
        <w:rPr>
          <w:rFonts w:hint="eastAsia" w:ascii="仿宋_GB2312" w:hAnsi="仿宋_GB2312" w:eastAsia="仿宋_GB2312" w:cs="仿宋_GB2312"/>
          <w:color w:val="000000"/>
          <w:kern w:val="2"/>
          <w:sz w:val="32"/>
          <w:szCs w:val="32"/>
          <w:highlight w:val="none"/>
          <w:lang w:val="en-US" w:eastAsia="zh-CN"/>
        </w:rPr>
        <w:t>6</w:t>
      </w:r>
      <w:r>
        <w:rPr>
          <w:rFonts w:hint="eastAsia" w:ascii="仿宋_GB2312" w:hAnsi="仿宋_GB2312" w:eastAsia="仿宋_GB2312" w:cs="仿宋_GB2312"/>
          <w:color w:val="000000"/>
          <w:kern w:val="2"/>
          <w:sz w:val="32"/>
          <w:szCs w:val="32"/>
          <w:highlight w:val="none"/>
        </w:rPr>
        <w:t>年自主招生</w:t>
      </w:r>
      <w:r>
        <w:rPr>
          <w:rFonts w:hint="eastAsia" w:ascii="仿宋_GB2312" w:hAnsi="仿宋_GB2312" w:eastAsia="仿宋_GB2312" w:cs="仿宋_GB2312"/>
          <w:color w:val="000000"/>
          <w:kern w:val="2"/>
          <w:sz w:val="32"/>
          <w:szCs w:val="32"/>
          <w:highlight w:val="none"/>
          <w:lang w:val="en-US" w:eastAsia="zh-CN"/>
        </w:rPr>
        <w:t>学校</w:t>
      </w:r>
      <w:r>
        <w:rPr>
          <w:rFonts w:hint="eastAsia" w:ascii="仿宋_GB2312" w:hAnsi="仿宋_GB2312" w:eastAsia="仿宋_GB2312" w:cs="仿宋_GB2312"/>
          <w:color w:val="000000"/>
          <w:kern w:val="2"/>
          <w:sz w:val="32"/>
          <w:szCs w:val="32"/>
          <w:highlight w:val="none"/>
        </w:rPr>
        <w:t>推荐信</w:t>
      </w:r>
    </w:p>
    <w:p w14:paraId="30FC0C4C">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1535" w:firstLineChars="500"/>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w w:val="96"/>
          <w:kern w:val="2"/>
          <w:sz w:val="32"/>
          <w:szCs w:val="32"/>
          <w:highlight w:val="none"/>
          <w:lang w:val="en-US" w:eastAsia="zh-CN"/>
        </w:rPr>
        <w:t>12-</w:t>
      </w:r>
      <w:r>
        <w:rPr>
          <w:rFonts w:hint="eastAsia" w:ascii="仿宋_GB2312" w:hAnsi="仿宋_GB2312" w:eastAsia="仿宋_GB2312" w:cs="仿宋_GB2312"/>
          <w:color w:val="000000"/>
          <w:w w:val="96"/>
          <w:kern w:val="2"/>
          <w:sz w:val="32"/>
          <w:szCs w:val="32"/>
          <w:highlight w:val="none"/>
        </w:rPr>
        <w:t>4.青岛西海岸新区202</w:t>
      </w:r>
      <w:r>
        <w:rPr>
          <w:rFonts w:hint="eastAsia" w:ascii="仿宋_GB2312" w:hAnsi="仿宋_GB2312" w:eastAsia="仿宋_GB2312" w:cs="仿宋_GB2312"/>
          <w:color w:val="000000"/>
          <w:w w:val="96"/>
          <w:kern w:val="2"/>
          <w:sz w:val="32"/>
          <w:szCs w:val="32"/>
          <w:highlight w:val="none"/>
          <w:lang w:val="en-US" w:eastAsia="zh-CN"/>
        </w:rPr>
        <w:t>6</w:t>
      </w:r>
      <w:r>
        <w:rPr>
          <w:rFonts w:hint="eastAsia" w:ascii="仿宋_GB2312" w:hAnsi="仿宋_GB2312" w:eastAsia="仿宋_GB2312" w:cs="仿宋_GB2312"/>
          <w:color w:val="000000"/>
          <w:w w:val="96"/>
          <w:kern w:val="2"/>
          <w:sz w:val="32"/>
          <w:szCs w:val="32"/>
          <w:highlight w:val="none"/>
        </w:rPr>
        <w:t>年自主招生</w:t>
      </w:r>
      <w:r>
        <w:rPr>
          <w:rFonts w:hint="eastAsia" w:ascii="仿宋_GB2312" w:hAnsi="仿宋_GB2312" w:eastAsia="仿宋_GB2312" w:cs="仿宋_GB2312"/>
          <w:color w:val="000000"/>
          <w:w w:val="96"/>
          <w:kern w:val="2"/>
          <w:sz w:val="32"/>
          <w:szCs w:val="32"/>
          <w:highlight w:val="none"/>
          <w:lang w:val="en-US" w:eastAsia="zh-CN"/>
        </w:rPr>
        <w:t>报考</w:t>
      </w:r>
      <w:r>
        <w:rPr>
          <w:rFonts w:hint="eastAsia" w:ascii="仿宋_GB2312" w:hAnsi="仿宋_GB2312" w:eastAsia="仿宋_GB2312" w:cs="仿宋_GB2312"/>
          <w:color w:val="000000"/>
          <w:w w:val="96"/>
          <w:kern w:val="2"/>
          <w:sz w:val="32"/>
          <w:szCs w:val="32"/>
          <w:highlight w:val="none"/>
        </w:rPr>
        <w:t>承诺书</w:t>
      </w:r>
    </w:p>
    <w:p w14:paraId="23299842">
      <w:pPr>
        <w:pStyle w:val="7"/>
        <w:keepNext w:val="0"/>
        <w:keepLines w:val="0"/>
        <w:widowControl/>
        <w:suppressLineNumbers w:val="0"/>
        <w:spacing w:before="0" w:beforeAutospacing="0" w:after="0" w:afterAutospacing="0" w:line="560" w:lineRule="exact"/>
        <w:ind w:left="0" w:right="0" w:firstLine="3200" w:firstLineChars="10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14:paraId="432B5490">
      <w:pPr>
        <w:pStyle w:val="7"/>
        <w:keepNext w:val="0"/>
        <w:keepLines w:val="0"/>
        <w:widowControl/>
        <w:suppressLineNumbers w:val="0"/>
        <w:spacing w:before="0" w:beforeAutospacing="0" w:after="0" w:afterAutospacing="0" w:line="560" w:lineRule="exact"/>
        <w:ind w:left="0" w:right="0" w:firstLine="3200" w:firstLineChars="10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14:paraId="54D93773">
      <w:pPr>
        <w:pStyle w:val="7"/>
        <w:keepNext w:val="0"/>
        <w:keepLines w:val="0"/>
        <w:widowControl/>
        <w:suppressLineNumbers w:val="0"/>
        <w:spacing w:before="0" w:beforeAutospacing="0" w:after="0" w:afterAutospacing="0" w:line="560" w:lineRule="exact"/>
        <w:ind w:right="0" w:firstLine="5440" w:firstLineChars="17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青岛为明学校</w:t>
      </w:r>
    </w:p>
    <w:p w14:paraId="015BD2C4">
      <w:pPr>
        <w:pStyle w:val="7"/>
        <w:keepNext w:val="0"/>
        <w:keepLines w:val="0"/>
        <w:widowControl/>
        <w:suppressLineNumbers w:val="0"/>
        <w:spacing w:before="0" w:beforeAutospacing="0" w:after="0" w:afterAutospacing="0" w:line="560" w:lineRule="exact"/>
        <w:ind w:left="0" w:right="0" w:firstLine="5120" w:firstLineChars="16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2026年4月21日</w:t>
      </w:r>
    </w:p>
    <w:p w14:paraId="0EA0858F">
      <w:pPr>
        <w:pStyle w:val="7"/>
        <w:keepNext w:val="0"/>
        <w:keepLines w:val="0"/>
        <w:widowControl/>
        <w:suppressLineNumbers w:val="0"/>
        <w:spacing w:before="0" w:beforeAutospacing="0" w:after="0" w:afterAutospacing="0" w:line="560" w:lineRule="exact"/>
        <w:ind w:left="0" w:right="0" w:firstLine="4480" w:firstLineChars="14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14:paraId="6AE1C923">
      <w:pPr>
        <w:pStyle w:val="7"/>
        <w:keepNext w:val="0"/>
        <w:keepLines w:val="0"/>
        <w:widowControl/>
        <w:suppressLineNumbers w:val="0"/>
        <w:spacing w:before="0" w:beforeAutospacing="0" w:after="0" w:afterAutospacing="0" w:line="560" w:lineRule="exact"/>
        <w:ind w:left="0" w:right="0" w:firstLine="4480" w:firstLineChars="14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14:paraId="63220D06">
      <w:pPr>
        <w:pStyle w:val="7"/>
        <w:keepNext w:val="0"/>
        <w:keepLines w:val="0"/>
        <w:widowControl/>
        <w:suppressLineNumbers w:val="0"/>
        <w:spacing w:before="0" w:beforeAutospacing="0" w:after="0" w:afterAutospacing="0" w:line="560" w:lineRule="exact"/>
        <w:ind w:left="0" w:right="0" w:firstLine="4480" w:firstLineChars="14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14:paraId="58E57895">
      <w:pPr>
        <w:pStyle w:val="7"/>
        <w:keepNext w:val="0"/>
        <w:keepLines w:val="0"/>
        <w:widowControl/>
        <w:suppressLineNumbers w:val="0"/>
        <w:spacing w:before="0" w:beforeAutospacing="0" w:after="0" w:afterAutospacing="0" w:line="560" w:lineRule="exact"/>
        <w:ind w:left="0" w:right="0" w:firstLine="4480" w:firstLineChars="1400"/>
        <w:jc w:val="left"/>
        <w:rPr>
          <w:rFonts w:hint="eastAsia" w:ascii="仿宋_GB2312" w:hAnsi="Times New Roman" w:eastAsia="仿宋_GB2312" w:cs="仿宋_GB2312"/>
          <w:kern w:val="2"/>
          <w:sz w:val="32"/>
          <w:szCs w:val="32"/>
          <w:lang w:val="en-US" w:eastAsia="zh-CN" w:bidi="ar"/>
        </w:rPr>
      </w:pPr>
    </w:p>
    <w:p w14:paraId="56DC609F">
      <w:pPr>
        <w:pStyle w:val="7"/>
        <w:keepNext w:val="0"/>
        <w:keepLines w:val="0"/>
        <w:widowControl/>
        <w:suppressLineNumbers w:val="0"/>
        <w:spacing w:before="0" w:beforeAutospacing="0" w:after="0" w:afterAutospacing="0" w:line="560" w:lineRule="exact"/>
        <w:ind w:left="0" w:right="0" w:firstLine="4480" w:firstLineChars="1400"/>
        <w:jc w:val="left"/>
        <w:rPr>
          <w:rFonts w:hint="eastAsia" w:ascii="仿宋_GB2312" w:hAnsi="Times New Roman" w:eastAsia="仿宋_GB2312" w:cs="仿宋_GB2312"/>
          <w:kern w:val="2"/>
          <w:sz w:val="32"/>
          <w:szCs w:val="32"/>
          <w:lang w:val="en-US" w:eastAsia="zh-CN" w:bidi="ar"/>
        </w:rPr>
      </w:pPr>
    </w:p>
    <w:p w14:paraId="5609ED87">
      <w:pPr>
        <w:pStyle w:val="7"/>
        <w:keepNext w:val="0"/>
        <w:keepLines w:val="0"/>
        <w:widowControl/>
        <w:suppressLineNumbers w:val="0"/>
        <w:spacing w:before="0" w:beforeAutospacing="0" w:after="0" w:afterAutospacing="0" w:line="560" w:lineRule="exact"/>
        <w:ind w:left="0" w:right="0" w:firstLine="4480" w:firstLineChars="1400"/>
        <w:jc w:val="left"/>
        <w:rPr>
          <w:rFonts w:hint="eastAsia" w:ascii="仿宋_GB2312" w:hAnsi="Times New Roman" w:eastAsia="仿宋_GB2312" w:cs="仿宋_GB2312"/>
          <w:kern w:val="2"/>
          <w:sz w:val="32"/>
          <w:szCs w:val="32"/>
          <w:lang w:val="en-US" w:eastAsia="zh-CN" w:bidi="ar"/>
        </w:rPr>
      </w:pPr>
    </w:p>
    <w:p w14:paraId="7B279206">
      <w:pPr>
        <w:pStyle w:val="7"/>
        <w:keepNext w:val="0"/>
        <w:keepLines w:val="0"/>
        <w:widowControl/>
        <w:suppressLineNumbers w:val="0"/>
        <w:spacing w:before="0" w:beforeAutospacing="0" w:after="0" w:afterAutospacing="0" w:line="560" w:lineRule="exact"/>
        <w:ind w:left="0" w:right="0" w:firstLine="4480" w:firstLineChars="1400"/>
        <w:jc w:val="left"/>
        <w:rPr>
          <w:rFonts w:hint="eastAsia" w:ascii="仿宋_GB2312" w:hAnsi="Times New Roman" w:eastAsia="仿宋_GB2312" w:cs="仿宋_GB2312"/>
          <w:kern w:val="2"/>
          <w:sz w:val="32"/>
          <w:szCs w:val="32"/>
          <w:lang w:val="en-US" w:eastAsia="zh-CN" w:bidi="ar"/>
        </w:rPr>
      </w:pPr>
    </w:p>
    <w:p w14:paraId="31E6B85C">
      <w:pPr>
        <w:pStyle w:val="7"/>
        <w:keepNext w:val="0"/>
        <w:keepLines w:val="0"/>
        <w:widowControl/>
        <w:suppressLineNumbers w:val="0"/>
        <w:spacing w:before="0" w:beforeAutospacing="0" w:after="0" w:afterAutospacing="0" w:line="560" w:lineRule="exact"/>
        <w:ind w:left="0" w:right="0" w:firstLine="4480" w:firstLineChars="1400"/>
        <w:jc w:val="left"/>
        <w:rPr>
          <w:rFonts w:hint="eastAsia" w:ascii="仿宋_GB2312" w:hAnsi="Times New Roman" w:eastAsia="仿宋_GB2312" w:cs="仿宋_GB2312"/>
          <w:kern w:val="2"/>
          <w:sz w:val="32"/>
          <w:szCs w:val="32"/>
          <w:lang w:val="en-US" w:eastAsia="zh-CN" w:bidi="ar"/>
        </w:rPr>
      </w:pPr>
    </w:p>
    <w:p w14:paraId="0D92D9C1">
      <w:pPr>
        <w:pStyle w:val="7"/>
        <w:keepNext w:val="0"/>
        <w:keepLines w:val="0"/>
        <w:widowControl/>
        <w:suppressLineNumbers w:val="0"/>
        <w:spacing w:before="0" w:beforeAutospacing="0" w:after="0" w:afterAutospacing="0" w:line="560" w:lineRule="exact"/>
        <w:ind w:left="0" w:right="0" w:firstLine="4480" w:firstLineChars="1400"/>
        <w:jc w:val="left"/>
        <w:rPr>
          <w:rFonts w:hint="eastAsia" w:ascii="仿宋_GB2312" w:hAnsi="Times New Roman" w:eastAsia="仿宋_GB2312" w:cs="仿宋_GB2312"/>
          <w:kern w:val="2"/>
          <w:sz w:val="32"/>
          <w:szCs w:val="32"/>
          <w:lang w:val="en-US" w:eastAsia="zh-CN" w:bidi="ar"/>
        </w:rPr>
      </w:pPr>
    </w:p>
    <w:p w14:paraId="50586B28">
      <w:pPr>
        <w:pStyle w:val="7"/>
        <w:keepNext w:val="0"/>
        <w:keepLines w:val="0"/>
        <w:widowControl/>
        <w:suppressLineNumbers w:val="0"/>
        <w:spacing w:before="0" w:beforeAutospacing="0" w:after="0" w:afterAutospacing="0" w:line="560" w:lineRule="exact"/>
        <w:ind w:left="0" w:right="0" w:firstLine="4480" w:firstLineChars="1400"/>
        <w:jc w:val="left"/>
        <w:rPr>
          <w:rFonts w:hint="eastAsia" w:ascii="黑体" w:hAnsi="宋体" w:eastAsia="黑体" w:cs="黑体"/>
          <w:sz w:val="32"/>
          <w:szCs w:val="32"/>
        </w:rPr>
      </w:pPr>
      <w:r>
        <w:rPr>
          <w:rFonts w:hint="eastAsia" w:ascii="仿宋_GB2312" w:hAnsi="Times New Roman" w:eastAsia="仿宋_GB2312" w:cs="仿宋_GB2312"/>
          <w:kern w:val="2"/>
          <w:sz w:val="32"/>
          <w:szCs w:val="32"/>
          <w:lang w:val="en-US" w:eastAsia="zh-CN" w:bidi="ar"/>
        </w:rPr>
        <w:t xml:space="preserve"> </w:t>
      </w:r>
    </w:p>
    <w:p w14:paraId="129C390B">
      <w:pPr>
        <w:snapToGrid w:val="0"/>
        <w:spacing w:before="0" w:after="0" w:line="560" w:lineRule="exact"/>
        <w:rPr>
          <w:rFonts w:hint="eastAsia" w:ascii="黑体" w:hAnsi="黑体" w:eastAsia="黑体" w:cs="黑体"/>
          <w:sz w:val="32"/>
          <w:szCs w:val="32"/>
          <w:lang w:eastAsia="zh-CN"/>
        </w:rPr>
      </w:pPr>
    </w:p>
    <w:p w14:paraId="2DAB0656">
      <w:pPr>
        <w:snapToGrid w:val="0"/>
        <w:spacing w:before="0" w:after="0" w:line="560" w:lineRule="exact"/>
        <w:rPr>
          <w:rFonts w:hint="eastAsia" w:ascii="黑体" w:hAnsi="黑体" w:eastAsia="黑体" w:cs="黑体"/>
          <w:sz w:val="32"/>
          <w:szCs w:val="32"/>
          <w:lang w:eastAsia="zh-CN"/>
        </w:rPr>
      </w:pPr>
    </w:p>
    <w:p w14:paraId="68FB2778">
      <w:pPr>
        <w:snapToGrid w:val="0"/>
        <w:spacing w:before="0" w:after="0" w:line="560" w:lineRule="exact"/>
        <w:rPr>
          <w:rFonts w:hint="eastAsia" w:ascii="黑体" w:hAnsi="黑体" w:eastAsia="黑体" w:cs="黑体"/>
          <w:sz w:val="32"/>
          <w:szCs w:val="32"/>
          <w:lang w:eastAsia="zh-CN"/>
        </w:rPr>
      </w:pPr>
    </w:p>
    <w:p w14:paraId="4B88F423">
      <w:pPr>
        <w:snapToGrid w:val="0"/>
        <w:spacing w:before="0" w:after="0" w:line="560" w:lineRule="exact"/>
        <w:rPr>
          <w:rFonts w:hint="eastAsia" w:ascii="黑体" w:hAnsi="黑体" w:eastAsia="黑体" w:cs="黑体"/>
          <w:sz w:val="32"/>
          <w:szCs w:val="32"/>
          <w:lang w:eastAsia="zh-CN"/>
        </w:rPr>
      </w:pPr>
    </w:p>
    <w:p w14:paraId="49EB04A4">
      <w:pPr>
        <w:keepNext w:val="0"/>
        <w:keepLines w:val="0"/>
        <w:pageBreakBefore w:val="0"/>
        <w:kinsoku/>
        <w:wordWrap/>
        <w:overflowPunct/>
        <w:topLinePunct w:val="0"/>
        <w:autoSpaceDE/>
        <w:autoSpaceDN/>
        <w:bidi w:val="0"/>
        <w:snapToGrid w:val="0"/>
        <w:spacing w:line="560" w:lineRule="exact"/>
        <w:textAlignment w:val="auto"/>
        <w:rPr>
          <w:rFonts w:hint="eastAsia" w:ascii="黑体" w:hAnsi="黑体" w:eastAsia="黑体" w:cs="黑体"/>
          <w:sz w:val="32"/>
          <w:szCs w:val="32"/>
          <w:lang w:eastAsia="zh-CN"/>
        </w:rPr>
      </w:pPr>
    </w:p>
    <w:p w14:paraId="71BFFCA9">
      <w:pPr>
        <w:keepNext w:val="0"/>
        <w:keepLines w:val="0"/>
        <w:pageBreakBefore w:val="0"/>
        <w:kinsoku/>
        <w:wordWrap/>
        <w:overflowPunct/>
        <w:topLinePunct w:val="0"/>
        <w:autoSpaceDE/>
        <w:autoSpaceDN/>
        <w:bidi w:val="0"/>
        <w:snapToGrid w:val="0"/>
        <w:spacing w:line="560" w:lineRule="exact"/>
        <w:textAlignment w:val="auto"/>
        <w:rPr>
          <w:rFonts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12-1</w:t>
      </w:r>
    </w:p>
    <w:p w14:paraId="06915DFE">
      <w:pPr>
        <w:keepNext w:val="0"/>
        <w:keepLines w:val="0"/>
        <w:pageBreakBefore w:val="0"/>
        <w:widowControl w:val="0"/>
        <w:suppressLineNumbers w:val="0"/>
        <w:kinsoku/>
        <w:wordWrap/>
        <w:overflowPunct/>
        <w:topLinePunct w:val="0"/>
        <w:autoSpaceDE/>
        <w:autoSpaceDN/>
        <w:bidi w:val="0"/>
        <w:snapToGrid w:val="0"/>
        <w:spacing w:beforeAutospacing="0" w:afterAutospacing="0" w:line="560" w:lineRule="exact"/>
        <w:ind w:left="0" w:right="0"/>
        <w:jc w:val="center"/>
        <w:textAlignment w:val="auto"/>
        <w:rPr>
          <w:rFonts w:hint="eastAsia" w:ascii="方正小标宋_GBK" w:hAnsi="Times New Roman" w:eastAsia="方正小标宋_GBK" w:cs="宋体"/>
          <w:sz w:val="44"/>
          <w:szCs w:val="44"/>
        </w:rPr>
      </w:pPr>
      <w:r>
        <w:rPr>
          <w:rFonts w:hint="eastAsia" w:ascii="方正小标宋_GBK" w:hAnsi="方正小标宋_GBK" w:eastAsia="方正小标宋_GBK" w:cs="方正小标宋_GBK"/>
          <w:kern w:val="0"/>
          <w:sz w:val="44"/>
          <w:szCs w:val="44"/>
          <w:lang w:val="en-US" w:eastAsia="zh-CN" w:bidi="ar"/>
        </w:rPr>
        <w:t>青岛为明学校</w:t>
      </w:r>
    </w:p>
    <w:p w14:paraId="66790948">
      <w:pPr>
        <w:keepNext w:val="0"/>
        <w:keepLines w:val="0"/>
        <w:pageBreakBefore w:val="0"/>
        <w:widowControl w:val="0"/>
        <w:suppressLineNumbers w:val="0"/>
        <w:kinsoku/>
        <w:wordWrap/>
        <w:overflowPunct/>
        <w:topLinePunct w:val="0"/>
        <w:autoSpaceDE/>
        <w:autoSpaceDN/>
        <w:bidi w:val="0"/>
        <w:snapToGrid w:val="0"/>
        <w:spacing w:beforeAutospacing="0" w:afterAutospacing="0" w:line="560" w:lineRule="exact"/>
        <w:ind w:left="0" w:right="0"/>
        <w:jc w:val="center"/>
        <w:textAlignment w:val="auto"/>
        <w:rPr>
          <w:rFonts w:hint="eastAsia" w:ascii="方正小标宋_GBK" w:hAnsi="Times New Roman" w:eastAsia="方正小标宋_GBK" w:cs="宋体"/>
          <w:sz w:val="44"/>
          <w:szCs w:val="44"/>
        </w:rPr>
      </w:pPr>
      <w:r>
        <w:rPr>
          <w:rFonts w:hint="eastAsia" w:ascii="方正小标宋_GBK" w:hAnsi="方正小标宋_GBK" w:eastAsia="方正小标宋_GBK" w:cs="方正小标宋_GBK"/>
          <w:kern w:val="0"/>
          <w:sz w:val="44"/>
          <w:szCs w:val="44"/>
          <w:lang w:val="en-US" w:eastAsia="zh-CN" w:bidi="ar"/>
        </w:rPr>
        <w:t>自主招生工作领导小组</w:t>
      </w:r>
    </w:p>
    <w:p w14:paraId="26F1FB77">
      <w:pPr>
        <w:keepNext w:val="0"/>
        <w:keepLines w:val="0"/>
        <w:pageBreakBefore w:val="0"/>
        <w:widowControl/>
        <w:suppressLineNumbers w:val="0"/>
        <w:kinsoku/>
        <w:wordWrap/>
        <w:overflowPunct/>
        <w:topLinePunct w:val="0"/>
        <w:autoSpaceDE/>
        <w:autoSpaceDN/>
        <w:bidi w:val="0"/>
        <w:snapToGrid w:val="0"/>
        <w:spacing w:beforeAutospacing="0" w:afterAutospacing="0" w:line="560" w:lineRule="exact"/>
        <w:ind w:left="0" w:right="0" w:firstLine="640" w:firstLineChars="200"/>
        <w:jc w:val="left"/>
        <w:textAlignment w:val="auto"/>
        <w:rPr>
          <w:rFonts w:hint="eastAsia" w:ascii="仿宋_GB2312" w:eastAsia="仿宋_GB2312" w:cs="仿宋_GB2312"/>
          <w:sz w:val="32"/>
          <w:szCs w:val="32"/>
        </w:rPr>
      </w:pPr>
      <w:r>
        <w:rPr>
          <w:rFonts w:hint="eastAsia" w:ascii="仿宋_GB2312" w:hAnsi="Times New Roman" w:eastAsia="仿宋_GB2312" w:cs="仿宋_GB2312"/>
          <w:kern w:val="0"/>
          <w:sz w:val="32"/>
          <w:szCs w:val="32"/>
          <w:lang w:val="en-US" w:eastAsia="zh-CN" w:bidi="ar"/>
        </w:rPr>
        <w:t xml:space="preserve"> </w:t>
      </w:r>
    </w:p>
    <w:p w14:paraId="16C68B45">
      <w:pPr>
        <w:keepNext w:val="0"/>
        <w:keepLines w:val="0"/>
        <w:pageBreakBefore w:val="0"/>
        <w:widowControl/>
        <w:suppressLineNumbers w:val="0"/>
        <w:kinsoku/>
        <w:wordWrap/>
        <w:overflowPunct/>
        <w:topLinePunct w:val="0"/>
        <w:autoSpaceDE/>
        <w:autoSpaceDN/>
        <w:bidi w:val="0"/>
        <w:snapToGrid w:val="0"/>
        <w:spacing w:beforeAutospacing="0" w:afterAutospacing="0" w:line="560" w:lineRule="exact"/>
        <w:ind w:left="0" w:right="0" w:firstLine="640" w:firstLineChars="200"/>
        <w:jc w:val="left"/>
        <w:textAlignment w:val="auto"/>
        <w:rPr>
          <w:rFonts w:hint="default" w:ascii="仿宋_GB2312" w:eastAsia="仿宋_GB2312" w:cs="仿宋_GB2312"/>
          <w:sz w:val="32"/>
          <w:szCs w:val="32"/>
          <w:lang w:val="en-US"/>
        </w:rPr>
      </w:pPr>
      <w:r>
        <w:rPr>
          <w:rFonts w:hint="eastAsia" w:ascii="仿宋_GB2312" w:hAnsi="Times New Roman" w:eastAsia="仿宋_GB2312" w:cs="仿宋_GB2312"/>
          <w:kern w:val="0"/>
          <w:sz w:val="32"/>
          <w:szCs w:val="32"/>
          <w:lang w:val="en-US" w:eastAsia="zh-CN" w:bidi="ar"/>
        </w:rPr>
        <w:t>组  长：许兴堂</w:t>
      </w:r>
    </w:p>
    <w:p w14:paraId="1998A94A">
      <w:pPr>
        <w:keepNext w:val="0"/>
        <w:keepLines w:val="0"/>
        <w:pageBreakBefore w:val="0"/>
        <w:widowControl/>
        <w:suppressLineNumbers w:val="0"/>
        <w:kinsoku/>
        <w:wordWrap/>
        <w:overflowPunct/>
        <w:topLinePunct w:val="0"/>
        <w:autoSpaceDE/>
        <w:autoSpaceDN/>
        <w:bidi w:val="0"/>
        <w:snapToGrid w:val="0"/>
        <w:spacing w:beforeAutospacing="0" w:afterAutospacing="0" w:line="560" w:lineRule="exact"/>
        <w:ind w:left="0" w:right="0" w:firstLine="640" w:firstLineChars="200"/>
        <w:jc w:val="left"/>
        <w:textAlignment w:val="auto"/>
        <w:rPr>
          <w:rFonts w:hint="default" w:ascii="仿宋_GB2312" w:eastAsia="仿宋_GB2312" w:cs="仿宋_GB2312"/>
          <w:sz w:val="32"/>
          <w:szCs w:val="32"/>
          <w:lang w:val="en-US"/>
        </w:rPr>
      </w:pPr>
      <w:r>
        <w:rPr>
          <w:rFonts w:hint="eastAsia" w:ascii="仿宋_GB2312" w:hAnsi="Times New Roman" w:eastAsia="仿宋_GB2312" w:cs="仿宋_GB2312"/>
          <w:kern w:val="0"/>
          <w:sz w:val="32"/>
          <w:szCs w:val="32"/>
          <w:lang w:val="en-US" w:eastAsia="zh-CN" w:bidi="ar"/>
        </w:rPr>
        <w:t>副组长：赵永军</w:t>
      </w:r>
    </w:p>
    <w:p w14:paraId="591FCAB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0" w:firstLineChars="200"/>
        <w:jc w:val="both"/>
        <w:textAlignment w:val="auto"/>
        <w:rPr>
          <w:rFonts w:hint="default" w:ascii="仿宋_GB2312" w:eastAsia="仿宋_GB2312" w:cs="仿宋_GB2312"/>
          <w:sz w:val="32"/>
          <w:szCs w:val="32"/>
          <w:lang w:val="en-US"/>
        </w:rPr>
      </w:pPr>
      <w:r>
        <w:rPr>
          <w:rFonts w:hint="eastAsia" w:ascii="仿宋_GB2312" w:hAnsi="Times New Roman" w:eastAsia="仿宋_GB2312" w:cs="仿宋_GB2312"/>
          <w:kern w:val="0"/>
          <w:sz w:val="32"/>
          <w:szCs w:val="32"/>
          <w:lang w:val="en-US" w:eastAsia="zh-CN" w:bidi="ar"/>
        </w:rPr>
        <w:t>成  员：</w:t>
      </w:r>
      <w:r>
        <w:rPr>
          <w:rFonts w:hint="eastAsia" w:ascii="仿宋_GB2312" w:hAnsi="仿宋" w:eastAsia="仿宋_GB2312" w:cs="仿宋_GB2312"/>
          <w:kern w:val="0"/>
          <w:sz w:val="32"/>
          <w:szCs w:val="32"/>
          <w:lang w:val="en-US" w:eastAsia="zh-CN" w:bidi="ar"/>
        </w:rPr>
        <w:t>昌来坤  王洪伟  任丽芳  李健  徐敏</w:t>
      </w:r>
    </w:p>
    <w:p w14:paraId="7EB378EE">
      <w:pPr>
        <w:keepNext w:val="0"/>
        <w:keepLines w:val="0"/>
        <w:widowControl/>
        <w:suppressLineNumbers w:val="0"/>
        <w:snapToGrid w:val="0"/>
        <w:spacing w:before="0" w:beforeAutospacing="0" w:after="0" w:afterAutospacing="0" w:line="560" w:lineRule="exact"/>
        <w:ind w:left="0" w:right="0" w:firstLine="640" w:firstLineChars="200"/>
        <w:jc w:val="left"/>
        <w:rPr>
          <w:rFonts w:hint="eastAsia" w:ascii="仿宋_GB2312" w:eastAsia="仿宋_GB2312" w:cs="仿宋_GB2312"/>
          <w:sz w:val="32"/>
          <w:szCs w:val="32"/>
        </w:rPr>
      </w:pPr>
      <w:r>
        <w:rPr>
          <w:rFonts w:hint="eastAsia" w:ascii="仿宋_GB2312" w:hAnsi="Times New Roman" w:eastAsia="仿宋_GB2312" w:cs="仿宋_GB2312"/>
          <w:kern w:val="0"/>
          <w:sz w:val="32"/>
          <w:szCs w:val="32"/>
          <w:lang w:val="en-US" w:eastAsia="zh-CN" w:bidi="ar"/>
        </w:rPr>
        <w:t xml:space="preserve"> </w:t>
      </w:r>
    </w:p>
    <w:p w14:paraId="3BB40248">
      <w:pPr>
        <w:pStyle w:val="7"/>
        <w:keepNext w:val="0"/>
        <w:keepLines w:val="0"/>
        <w:widowControl/>
        <w:suppressLineNumbers w:val="0"/>
        <w:spacing w:before="0" w:beforeAutospacing="0" w:after="0" w:afterAutospacing="0" w:line="560" w:lineRule="exact"/>
        <w:ind w:left="0" w:right="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14:paraId="2A2BEDED">
      <w:pPr>
        <w:pStyle w:val="7"/>
        <w:keepNext w:val="0"/>
        <w:keepLines w:val="0"/>
        <w:widowControl/>
        <w:suppressLineNumbers w:val="0"/>
        <w:spacing w:before="0" w:beforeAutospacing="0" w:after="0" w:afterAutospacing="0" w:line="560" w:lineRule="exact"/>
        <w:ind w:left="0" w:right="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14:paraId="2D326BC4">
      <w:pPr>
        <w:pStyle w:val="7"/>
        <w:keepNext w:val="0"/>
        <w:keepLines w:val="0"/>
        <w:widowControl/>
        <w:suppressLineNumbers w:val="0"/>
        <w:spacing w:before="0" w:beforeAutospacing="0" w:after="0" w:afterAutospacing="0" w:line="560" w:lineRule="exact"/>
        <w:ind w:left="0" w:right="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14:paraId="6E64BCE6">
      <w:pPr>
        <w:pStyle w:val="7"/>
        <w:keepNext w:val="0"/>
        <w:keepLines w:val="0"/>
        <w:widowControl/>
        <w:suppressLineNumbers w:val="0"/>
        <w:spacing w:before="0" w:beforeAutospacing="0" w:after="0" w:afterAutospacing="0" w:line="560" w:lineRule="exact"/>
        <w:ind w:left="0" w:right="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14:paraId="2F9BE225">
      <w:pPr>
        <w:pStyle w:val="7"/>
        <w:keepNext w:val="0"/>
        <w:keepLines w:val="0"/>
        <w:widowControl/>
        <w:suppressLineNumbers w:val="0"/>
        <w:spacing w:before="0" w:beforeAutospacing="0" w:after="0" w:afterAutospacing="0" w:line="560" w:lineRule="exact"/>
        <w:ind w:left="0" w:right="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14:paraId="089DAA44">
      <w:pPr>
        <w:pStyle w:val="7"/>
        <w:keepNext w:val="0"/>
        <w:keepLines w:val="0"/>
        <w:widowControl/>
        <w:suppressLineNumbers w:val="0"/>
        <w:spacing w:before="0" w:beforeAutospacing="0" w:after="0" w:afterAutospacing="0" w:line="560" w:lineRule="exact"/>
        <w:ind w:left="0" w:right="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14:paraId="2569EFAE">
      <w:pPr>
        <w:pStyle w:val="7"/>
        <w:keepNext w:val="0"/>
        <w:keepLines w:val="0"/>
        <w:widowControl/>
        <w:suppressLineNumbers w:val="0"/>
        <w:spacing w:before="0" w:beforeAutospacing="0" w:after="0" w:afterAutospacing="0" w:line="560" w:lineRule="exact"/>
        <w:ind w:left="0" w:right="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14:paraId="734107CF">
      <w:pPr>
        <w:pStyle w:val="7"/>
        <w:keepNext w:val="0"/>
        <w:keepLines w:val="0"/>
        <w:widowControl/>
        <w:suppressLineNumbers w:val="0"/>
        <w:spacing w:before="0" w:beforeAutospacing="0" w:after="0" w:afterAutospacing="0" w:line="560" w:lineRule="exact"/>
        <w:ind w:left="0" w:right="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14:paraId="08C7FCAD">
      <w:pPr>
        <w:pStyle w:val="7"/>
        <w:keepNext w:val="0"/>
        <w:keepLines w:val="0"/>
        <w:widowControl/>
        <w:suppressLineNumbers w:val="0"/>
        <w:spacing w:before="0" w:beforeAutospacing="0" w:after="0" w:afterAutospacing="0" w:line="560" w:lineRule="exact"/>
        <w:ind w:left="0" w:right="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14:paraId="7A99931D">
      <w:pPr>
        <w:pStyle w:val="7"/>
        <w:keepNext w:val="0"/>
        <w:keepLines w:val="0"/>
        <w:widowControl/>
        <w:suppressLineNumbers w:val="0"/>
        <w:spacing w:before="0" w:beforeAutospacing="0" w:after="0" w:afterAutospacing="0" w:line="560" w:lineRule="exact"/>
        <w:ind w:left="0" w:right="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14:paraId="532A10F0">
      <w:pPr>
        <w:pStyle w:val="7"/>
        <w:keepNext w:val="0"/>
        <w:keepLines w:val="0"/>
        <w:widowControl/>
        <w:suppressLineNumbers w:val="0"/>
        <w:spacing w:before="0" w:beforeAutospacing="0" w:after="0" w:afterAutospacing="0" w:line="560" w:lineRule="exact"/>
        <w:ind w:left="0" w:right="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14:paraId="54DE2CD2">
      <w:pPr>
        <w:pStyle w:val="7"/>
        <w:keepNext w:val="0"/>
        <w:keepLines w:val="0"/>
        <w:widowControl/>
        <w:suppressLineNumbers w:val="0"/>
        <w:spacing w:before="0" w:beforeAutospacing="0" w:after="0" w:afterAutospacing="0" w:line="560" w:lineRule="exact"/>
        <w:ind w:left="0" w:right="0"/>
        <w:jc w:val="left"/>
        <w:rPr>
          <w:rFonts w:hint="eastAsia" w:ascii="黑体" w:hAnsi="黑体" w:eastAsia="黑体" w:cs="黑体"/>
          <w:sz w:val="32"/>
          <w:szCs w:val="32"/>
          <w:lang w:eastAsia="zh-CN"/>
        </w:rPr>
      </w:pPr>
    </w:p>
    <w:p w14:paraId="3B6527CB">
      <w:pPr>
        <w:pStyle w:val="7"/>
        <w:keepNext w:val="0"/>
        <w:keepLines w:val="0"/>
        <w:widowControl/>
        <w:suppressLineNumbers w:val="0"/>
        <w:spacing w:before="0" w:beforeAutospacing="0" w:after="0" w:afterAutospacing="0" w:line="560" w:lineRule="exact"/>
        <w:ind w:left="0" w:right="0"/>
        <w:jc w:val="left"/>
        <w:rPr>
          <w:rFonts w:hint="eastAsia" w:ascii="黑体" w:hAnsi="黑体" w:eastAsia="黑体" w:cs="黑体"/>
          <w:sz w:val="32"/>
          <w:szCs w:val="32"/>
          <w:lang w:eastAsia="zh-CN"/>
        </w:rPr>
      </w:pPr>
    </w:p>
    <w:p w14:paraId="1650BFAA">
      <w:pPr>
        <w:pStyle w:val="7"/>
        <w:keepNext w:val="0"/>
        <w:keepLines w:val="0"/>
        <w:widowControl/>
        <w:suppressLineNumbers w:val="0"/>
        <w:spacing w:before="0" w:beforeAutospacing="0" w:after="0" w:afterAutospacing="0" w:line="560" w:lineRule="exact"/>
        <w:ind w:left="0" w:right="0"/>
        <w:jc w:val="left"/>
        <w:rPr>
          <w:rFonts w:hint="eastAsia" w:ascii="黑体" w:hAnsi="黑体" w:eastAsia="黑体" w:cs="黑体"/>
          <w:sz w:val="32"/>
          <w:szCs w:val="32"/>
          <w:lang w:eastAsia="zh-CN"/>
        </w:rPr>
      </w:pPr>
    </w:p>
    <w:p w14:paraId="2B013409">
      <w:pPr>
        <w:pStyle w:val="7"/>
        <w:keepNext w:val="0"/>
        <w:keepLines w:val="0"/>
        <w:widowControl/>
        <w:suppressLineNumbers w:val="0"/>
        <w:spacing w:before="0" w:beforeAutospacing="0" w:after="0" w:afterAutospacing="0" w:line="560" w:lineRule="exact"/>
        <w:ind w:left="0" w:right="0"/>
        <w:jc w:val="left"/>
        <w:rPr>
          <w:rFonts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12-</w:t>
      </w:r>
      <w:r>
        <w:rPr>
          <w:rFonts w:hint="eastAsia" w:ascii="黑体" w:hAnsi="黑体" w:eastAsia="黑体" w:cs="黑体"/>
          <w:sz w:val="32"/>
          <w:szCs w:val="32"/>
          <w:lang w:eastAsia="zh-CN"/>
        </w:rPr>
        <w:t>2</w:t>
      </w:r>
    </w:p>
    <w:p w14:paraId="68A4BFC0">
      <w:pPr>
        <w:widowControl w:val="0"/>
        <w:spacing w:line="560" w:lineRule="exact"/>
        <w:jc w:val="center"/>
        <w:rPr>
          <w:rFonts w:ascii="方正小标宋_GBK" w:eastAsia="方正小标宋_GBK"/>
          <w:sz w:val="44"/>
          <w:szCs w:val="44"/>
          <w:lang w:eastAsia="zh-CN"/>
        </w:rPr>
      </w:pPr>
      <w:r>
        <w:rPr>
          <w:rFonts w:hint="eastAsia" w:ascii="方正小标宋_GBK" w:eastAsia="方正小标宋_GBK"/>
          <w:sz w:val="44"/>
          <w:szCs w:val="44"/>
          <w:lang w:eastAsia="zh-CN"/>
        </w:rPr>
        <w:t>青岛西海岸新区202</w:t>
      </w:r>
      <w:r>
        <w:rPr>
          <w:rFonts w:hint="eastAsia" w:ascii="方正小标宋_GBK" w:eastAsia="方正小标宋_GBK"/>
          <w:sz w:val="44"/>
          <w:szCs w:val="44"/>
          <w:lang w:val="en-US" w:eastAsia="zh-CN"/>
        </w:rPr>
        <w:t>6</w:t>
      </w:r>
      <w:r>
        <w:rPr>
          <w:rFonts w:hint="eastAsia" w:ascii="方正小标宋_GBK" w:eastAsia="方正小标宋_GBK"/>
          <w:sz w:val="44"/>
          <w:szCs w:val="44"/>
          <w:lang w:eastAsia="zh-CN"/>
        </w:rPr>
        <w:t>年自主招生报名表</w:t>
      </w:r>
    </w:p>
    <w:tbl>
      <w:tblPr>
        <w:tblStyle w:val="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194"/>
        <w:gridCol w:w="100"/>
        <w:gridCol w:w="819"/>
        <w:gridCol w:w="925"/>
        <w:gridCol w:w="806"/>
        <w:gridCol w:w="1343"/>
        <w:gridCol w:w="2127"/>
      </w:tblGrid>
      <w:tr w14:paraId="021C6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746" w:type="dxa"/>
            <w:tcBorders>
              <w:top w:val="single" w:color="auto" w:sz="4" w:space="0"/>
              <w:left w:val="single" w:color="auto" w:sz="4" w:space="0"/>
              <w:bottom w:val="single" w:color="auto" w:sz="4" w:space="0"/>
              <w:right w:val="single" w:color="auto" w:sz="4" w:space="0"/>
            </w:tcBorders>
            <w:noWrap w:val="0"/>
            <w:vAlign w:val="center"/>
          </w:tcPr>
          <w:p w14:paraId="655456F1">
            <w:pPr>
              <w:keepNext w:val="0"/>
              <w:keepLines w:val="0"/>
              <w:suppressLineNumbers w:val="0"/>
              <w:adjustRightInd w:val="0"/>
              <w:snapToGrid w:val="0"/>
              <w:spacing w:before="0" w:beforeAutospacing="0" w:after="0" w:afterAutospacing="0" w:line="500" w:lineRule="atLeast"/>
              <w:ind w:left="0" w:right="0"/>
              <w:jc w:val="center"/>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4590AAA3">
            <w:pPr>
              <w:keepNext w:val="0"/>
              <w:keepLines w:val="0"/>
              <w:suppressLineNumbers w:val="0"/>
              <w:adjustRightInd w:val="0"/>
              <w:snapToGrid w:val="0"/>
              <w:spacing w:before="0" w:beforeAutospacing="0" w:after="0" w:afterAutospacing="0" w:line="500" w:lineRule="atLeast"/>
              <w:ind w:left="0" w:right="0"/>
              <w:jc w:val="center"/>
              <w:rPr>
                <w:rFonts w:hint="default" w:ascii="仿宋_GB2312" w:hAnsi="仿宋_GB2312" w:eastAsia="仿宋_GB2312" w:cs="仿宋_GB2312"/>
                <w:sz w:val="28"/>
                <w:szCs w:val="28"/>
              </w:rPr>
            </w:pPr>
          </w:p>
        </w:tc>
        <w:tc>
          <w:tcPr>
            <w:tcW w:w="919" w:type="dxa"/>
            <w:gridSpan w:val="2"/>
            <w:tcBorders>
              <w:top w:val="single" w:color="auto" w:sz="4" w:space="0"/>
              <w:left w:val="single" w:color="auto" w:sz="4" w:space="0"/>
              <w:bottom w:val="single" w:color="auto" w:sz="4" w:space="0"/>
              <w:right w:val="single" w:color="auto" w:sz="4" w:space="0"/>
            </w:tcBorders>
            <w:noWrap w:val="0"/>
            <w:vAlign w:val="center"/>
          </w:tcPr>
          <w:p w14:paraId="01FE3FE4">
            <w:pPr>
              <w:keepNext w:val="0"/>
              <w:keepLines w:val="0"/>
              <w:suppressLineNumbers w:val="0"/>
              <w:adjustRightInd w:val="0"/>
              <w:snapToGrid w:val="0"/>
              <w:spacing w:before="0" w:beforeAutospacing="0" w:after="0" w:afterAutospacing="0" w:line="500" w:lineRule="atLeast"/>
              <w:ind w:left="0" w:right="0"/>
              <w:jc w:val="center"/>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925" w:type="dxa"/>
            <w:tcBorders>
              <w:top w:val="single" w:color="auto" w:sz="4" w:space="0"/>
              <w:left w:val="single" w:color="auto" w:sz="4" w:space="0"/>
              <w:bottom w:val="single" w:color="auto" w:sz="4" w:space="0"/>
              <w:right w:val="single" w:color="auto" w:sz="4" w:space="0"/>
            </w:tcBorders>
            <w:noWrap w:val="0"/>
            <w:vAlign w:val="center"/>
          </w:tcPr>
          <w:p w14:paraId="3EF0D4BC">
            <w:pPr>
              <w:keepNext w:val="0"/>
              <w:keepLines w:val="0"/>
              <w:suppressLineNumbers w:val="0"/>
              <w:adjustRightInd w:val="0"/>
              <w:snapToGrid w:val="0"/>
              <w:spacing w:before="0" w:beforeAutospacing="0" w:after="0" w:afterAutospacing="0" w:line="500" w:lineRule="atLeast"/>
              <w:ind w:left="0" w:right="0"/>
              <w:jc w:val="center"/>
              <w:rPr>
                <w:rFonts w:hint="default" w:ascii="仿宋_GB2312" w:hAnsi="仿宋_GB2312" w:eastAsia="仿宋_GB2312" w:cs="仿宋_GB2312"/>
                <w:sz w:val="28"/>
                <w:szCs w:val="28"/>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7F334015">
            <w:pPr>
              <w:keepNext w:val="0"/>
              <w:keepLines w:val="0"/>
              <w:suppressLineNumbers w:val="0"/>
              <w:tabs>
                <w:tab w:val="left" w:pos="1784"/>
              </w:tabs>
              <w:adjustRightInd w:val="0"/>
              <w:snapToGrid w:val="0"/>
              <w:spacing w:before="0" w:beforeAutospacing="0" w:after="0" w:afterAutospacing="0" w:line="500" w:lineRule="atLeast"/>
              <w:ind w:left="0" w:right="0"/>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职务</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5121A1AE">
            <w:pPr>
              <w:keepNext w:val="0"/>
              <w:keepLines w:val="0"/>
              <w:suppressLineNumbers w:val="0"/>
              <w:adjustRightInd w:val="0"/>
              <w:snapToGrid w:val="0"/>
              <w:spacing w:before="0" w:beforeAutospacing="0" w:after="0" w:afterAutospacing="0" w:line="500" w:lineRule="atLeast"/>
              <w:ind w:left="0" w:right="0"/>
              <w:rPr>
                <w:rFonts w:hint="default" w:ascii="仿宋_GB2312" w:hAnsi="仿宋_GB2312" w:eastAsia="仿宋_GB2312" w:cs="仿宋_GB2312"/>
                <w:sz w:val="28"/>
                <w:szCs w:val="28"/>
              </w:rPr>
            </w:pPr>
          </w:p>
        </w:tc>
        <w:tc>
          <w:tcPr>
            <w:tcW w:w="2127" w:type="dxa"/>
            <w:vMerge w:val="restart"/>
            <w:tcBorders>
              <w:top w:val="single" w:color="auto" w:sz="4" w:space="0"/>
              <w:left w:val="single" w:color="auto" w:sz="4" w:space="0"/>
              <w:right w:val="single" w:color="auto" w:sz="4" w:space="0"/>
            </w:tcBorders>
            <w:noWrap w:val="0"/>
            <w:vAlign w:val="center"/>
          </w:tcPr>
          <w:p w14:paraId="40F1E9CA">
            <w:pPr>
              <w:keepNext w:val="0"/>
              <w:keepLines w:val="0"/>
              <w:suppressLineNumbers w:val="0"/>
              <w:adjustRightInd w:val="0"/>
              <w:snapToGrid w:val="0"/>
              <w:spacing w:before="0" w:beforeAutospacing="0" w:after="0" w:afterAutospacing="0" w:line="500" w:lineRule="atLeast"/>
              <w:ind w:left="0" w:right="0"/>
              <w:jc w:val="center"/>
              <w:rPr>
                <w:rFonts w:hint="default"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2寸近期免</w:t>
            </w:r>
          </w:p>
          <w:p w14:paraId="6AD1EFCD">
            <w:pPr>
              <w:keepNext w:val="0"/>
              <w:keepLines w:val="0"/>
              <w:suppressLineNumbers w:val="0"/>
              <w:adjustRightInd w:val="0"/>
              <w:snapToGrid w:val="0"/>
              <w:spacing w:before="0" w:beforeAutospacing="0" w:after="0" w:afterAutospacing="0" w:line="500" w:lineRule="atLeast"/>
              <w:ind w:left="0" w:right="0"/>
              <w:jc w:val="center"/>
              <w:rPr>
                <w:rFonts w:hint="default"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冠彩色</w:t>
            </w:r>
          </w:p>
          <w:p w14:paraId="65B62ED4">
            <w:pPr>
              <w:keepNext w:val="0"/>
              <w:keepLines w:val="0"/>
              <w:suppressLineNumbers w:val="0"/>
              <w:adjustRightInd w:val="0"/>
              <w:snapToGrid w:val="0"/>
              <w:spacing w:before="0" w:beforeAutospacing="0" w:after="0" w:afterAutospacing="0" w:line="500" w:lineRule="atLeast"/>
              <w:ind w:left="0" w:right="0"/>
              <w:jc w:val="center"/>
              <w:rPr>
                <w:rFonts w:hint="default"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（初中学校</w:t>
            </w:r>
          </w:p>
          <w:p w14:paraId="1B37C549">
            <w:pPr>
              <w:keepNext w:val="0"/>
              <w:keepLines w:val="0"/>
              <w:suppressLineNumbers w:val="0"/>
              <w:adjustRightInd w:val="0"/>
              <w:snapToGrid w:val="0"/>
              <w:spacing w:before="0" w:beforeAutospacing="0" w:after="0" w:afterAutospacing="0" w:line="500" w:lineRule="atLeast"/>
              <w:ind w:left="0" w:right="0"/>
              <w:jc w:val="center"/>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加盖公章）</w:t>
            </w:r>
          </w:p>
        </w:tc>
      </w:tr>
      <w:tr w14:paraId="7848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746" w:type="dxa"/>
            <w:tcBorders>
              <w:top w:val="single" w:color="auto" w:sz="4" w:space="0"/>
              <w:left w:val="single" w:color="auto" w:sz="4" w:space="0"/>
              <w:bottom w:val="single" w:color="auto" w:sz="4" w:space="0"/>
              <w:right w:val="single" w:color="auto" w:sz="4" w:space="0"/>
            </w:tcBorders>
            <w:noWrap w:val="0"/>
            <w:vAlign w:val="center"/>
          </w:tcPr>
          <w:p w14:paraId="7B83073E">
            <w:pPr>
              <w:keepNext w:val="0"/>
              <w:keepLines w:val="0"/>
              <w:suppressLineNumbers w:val="0"/>
              <w:adjustRightInd w:val="0"/>
              <w:snapToGrid w:val="0"/>
              <w:spacing w:before="0" w:beforeAutospacing="0" w:after="0" w:afterAutospacing="0" w:line="500" w:lineRule="atLeast"/>
              <w:ind w:left="0" w:right="0"/>
              <w:jc w:val="center"/>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出生年月</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73ACE0E3">
            <w:pPr>
              <w:keepNext w:val="0"/>
              <w:keepLines w:val="0"/>
              <w:suppressLineNumbers w:val="0"/>
              <w:adjustRightInd w:val="0"/>
              <w:snapToGrid w:val="0"/>
              <w:spacing w:before="0" w:beforeAutospacing="0" w:after="0" w:afterAutospacing="0" w:line="500" w:lineRule="atLeast"/>
              <w:ind w:left="0" w:right="0"/>
              <w:jc w:val="center"/>
              <w:rPr>
                <w:rFonts w:hint="default" w:ascii="仿宋_GB2312" w:hAnsi="仿宋_GB2312" w:eastAsia="仿宋_GB2312" w:cs="仿宋_GB2312"/>
                <w:sz w:val="28"/>
                <w:szCs w:val="28"/>
              </w:rPr>
            </w:pPr>
          </w:p>
        </w:tc>
        <w:tc>
          <w:tcPr>
            <w:tcW w:w="919" w:type="dxa"/>
            <w:gridSpan w:val="2"/>
            <w:tcBorders>
              <w:top w:val="single" w:color="auto" w:sz="4" w:space="0"/>
              <w:left w:val="single" w:color="auto" w:sz="4" w:space="0"/>
              <w:bottom w:val="single" w:color="auto" w:sz="4" w:space="0"/>
              <w:right w:val="single" w:color="auto" w:sz="4" w:space="0"/>
            </w:tcBorders>
            <w:noWrap w:val="0"/>
            <w:vAlign w:val="center"/>
          </w:tcPr>
          <w:p w14:paraId="2C44F910">
            <w:pPr>
              <w:keepNext w:val="0"/>
              <w:keepLines w:val="0"/>
              <w:suppressLineNumbers w:val="0"/>
              <w:adjustRightInd w:val="0"/>
              <w:snapToGrid w:val="0"/>
              <w:spacing w:before="0" w:beforeAutospacing="0" w:after="0" w:afterAutospacing="0" w:line="500" w:lineRule="atLeast"/>
              <w:ind w:left="0" w:right="0"/>
              <w:jc w:val="center"/>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班级</w:t>
            </w:r>
          </w:p>
        </w:tc>
        <w:tc>
          <w:tcPr>
            <w:tcW w:w="3074" w:type="dxa"/>
            <w:gridSpan w:val="3"/>
            <w:tcBorders>
              <w:top w:val="single" w:color="auto" w:sz="4" w:space="0"/>
              <w:left w:val="single" w:color="auto" w:sz="4" w:space="0"/>
              <w:bottom w:val="single" w:color="auto" w:sz="4" w:space="0"/>
              <w:right w:val="single" w:color="auto" w:sz="4" w:space="0"/>
            </w:tcBorders>
            <w:noWrap w:val="0"/>
            <w:vAlign w:val="center"/>
          </w:tcPr>
          <w:p w14:paraId="4436447F">
            <w:pPr>
              <w:keepNext w:val="0"/>
              <w:keepLines w:val="0"/>
              <w:suppressLineNumbers w:val="0"/>
              <w:adjustRightInd w:val="0"/>
              <w:snapToGrid w:val="0"/>
              <w:spacing w:before="0" w:beforeAutospacing="0" w:after="0" w:afterAutospacing="0" w:line="500" w:lineRule="atLeast"/>
              <w:ind w:left="0" w:right="0"/>
              <w:rPr>
                <w:rFonts w:hint="default" w:ascii="仿宋_GB2312" w:hAnsi="仿宋_GB2312" w:eastAsia="仿宋_GB2312" w:cs="仿宋_GB2312"/>
                <w:sz w:val="28"/>
                <w:szCs w:val="28"/>
              </w:rPr>
            </w:pPr>
          </w:p>
        </w:tc>
        <w:tc>
          <w:tcPr>
            <w:tcW w:w="2127" w:type="dxa"/>
            <w:vMerge w:val="continue"/>
            <w:tcBorders>
              <w:left w:val="single" w:color="auto" w:sz="4" w:space="0"/>
              <w:right w:val="single" w:color="auto" w:sz="4" w:space="0"/>
            </w:tcBorders>
            <w:noWrap w:val="0"/>
            <w:vAlign w:val="center"/>
          </w:tcPr>
          <w:p w14:paraId="7AE68CCF">
            <w:pPr>
              <w:keepNext w:val="0"/>
              <w:keepLines w:val="0"/>
              <w:suppressLineNumbers w:val="0"/>
              <w:adjustRightInd w:val="0"/>
              <w:snapToGrid w:val="0"/>
              <w:spacing w:before="0" w:beforeAutospacing="0" w:after="0" w:afterAutospacing="0" w:line="500" w:lineRule="atLeast"/>
              <w:ind w:left="0" w:right="0"/>
              <w:rPr>
                <w:rFonts w:hint="default" w:ascii="仿宋_GB2312" w:hAnsi="仿宋_GB2312" w:eastAsia="仿宋_GB2312" w:cs="仿宋_GB2312"/>
                <w:sz w:val="28"/>
                <w:szCs w:val="28"/>
              </w:rPr>
            </w:pPr>
          </w:p>
        </w:tc>
      </w:tr>
      <w:tr w14:paraId="4E74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746" w:type="dxa"/>
            <w:tcBorders>
              <w:top w:val="single" w:color="auto" w:sz="4" w:space="0"/>
              <w:left w:val="single" w:color="auto" w:sz="4" w:space="0"/>
              <w:bottom w:val="single" w:color="auto" w:sz="4" w:space="0"/>
              <w:right w:val="single" w:color="auto" w:sz="4" w:space="0"/>
            </w:tcBorders>
            <w:noWrap w:val="0"/>
            <w:vAlign w:val="center"/>
          </w:tcPr>
          <w:p w14:paraId="311BF73D">
            <w:pPr>
              <w:keepNext w:val="0"/>
              <w:keepLines w:val="0"/>
              <w:suppressLineNumbers w:val="0"/>
              <w:adjustRightInd w:val="0"/>
              <w:snapToGrid w:val="0"/>
              <w:spacing w:before="0" w:beforeAutospacing="0" w:after="0" w:afterAutospacing="0" w:line="500" w:lineRule="atLeast"/>
              <w:ind w:left="0" w:right="0"/>
              <w:jc w:val="center"/>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通信住址</w:t>
            </w:r>
          </w:p>
        </w:tc>
        <w:tc>
          <w:tcPr>
            <w:tcW w:w="5187" w:type="dxa"/>
            <w:gridSpan w:val="6"/>
            <w:tcBorders>
              <w:top w:val="single" w:color="auto" w:sz="4" w:space="0"/>
              <w:left w:val="single" w:color="auto" w:sz="4" w:space="0"/>
              <w:bottom w:val="single" w:color="auto" w:sz="4" w:space="0"/>
              <w:right w:val="single" w:color="auto" w:sz="4" w:space="0"/>
            </w:tcBorders>
            <w:noWrap w:val="0"/>
            <w:vAlign w:val="center"/>
          </w:tcPr>
          <w:p w14:paraId="6D9D1425">
            <w:pPr>
              <w:keepNext w:val="0"/>
              <w:keepLines w:val="0"/>
              <w:suppressLineNumbers w:val="0"/>
              <w:adjustRightInd w:val="0"/>
              <w:snapToGrid w:val="0"/>
              <w:spacing w:before="0" w:beforeAutospacing="0" w:after="0" w:afterAutospacing="0" w:line="500" w:lineRule="atLeast"/>
              <w:ind w:left="0" w:right="0"/>
              <w:rPr>
                <w:rFonts w:hint="default" w:ascii="仿宋_GB2312" w:hAnsi="仿宋_GB2312" w:eastAsia="仿宋_GB2312" w:cs="仿宋_GB2312"/>
                <w:sz w:val="28"/>
                <w:szCs w:val="28"/>
              </w:rPr>
            </w:pPr>
          </w:p>
        </w:tc>
        <w:tc>
          <w:tcPr>
            <w:tcW w:w="2127" w:type="dxa"/>
            <w:vMerge w:val="continue"/>
            <w:tcBorders>
              <w:left w:val="single" w:color="auto" w:sz="4" w:space="0"/>
              <w:right w:val="single" w:color="auto" w:sz="4" w:space="0"/>
            </w:tcBorders>
            <w:noWrap w:val="0"/>
            <w:vAlign w:val="center"/>
          </w:tcPr>
          <w:p w14:paraId="33BAF12D">
            <w:pPr>
              <w:keepNext w:val="0"/>
              <w:keepLines w:val="0"/>
              <w:suppressLineNumbers w:val="0"/>
              <w:adjustRightInd w:val="0"/>
              <w:snapToGrid w:val="0"/>
              <w:spacing w:before="0" w:beforeAutospacing="0" w:after="0" w:afterAutospacing="0" w:line="500" w:lineRule="atLeast"/>
              <w:ind w:left="0" w:right="0"/>
              <w:rPr>
                <w:rFonts w:hint="default" w:ascii="仿宋_GB2312" w:hAnsi="仿宋_GB2312" w:eastAsia="仿宋_GB2312" w:cs="仿宋_GB2312"/>
                <w:sz w:val="28"/>
                <w:szCs w:val="28"/>
              </w:rPr>
            </w:pPr>
          </w:p>
        </w:tc>
      </w:tr>
      <w:tr w14:paraId="359B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746" w:type="dxa"/>
            <w:tcBorders>
              <w:top w:val="single" w:color="auto" w:sz="4" w:space="0"/>
              <w:left w:val="single" w:color="auto" w:sz="4" w:space="0"/>
              <w:bottom w:val="single" w:color="auto" w:sz="4" w:space="0"/>
              <w:right w:val="single" w:color="auto" w:sz="4" w:space="0"/>
            </w:tcBorders>
            <w:noWrap w:val="0"/>
            <w:vAlign w:val="center"/>
          </w:tcPr>
          <w:p w14:paraId="4176E571">
            <w:pPr>
              <w:keepNext w:val="0"/>
              <w:keepLines w:val="0"/>
              <w:suppressLineNumbers w:val="0"/>
              <w:adjustRightInd w:val="0"/>
              <w:snapToGrid w:val="0"/>
              <w:spacing w:before="0" w:beforeAutospacing="0" w:after="0" w:afterAutospacing="0" w:line="500" w:lineRule="atLeast"/>
              <w:ind w:left="0" w:right="0"/>
              <w:jc w:val="center"/>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学籍号</w:t>
            </w:r>
          </w:p>
        </w:tc>
        <w:tc>
          <w:tcPr>
            <w:tcW w:w="5187" w:type="dxa"/>
            <w:gridSpan w:val="6"/>
            <w:tcBorders>
              <w:top w:val="single" w:color="auto" w:sz="4" w:space="0"/>
              <w:left w:val="single" w:color="auto" w:sz="4" w:space="0"/>
              <w:bottom w:val="single" w:color="auto" w:sz="4" w:space="0"/>
              <w:right w:val="single" w:color="auto" w:sz="4" w:space="0"/>
            </w:tcBorders>
            <w:noWrap w:val="0"/>
            <w:vAlign w:val="center"/>
          </w:tcPr>
          <w:p w14:paraId="19B3596C">
            <w:pPr>
              <w:keepNext w:val="0"/>
              <w:keepLines w:val="0"/>
              <w:suppressLineNumbers w:val="0"/>
              <w:adjustRightInd w:val="0"/>
              <w:snapToGrid w:val="0"/>
              <w:spacing w:before="0" w:beforeAutospacing="0" w:after="0" w:afterAutospacing="0" w:line="500" w:lineRule="atLeast"/>
              <w:ind w:left="0" w:right="0"/>
              <w:rPr>
                <w:rFonts w:hint="default" w:ascii="仿宋_GB2312" w:hAnsi="仿宋_GB2312" w:eastAsia="仿宋_GB2312" w:cs="仿宋_GB2312"/>
                <w:sz w:val="28"/>
                <w:szCs w:val="28"/>
              </w:rPr>
            </w:pPr>
          </w:p>
        </w:tc>
        <w:tc>
          <w:tcPr>
            <w:tcW w:w="2127" w:type="dxa"/>
            <w:vMerge w:val="continue"/>
            <w:tcBorders>
              <w:left w:val="single" w:color="auto" w:sz="4" w:space="0"/>
              <w:right w:val="single" w:color="auto" w:sz="4" w:space="0"/>
            </w:tcBorders>
            <w:noWrap w:val="0"/>
            <w:vAlign w:val="center"/>
          </w:tcPr>
          <w:p w14:paraId="137BEDA8">
            <w:pPr>
              <w:keepNext w:val="0"/>
              <w:keepLines w:val="0"/>
              <w:suppressLineNumbers w:val="0"/>
              <w:adjustRightInd w:val="0"/>
              <w:snapToGrid w:val="0"/>
              <w:spacing w:before="0" w:beforeAutospacing="0" w:after="0" w:afterAutospacing="0" w:line="500" w:lineRule="atLeast"/>
              <w:ind w:left="0" w:right="0"/>
              <w:rPr>
                <w:rFonts w:hint="default" w:ascii="仿宋_GB2312" w:hAnsi="仿宋_GB2312" w:eastAsia="仿宋_GB2312" w:cs="仿宋_GB2312"/>
                <w:sz w:val="28"/>
                <w:szCs w:val="28"/>
              </w:rPr>
            </w:pPr>
          </w:p>
        </w:tc>
      </w:tr>
      <w:tr w14:paraId="001DF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746" w:type="dxa"/>
            <w:tcBorders>
              <w:top w:val="single" w:color="auto" w:sz="4" w:space="0"/>
              <w:left w:val="single" w:color="auto" w:sz="4" w:space="0"/>
              <w:bottom w:val="single" w:color="auto" w:sz="4" w:space="0"/>
              <w:right w:val="single" w:color="auto" w:sz="4" w:space="0"/>
            </w:tcBorders>
            <w:noWrap w:val="0"/>
            <w:vAlign w:val="center"/>
          </w:tcPr>
          <w:p w14:paraId="31D23634">
            <w:pPr>
              <w:keepNext w:val="0"/>
              <w:keepLines w:val="0"/>
              <w:suppressLineNumbers w:val="0"/>
              <w:adjustRightInd w:val="0"/>
              <w:snapToGrid w:val="0"/>
              <w:spacing w:before="0" w:beforeAutospacing="0" w:after="0" w:afterAutospacing="0" w:line="500" w:lineRule="atLeast"/>
              <w:ind w:left="0" w:right="0"/>
              <w:jc w:val="center"/>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身份证号</w:t>
            </w:r>
          </w:p>
        </w:tc>
        <w:tc>
          <w:tcPr>
            <w:tcW w:w="5187" w:type="dxa"/>
            <w:gridSpan w:val="6"/>
            <w:tcBorders>
              <w:top w:val="single" w:color="auto" w:sz="4" w:space="0"/>
              <w:left w:val="single" w:color="auto" w:sz="4" w:space="0"/>
              <w:bottom w:val="single" w:color="auto" w:sz="4" w:space="0"/>
              <w:right w:val="single" w:color="auto" w:sz="4" w:space="0"/>
            </w:tcBorders>
            <w:noWrap w:val="0"/>
            <w:vAlign w:val="center"/>
          </w:tcPr>
          <w:p w14:paraId="643233E9">
            <w:pPr>
              <w:keepNext w:val="0"/>
              <w:keepLines w:val="0"/>
              <w:suppressLineNumbers w:val="0"/>
              <w:adjustRightInd w:val="0"/>
              <w:snapToGrid w:val="0"/>
              <w:spacing w:before="0" w:beforeAutospacing="0" w:after="0" w:afterAutospacing="0" w:line="500" w:lineRule="atLeast"/>
              <w:ind w:left="0" w:right="0"/>
              <w:rPr>
                <w:rFonts w:hint="default" w:ascii="仿宋_GB2312" w:hAnsi="仿宋_GB2312" w:eastAsia="仿宋_GB2312" w:cs="仿宋_GB2312"/>
                <w:sz w:val="28"/>
                <w:szCs w:val="28"/>
              </w:rPr>
            </w:pPr>
          </w:p>
        </w:tc>
        <w:tc>
          <w:tcPr>
            <w:tcW w:w="2127" w:type="dxa"/>
            <w:vMerge w:val="continue"/>
            <w:tcBorders>
              <w:left w:val="single" w:color="auto" w:sz="4" w:space="0"/>
              <w:bottom w:val="single" w:color="auto" w:sz="4" w:space="0"/>
              <w:right w:val="single" w:color="auto" w:sz="4" w:space="0"/>
            </w:tcBorders>
            <w:noWrap w:val="0"/>
            <w:vAlign w:val="center"/>
          </w:tcPr>
          <w:p w14:paraId="107C760D">
            <w:pPr>
              <w:keepNext w:val="0"/>
              <w:keepLines w:val="0"/>
              <w:suppressLineNumbers w:val="0"/>
              <w:adjustRightInd w:val="0"/>
              <w:snapToGrid w:val="0"/>
              <w:spacing w:before="0" w:beforeAutospacing="0" w:after="0" w:afterAutospacing="0" w:line="500" w:lineRule="atLeast"/>
              <w:ind w:left="0" w:right="0"/>
              <w:rPr>
                <w:rFonts w:hint="default" w:ascii="仿宋_GB2312" w:hAnsi="仿宋_GB2312" w:eastAsia="仿宋_GB2312" w:cs="仿宋_GB2312"/>
                <w:sz w:val="28"/>
                <w:szCs w:val="28"/>
              </w:rPr>
            </w:pPr>
          </w:p>
        </w:tc>
      </w:tr>
      <w:tr w14:paraId="10D5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746" w:type="dxa"/>
            <w:tcBorders>
              <w:top w:val="single" w:color="auto" w:sz="4" w:space="0"/>
              <w:left w:val="single" w:color="auto" w:sz="4" w:space="0"/>
              <w:bottom w:val="single" w:color="auto" w:sz="4" w:space="0"/>
              <w:right w:val="single" w:color="auto" w:sz="4" w:space="0"/>
            </w:tcBorders>
            <w:noWrap w:val="0"/>
            <w:vAlign w:val="center"/>
          </w:tcPr>
          <w:p w14:paraId="6AFDFB98">
            <w:pPr>
              <w:keepNext w:val="0"/>
              <w:keepLines w:val="0"/>
              <w:suppressLineNumbers w:val="0"/>
              <w:spacing w:before="0" w:beforeAutospacing="0" w:after="0" w:afterAutospacing="0" w:line="500" w:lineRule="atLeast"/>
              <w:ind w:left="0" w:right="0"/>
              <w:jc w:val="center"/>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称谓</w:t>
            </w: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14:paraId="3355EF35">
            <w:pPr>
              <w:keepNext w:val="0"/>
              <w:keepLines w:val="0"/>
              <w:suppressLineNumbers w:val="0"/>
              <w:adjustRightInd w:val="0"/>
              <w:snapToGrid w:val="0"/>
              <w:spacing w:before="0" w:beforeAutospacing="0" w:after="0" w:afterAutospacing="0" w:line="500" w:lineRule="atLeast"/>
              <w:ind w:left="0" w:right="0"/>
              <w:jc w:val="center"/>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3893" w:type="dxa"/>
            <w:gridSpan w:val="4"/>
            <w:tcBorders>
              <w:top w:val="single" w:color="auto" w:sz="4" w:space="0"/>
              <w:left w:val="single" w:color="auto" w:sz="4" w:space="0"/>
              <w:bottom w:val="single" w:color="auto" w:sz="4" w:space="0"/>
              <w:right w:val="single" w:color="auto" w:sz="4" w:space="0"/>
            </w:tcBorders>
            <w:noWrap w:val="0"/>
            <w:vAlign w:val="center"/>
          </w:tcPr>
          <w:p w14:paraId="0BBFCE6A">
            <w:pPr>
              <w:keepNext w:val="0"/>
              <w:keepLines w:val="0"/>
              <w:suppressLineNumbers w:val="0"/>
              <w:adjustRightInd w:val="0"/>
              <w:snapToGrid w:val="0"/>
              <w:spacing w:before="0" w:beforeAutospacing="0" w:after="0" w:afterAutospacing="0" w:line="500" w:lineRule="atLeast"/>
              <w:ind w:left="0" w:right="0"/>
              <w:jc w:val="center"/>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工作单位</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6A562750">
            <w:pPr>
              <w:keepNext w:val="0"/>
              <w:keepLines w:val="0"/>
              <w:suppressLineNumbers w:val="0"/>
              <w:adjustRightInd w:val="0"/>
              <w:snapToGrid w:val="0"/>
              <w:spacing w:before="0" w:beforeAutospacing="0" w:after="0" w:afterAutospacing="0" w:line="500" w:lineRule="atLeast"/>
              <w:ind w:left="0" w:right="0"/>
              <w:jc w:val="center"/>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r>
      <w:tr w14:paraId="3D1C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746" w:type="dxa"/>
            <w:tcBorders>
              <w:top w:val="single" w:color="auto" w:sz="4" w:space="0"/>
              <w:left w:val="single" w:color="auto" w:sz="4" w:space="0"/>
              <w:bottom w:val="single" w:color="auto" w:sz="4" w:space="0"/>
              <w:right w:val="single" w:color="auto" w:sz="4" w:space="0"/>
            </w:tcBorders>
            <w:noWrap w:val="0"/>
            <w:vAlign w:val="center"/>
          </w:tcPr>
          <w:p w14:paraId="1F1B37D4">
            <w:pPr>
              <w:keepNext w:val="0"/>
              <w:keepLines w:val="0"/>
              <w:suppressLineNumbers w:val="0"/>
              <w:adjustRightInd w:val="0"/>
              <w:snapToGrid w:val="0"/>
              <w:spacing w:before="0" w:beforeAutospacing="0" w:after="0" w:afterAutospacing="0" w:line="500" w:lineRule="atLeast"/>
              <w:ind w:left="0" w:right="0"/>
              <w:jc w:val="center"/>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父亲</w:t>
            </w: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14:paraId="49F98F78">
            <w:pPr>
              <w:keepNext w:val="0"/>
              <w:keepLines w:val="0"/>
              <w:suppressLineNumbers w:val="0"/>
              <w:adjustRightInd w:val="0"/>
              <w:snapToGrid w:val="0"/>
              <w:spacing w:before="0" w:beforeAutospacing="0" w:after="0" w:afterAutospacing="0" w:line="500" w:lineRule="atLeast"/>
              <w:ind w:left="0" w:right="0"/>
              <w:rPr>
                <w:rFonts w:hint="default" w:ascii="仿宋_GB2312" w:hAnsi="仿宋_GB2312" w:eastAsia="仿宋_GB2312" w:cs="仿宋_GB2312"/>
                <w:sz w:val="28"/>
                <w:szCs w:val="28"/>
              </w:rPr>
            </w:pPr>
          </w:p>
        </w:tc>
        <w:tc>
          <w:tcPr>
            <w:tcW w:w="3893" w:type="dxa"/>
            <w:gridSpan w:val="4"/>
            <w:tcBorders>
              <w:top w:val="single" w:color="auto" w:sz="4" w:space="0"/>
              <w:left w:val="single" w:color="auto" w:sz="4" w:space="0"/>
              <w:bottom w:val="single" w:color="auto" w:sz="4" w:space="0"/>
              <w:right w:val="single" w:color="auto" w:sz="4" w:space="0"/>
            </w:tcBorders>
            <w:noWrap w:val="0"/>
            <w:vAlign w:val="center"/>
          </w:tcPr>
          <w:p w14:paraId="119D0CA7">
            <w:pPr>
              <w:keepNext w:val="0"/>
              <w:keepLines w:val="0"/>
              <w:suppressLineNumbers w:val="0"/>
              <w:adjustRightInd w:val="0"/>
              <w:snapToGrid w:val="0"/>
              <w:spacing w:before="0" w:beforeAutospacing="0" w:after="0" w:afterAutospacing="0" w:line="500" w:lineRule="atLeast"/>
              <w:ind w:left="0" w:right="0"/>
              <w:rPr>
                <w:rFonts w:hint="default" w:ascii="仿宋_GB2312" w:hAnsi="仿宋_GB2312" w:eastAsia="仿宋_GB2312" w:cs="仿宋_GB2312"/>
                <w:sz w:val="28"/>
                <w:szCs w:val="28"/>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14:paraId="0B208B28">
            <w:pPr>
              <w:keepNext w:val="0"/>
              <w:keepLines w:val="0"/>
              <w:suppressLineNumbers w:val="0"/>
              <w:adjustRightInd w:val="0"/>
              <w:snapToGrid w:val="0"/>
              <w:spacing w:before="0" w:beforeAutospacing="0" w:after="0" w:afterAutospacing="0" w:line="500" w:lineRule="atLeast"/>
              <w:ind w:left="0" w:right="0"/>
              <w:rPr>
                <w:rFonts w:hint="default" w:ascii="仿宋_GB2312" w:hAnsi="仿宋_GB2312" w:eastAsia="仿宋_GB2312" w:cs="仿宋_GB2312"/>
                <w:sz w:val="28"/>
                <w:szCs w:val="28"/>
              </w:rPr>
            </w:pPr>
          </w:p>
        </w:tc>
      </w:tr>
      <w:tr w14:paraId="40377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746" w:type="dxa"/>
            <w:tcBorders>
              <w:top w:val="single" w:color="auto" w:sz="4" w:space="0"/>
              <w:left w:val="single" w:color="auto" w:sz="4" w:space="0"/>
              <w:bottom w:val="single" w:color="auto" w:sz="4" w:space="0"/>
              <w:right w:val="single" w:color="auto" w:sz="4" w:space="0"/>
            </w:tcBorders>
            <w:noWrap w:val="0"/>
            <w:vAlign w:val="center"/>
          </w:tcPr>
          <w:p w14:paraId="14D7AA00">
            <w:pPr>
              <w:keepNext w:val="0"/>
              <w:keepLines w:val="0"/>
              <w:suppressLineNumbers w:val="0"/>
              <w:adjustRightInd w:val="0"/>
              <w:snapToGrid w:val="0"/>
              <w:spacing w:before="0" w:beforeAutospacing="0" w:after="0" w:afterAutospacing="0" w:line="500" w:lineRule="atLeast"/>
              <w:ind w:left="0" w:right="0"/>
              <w:jc w:val="center"/>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母亲</w:t>
            </w: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14:paraId="02529BD0">
            <w:pPr>
              <w:keepNext w:val="0"/>
              <w:keepLines w:val="0"/>
              <w:suppressLineNumbers w:val="0"/>
              <w:adjustRightInd w:val="0"/>
              <w:snapToGrid w:val="0"/>
              <w:spacing w:before="0" w:beforeAutospacing="0" w:after="0" w:afterAutospacing="0" w:line="500" w:lineRule="atLeast"/>
              <w:ind w:left="0" w:right="0"/>
              <w:rPr>
                <w:rFonts w:hint="default" w:ascii="仿宋_GB2312" w:hAnsi="仿宋_GB2312" w:eastAsia="仿宋_GB2312" w:cs="仿宋_GB2312"/>
                <w:sz w:val="28"/>
                <w:szCs w:val="28"/>
              </w:rPr>
            </w:pPr>
          </w:p>
        </w:tc>
        <w:tc>
          <w:tcPr>
            <w:tcW w:w="3893" w:type="dxa"/>
            <w:gridSpan w:val="4"/>
            <w:tcBorders>
              <w:top w:val="single" w:color="auto" w:sz="4" w:space="0"/>
              <w:left w:val="single" w:color="auto" w:sz="4" w:space="0"/>
              <w:bottom w:val="single" w:color="auto" w:sz="4" w:space="0"/>
              <w:right w:val="single" w:color="auto" w:sz="4" w:space="0"/>
            </w:tcBorders>
            <w:noWrap w:val="0"/>
            <w:vAlign w:val="center"/>
          </w:tcPr>
          <w:p w14:paraId="1389B5A4">
            <w:pPr>
              <w:keepNext w:val="0"/>
              <w:keepLines w:val="0"/>
              <w:suppressLineNumbers w:val="0"/>
              <w:adjustRightInd w:val="0"/>
              <w:snapToGrid w:val="0"/>
              <w:spacing w:before="0" w:beforeAutospacing="0" w:after="0" w:afterAutospacing="0" w:line="500" w:lineRule="atLeast"/>
              <w:ind w:left="0" w:right="0"/>
              <w:rPr>
                <w:rFonts w:hint="default" w:ascii="仿宋_GB2312" w:hAnsi="仿宋_GB2312" w:eastAsia="仿宋_GB2312" w:cs="仿宋_GB2312"/>
                <w:sz w:val="28"/>
                <w:szCs w:val="28"/>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14:paraId="69AD7E36">
            <w:pPr>
              <w:keepNext w:val="0"/>
              <w:keepLines w:val="0"/>
              <w:suppressLineNumbers w:val="0"/>
              <w:adjustRightInd w:val="0"/>
              <w:snapToGrid w:val="0"/>
              <w:spacing w:before="0" w:beforeAutospacing="0" w:after="0" w:afterAutospacing="0" w:line="500" w:lineRule="atLeast"/>
              <w:ind w:left="0" w:right="0"/>
              <w:rPr>
                <w:rFonts w:hint="default" w:ascii="仿宋_GB2312" w:hAnsi="仿宋_GB2312" w:eastAsia="仿宋_GB2312" w:cs="仿宋_GB2312"/>
                <w:sz w:val="28"/>
                <w:szCs w:val="28"/>
              </w:rPr>
            </w:pPr>
          </w:p>
        </w:tc>
      </w:tr>
      <w:tr w14:paraId="43A50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1746" w:type="dxa"/>
            <w:tcBorders>
              <w:top w:val="single" w:color="auto" w:sz="4" w:space="0"/>
              <w:left w:val="single" w:color="auto" w:sz="4" w:space="0"/>
              <w:bottom w:val="single" w:color="auto" w:sz="4" w:space="0"/>
              <w:right w:val="single" w:color="auto" w:sz="4" w:space="0"/>
            </w:tcBorders>
            <w:noWrap w:val="0"/>
            <w:vAlign w:val="center"/>
          </w:tcPr>
          <w:p w14:paraId="694A84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atLeast"/>
              <w:ind w:left="0" w:right="0"/>
              <w:textAlignment w:val="auto"/>
              <w:rPr>
                <w:rFonts w:hint="default" w:ascii="仿宋_GB2312" w:hAnsi="仿宋_GB2312" w:eastAsia="仿宋_GB2312" w:cs="仿宋_GB2312"/>
                <w:sz w:val="28"/>
                <w:szCs w:val="28"/>
              </w:rPr>
            </w:pPr>
            <w:r>
              <w:rPr>
                <w:rFonts w:hint="eastAsia" w:ascii="仿宋_GB2312" w:hAnsi="仿宋_GB2312" w:eastAsia="仿宋_GB2312" w:cs="仿宋_GB2312"/>
                <w:snapToGrid w:val="0"/>
                <w:spacing w:val="-20"/>
                <w:sz w:val="28"/>
                <w:szCs w:val="28"/>
                <w:lang w:eastAsia="zh-CN"/>
              </w:rPr>
              <w:t>特长、学科竞赛、参与社会公益</w:t>
            </w:r>
            <w:r>
              <w:rPr>
                <w:rFonts w:hint="eastAsia" w:ascii="仿宋_GB2312" w:hAnsi="仿宋_GB2312" w:eastAsia="仿宋_GB2312" w:cs="仿宋_GB2312"/>
                <w:snapToGrid w:val="0"/>
                <w:spacing w:val="-20"/>
                <w:sz w:val="28"/>
                <w:szCs w:val="28"/>
              </w:rPr>
              <w:t>事业情况</w:t>
            </w:r>
          </w:p>
        </w:tc>
        <w:tc>
          <w:tcPr>
            <w:tcW w:w="7314" w:type="dxa"/>
            <w:gridSpan w:val="7"/>
            <w:tcBorders>
              <w:top w:val="single" w:color="auto" w:sz="4" w:space="0"/>
              <w:left w:val="single" w:color="auto" w:sz="4" w:space="0"/>
              <w:bottom w:val="single" w:color="auto" w:sz="4" w:space="0"/>
              <w:right w:val="single" w:color="auto" w:sz="4" w:space="0"/>
            </w:tcBorders>
            <w:noWrap w:val="0"/>
            <w:vAlign w:val="center"/>
          </w:tcPr>
          <w:p w14:paraId="1DF9B421">
            <w:pPr>
              <w:keepNext w:val="0"/>
              <w:keepLines w:val="0"/>
              <w:suppressLineNumbers w:val="0"/>
              <w:adjustRightInd w:val="0"/>
              <w:snapToGrid w:val="0"/>
              <w:spacing w:before="0" w:beforeAutospacing="0" w:after="0" w:afterAutospacing="0" w:line="500" w:lineRule="atLeast"/>
              <w:ind w:left="0" w:right="0"/>
              <w:rPr>
                <w:rFonts w:hint="default" w:ascii="仿宋_GB2312" w:hAnsi="仿宋_GB2312" w:eastAsia="仿宋_GB2312" w:cs="仿宋_GB2312"/>
                <w:sz w:val="28"/>
                <w:szCs w:val="28"/>
              </w:rPr>
            </w:pPr>
          </w:p>
        </w:tc>
      </w:tr>
      <w:tr w14:paraId="3B3C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746" w:type="dxa"/>
            <w:tcBorders>
              <w:top w:val="single" w:color="auto" w:sz="4" w:space="0"/>
              <w:left w:val="single" w:color="auto" w:sz="4" w:space="0"/>
              <w:right w:val="single" w:color="auto" w:sz="4" w:space="0"/>
            </w:tcBorders>
            <w:noWrap w:val="0"/>
            <w:vAlign w:val="center"/>
          </w:tcPr>
          <w:p w14:paraId="5DC06A1E">
            <w:pPr>
              <w:keepNext w:val="0"/>
              <w:keepLines w:val="0"/>
              <w:suppressLineNumbers w:val="0"/>
              <w:adjustRightInd w:val="0"/>
              <w:snapToGrid w:val="0"/>
              <w:spacing w:before="0" w:beforeAutospacing="0" w:after="0" w:afterAutospacing="0" w:line="500" w:lineRule="atLeast"/>
              <w:ind w:left="0" w:right="0"/>
              <w:jc w:val="center"/>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报考志愿</w:t>
            </w:r>
          </w:p>
        </w:tc>
        <w:tc>
          <w:tcPr>
            <w:tcW w:w="7314" w:type="dxa"/>
            <w:gridSpan w:val="7"/>
            <w:tcBorders>
              <w:top w:val="single" w:color="auto" w:sz="4" w:space="0"/>
              <w:left w:val="single" w:color="auto" w:sz="4" w:space="0"/>
              <w:bottom w:val="single" w:color="auto" w:sz="4" w:space="0"/>
              <w:right w:val="single" w:color="auto" w:sz="4" w:space="0"/>
            </w:tcBorders>
            <w:noWrap w:val="0"/>
            <w:vAlign w:val="center"/>
          </w:tcPr>
          <w:p w14:paraId="5A628C89">
            <w:pPr>
              <w:keepNext w:val="0"/>
              <w:keepLines w:val="0"/>
              <w:suppressLineNumbers w:val="0"/>
              <w:adjustRightInd w:val="0"/>
              <w:snapToGrid w:val="0"/>
              <w:spacing w:before="0" w:beforeAutospacing="0" w:after="0" w:afterAutospacing="0" w:line="500" w:lineRule="atLeast"/>
              <w:ind w:left="0" w:right="0"/>
              <w:rPr>
                <w:rFonts w:hint="default" w:ascii="仿宋_GB2312" w:hAnsi="仿宋_GB2312" w:eastAsia="仿宋_GB2312" w:cs="仿宋_GB2312"/>
                <w:sz w:val="28"/>
                <w:szCs w:val="28"/>
              </w:rPr>
            </w:pPr>
          </w:p>
        </w:tc>
      </w:tr>
      <w:tr w14:paraId="7A7AC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746" w:type="dxa"/>
            <w:tcBorders>
              <w:top w:val="single" w:color="auto" w:sz="4" w:space="0"/>
              <w:left w:val="single" w:color="auto" w:sz="4" w:space="0"/>
              <w:right w:val="single" w:color="auto" w:sz="4" w:space="0"/>
            </w:tcBorders>
            <w:noWrap w:val="0"/>
            <w:vAlign w:val="center"/>
          </w:tcPr>
          <w:p w14:paraId="7933045F">
            <w:pPr>
              <w:keepNext w:val="0"/>
              <w:keepLines w:val="0"/>
              <w:suppressLineNumbers w:val="0"/>
              <w:adjustRightInd w:val="0"/>
              <w:snapToGrid w:val="0"/>
              <w:spacing w:before="0" w:beforeAutospacing="0" w:after="0" w:afterAutospacing="0" w:line="500" w:lineRule="atLeast"/>
              <w:ind w:left="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初中学校</w:t>
            </w:r>
          </w:p>
        </w:tc>
        <w:tc>
          <w:tcPr>
            <w:tcW w:w="7314" w:type="dxa"/>
            <w:gridSpan w:val="7"/>
            <w:tcBorders>
              <w:top w:val="single" w:color="auto" w:sz="4" w:space="0"/>
              <w:left w:val="single" w:color="auto" w:sz="4" w:space="0"/>
              <w:bottom w:val="single" w:color="auto" w:sz="4" w:space="0"/>
              <w:right w:val="single" w:color="auto" w:sz="4" w:space="0"/>
            </w:tcBorders>
            <w:noWrap w:val="0"/>
            <w:vAlign w:val="center"/>
          </w:tcPr>
          <w:p w14:paraId="57EFF6CF">
            <w:pPr>
              <w:keepNext w:val="0"/>
              <w:keepLines w:val="0"/>
              <w:suppressLineNumbers w:val="0"/>
              <w:adjustRightInd w:val="0"/>
              <w:snapToGrid w:val="0"/>
              <w:spacing w:before="0" w:beforeAutospacing="0" w:after="0" w:afterAutospacing="0" w:line="500" w:lineRule="atLeast"/>
              <w:ind w:left="0" w:right="0"/>
              <w:rPr>
                <w:rFonts w:hint="default" w:ascii="仿宋_GB2312" w:hAnsi="仿宋_GB2312" w:eastAsia="仿宋_GB2312" w:cs="仿宋_GB2312"/>
                <w:sz w:val="28"/>
                <w:szCs w:val="28"/>
              </w:rPr>
            </w:pPr>
          </w:p>
        </w:tc>
      </w:tr>
      <w:tr w14:paraId="6A30F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trPr>
        <w:tc>
          <w:tcPr>
            <w:tcW w:w="1746" w:type="dxa"/>
            <w:tcBorders>
              <w:top w:val="single" w:color="auto" w:sz="4" w:space="0"/>
              <w:left w:val="single" w:color="auto" w:sz="4" w:space="0"/>
              <w:bottom w:val="single" w:color="auto" w:sz="4" w:space="0"/>
              <w:right w:val="single" w:color="auto" w:sz="4" w:space="0"/>
            </w:tcBorders>
            <w:noWrap w:val="0"/>
            <w:vAlign w:val="center"/>
          </w:tcPr>
          <w:p w14:paraId="13CE5E66">
            <w:pPr>
              <w:keepNext w:val="0"/>
              <w:keepLines w:val="0"/>
              <w:suppressLineNumbers w:val="0"/>
              <w:adjustRightInd w:val="0"/>
              <w:snapToGrid w:val="0"/>
              <w:spacing w:before="0" w:beforeAutospacing="0" w:after="0" w:afterAutospacing="0" w:line="500" w:lineRule="atLeast"/>
              <w:ind w:left="0" w:right="0"/>
              <w:jc w:val="center"/>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学校</w:t>
            </w:r>
          </w:p>
          <w:p w14:paraId="4C6D9A00">
            <w:pPr>
              <w:keepNext w:val="0"/>
              <w:keepLines w:val="0"/>
              <w:suppressLineNumbers w:val="0"/>
              <w:adjustRightInd w:val="0"/>
              <w:snapToGrid w:val="0"/>
              <w:spacing w:before="0" w:beforeAutospacing="0" w:after="0" w:afterAutospacing="0" w:line="500" w:lineRule="atLeast"/>
              <w:ind w:left="0" w:right="0"/>
              <w:jc w:val="center"/>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意见</w:t>
            </w:r>
          </w:p>
        </w:tc>
        <w:tc>
          <w:tcPr>
            <w:tcW w:w="7314" w:type="dxa"/>
            <w:gridSpan w:val="7"/>
            <w:tcBorders>
              <w:top w:val="single" w:color="auto" w:sz="4" w:space="0"/>
              <w:left w:val="single" w:color="auto" w:sz="4" w:space="0"/>
              <w:bottom w:val="single" w:color="auto" w:sz="4" w:space="0"/>
              <w:right w:val="single" w:color="auto" w:sz="4" w:space="0"/>
            </w:tcBorders>
            <w:noWrap w:val="0"/>
            <w:vAlign w:val="center"/>
          </w:tcPr>
          <w:p w14:paraId="0C71926C">
            <w:pPr>
              <w:keepNext w:val="0"/>
              <w:keepLines w:val="0"/>
              <w:suppressLineNumbers w:val="0"/>
              <w:adjustRightInd w:val="0"/>
              <w:snapToGrid w:val="0"/>
              <w:spacing w:before="0" w:beforeAutospacing="0" w:after="0" w:afterAutospacing="0" w:line="500" w:lineRule="atLeast"/>
              <w:ind w:left="0" w:right="0"/>
              <w:rPr>
                <w:rFonts w:hint="eastAsia" w:ascii="仿宋_GB2312" w:hAnsi="仿宋_GB2312" w:eastAsia="仿宋_GB2312" w:cs="仿宋_GB2312"/>
                <w:sz w:val="28"/>
                <w:szCs w:val="28"/>
                <w:lang w:eastAsia="zh-CN"/>
              </w:rPr>
            </w:pPr>
          </w:p>
          <w:p w14:paraId="113AB5FF">
            <w:pPr>
              <w:keepNext w:val="0"/>
              <w:keepLines w:val="0"/>
              <w:suppressLineNumbers w:val="0"/>
              <w:adjustRightInd w:val="0"/>
              <w:snapToGrid w:val="0"/>
              <w:spacing w:before="0" w:beforeAutospacing="0" w:after="0" w:afterAutospacing="0" w:line="500" w:lineRule="atLeast"/>
              <w:ind w:left="0" w:right="0"/>
              <w:rPr>
                <w:rFonts w:hint="eastAsia" w:ascii="仿宋_GB2312" w:hAnsi="仿宋_GB2312" w:eastAsia="仿宋_GB2312" w:cs="仿宋_GB2312"/>
                <w:sz w:val="28"/>
                <w:szCs w:val="28"/>
                <w:lang w:eastAsia="zh-CN"/>
              </w:rPr>
            </w:pPr>
          </w:p>
          <w:p w14:paraId="16329CAA">
            <w:pPr>
              <w:keepNext w:val="0"/>
              <w:keepLines w:val="0"/>
              <w:suppressLineNumbers w:val="0"/>
              <w:adjustRightInd w:val="0"/>
              <w:snapToGrid w:val="0"/>
              <w:spacing w:before="0" w:beforeAutospacing="0" w:after="0" w:afterAutospacing="0" w:line="500" w:lineRule="atLeast"/>
              <w:ind w:left="0" w:right="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主要负责人</w:t>
            </w:r>
            <w:r>
              <w:rPr>
                <w:rFonts w:hint="eastAsia" w:ascii="仿宋_GB2312" w:hAnsi="仿宋_GB2312" w:eastAsia="仿宋_GB2312" w:cs="仿宋_GB2312"/>
                <w:sz w:val="28"/>
                <w:szCs w:val="28"/>
                <w:lang w:eastAsia="zh-CN"/>
              </w:rPr>
              <w:t xml:space="preserve">签名：          </w:t>
            </w:r>
            <w:r>
              <w:rPr>
                <w:rFonts w:hint="eastAsia" w:ascii="仿宋_GB2312" w:hAnsi="仿宋_GB2312" w:eastAsia="仿宋_GB2312" w:cs="仿宋_GB2312"/>
                <w:sz w:val="28"/>
                <w:szCs w:val="28"/>
                <w:lang w:val="en-US" w:eastAsia="zh-CN"/>
              </w:rPr>
              <w:t xml:space="preserve">  （学校盖章）</w:t>
            </w:r>
            <w:r>
              <w:rPr>
                <w:rFonts w:hint="eastAsia" w:ascii="仿宋_GB2312" w:hAnsi="仿宋_GB2312" w:eastAsia="仿宋_GB2312" w:cs="仿宋_GB2312"/>
                <w:sz w:val="28"/>
                <w:szCs w:val="28"/>
                <w:lang w:eastAsia="zh-CN"/>
              </w:rPr>
              <w:t xml:space="preserve">          </w:t>
            </w:r>
          </w:p>
          <w:p w14:paraId="7065A0ED">
            <w:pPr>
              <w:keepNext w:val="0"/>
              <w:keepLines w:val="0"/>
              <w:suppressLineNumbers w:val="0"/>
              <w:adjustRightInd w:val="0"/>
              <w:snapToGrid w:val="0"/>
              <w:spacing w:before="0" w:beforeAutospacing="0" w:after="0" w:afterAutospacing="0" w:line="500" w:lineRule="atLeast"/>
              <w:ind w:left="0" w:right="0" w:firstLine="4200" w:firstLineChars="1500"/>
              <w:rPr>
                <w:rFonts w:hint="default"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年   月   日</w:t>
            </w:r>
          </w:p>
        </w:tc>
      </w:tr>
    </w:tbl>
    <w:p w14:paraId="2BFDE5AE">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黑体" w:hAnsi="黑体" w:eastAsia="黑体" w:cs="黑体"/>
          <w:sz w:val="32"/>
          <w:szCs w:val="32"/>
          <w:lang w:eastAsia="zh-CN"/>
        </w:rPr>
      </w:pPr>
    </w:p>
    <w:p w14:paraId="0B5CABDB">
      <w:pPr>
        <w:keepNext w:val="0"/>
        <w:keepLines w:val="0"/>
        <w:pageBreakBefore w:val="0"/>
        <w:kinsoku/>
        <w:wordWrap/>
        <w:overflowPunct/>
        <w:topLinePunct w:val="0"/>
        <w:autoSpaceDE/>
        <w:autoSpaceDN/>
        <w:bidi w:val="0"/>
        <w:adjustRightInd/>
        <w:snapToGrid/>
        <w:spacing w:before="0" w:after="0" w:line="560" w:lineRule="exact"/>
        <w:textAlignment w:val="auto"/>
        <w:rPr>
          <w:rFonts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12-</w:t>
      </w:r>
      <w:r>
        <w:rPr>
          <w:rFonts w:hint="eastAsia" w:ascii="黑体" w:hAnsi="黑体" w:eastAsia="黑体" w:cs="黑体"/>
          <w:sz w:val="32"/>
          <w:szCs w:val="32"/>
          <w:lang w:eastAsia="zh-CN"/>
        </w:rPr>
        <w:t>3</w:t>
      </w:r>
    </w:p>
    <w:p w14:paraId="6FAD2C35">
      <w:pPr>
        <w:keepNext w:val="0"/>
        <w:keepLines w:val="0"/>
        <w:pageBreakBefore w:val="0"/>
        <w:widowControl w:val="0"/>
        <w:kinsoku/>
        <w:wordWrap/>
        <w:overflowPunct/>
        <w:topLinePunct w:val="0"/>
        <w:autoSpaceDE/>
        <w:autoSpaceDN/>
        <w:bidi w:val="0"/>
        <w:adjustRightInd w:val="0"/>
        <w:snapToGrid w:val="0"/>
        <w:spacing w:before="0" w:after="0" w:line="560" w:lineRule="exact"/>
        <w:jc w:val="center"/>
        <w:textAlignment w:val="auto"/>
        <w:rPr>
          <w:rFonts w:hint="eastAsia" w:ascii="方正小标宋_GBK" w:hAnsi="Calibri" w:eastAsia="方正小标宋_GBK" w:cs="宋体"/>
          <w:snapToGrid w:val="0"/>
          <w:spacing w:val="0"/>
          <w:sz w:val="44"/>
          <w:szCs w:val="44"/>
          <w:lang w:eastAsia="zh-CN"/>
        </w:rPr>
      </w:pPr>
      <w:r>
        <w:rPr>
          <w:rFonts w:hint="eastAsia" w:ascii="方正小标宋_GBK" w:hAnsi="Calibri" w:eastAsia="方正小标宋_GBK" w:cs="宋体"/>
          <w:snapToGrid w:val="0"/>
          <w:spacing w:val="0"/>
          <w:sz w:val="44"/>
          <w:szCs w:val="44"/>
          <w:lang w:eastAsia="zh-CN"/>
        </w:rPr>
        <w:t>青岛西海岸新区202</w:t>
      </w:r>
      <w:r>
        <w:rPr>
          <w:rFonts w:hint="eastAsia" w:ascii="方正小标宋_GBK" w:hAnsi="Calibri" w:eastAsia="方正小标宋_GBK" w:cs="宋体"/>
          <w:snapToGrid w:val="0"/>
          <w:spacing w:val="0"/>
          <w:sz w:val="44"/>
          <w:szCs w:val="44"/>
          <w:lang w:val="en-US" w:eastAsia="zh-CN"/>
        </w:rPr>
        <w:t>6</w:t>
      </w:r>
      <w:r>
        <w:rPr>
          <w:rFonts w:hint="eastAsia" w:ascii="方正小标宋_GBK" w:hAnsi="Calibri" w:eastAsia="方正小标宋_GBK" w:cs="宋体"/>
          <w:snapToGrid w:val="0"/>
          <w:spacing w:val="0"/>
          <w:sz w:val="44"/>
          <w:szCs w:val="44"/>
          <w:lang w:eastAsia="zh-CN"/>
        </w:rPr>
        <w:t>年自主招生</w:t>
      </w:r>
    </w:p>
    <w:p w14:paraId="5BFE22E2">
      <w:pPr>
        <w:keepNext w:val="0"/>
        <w:keepLines w:val="0"/>
        <w:pageBreakBefore w:val="0"/>
        <w:widowControl w:val="0"/>
        <w:kinsoku/>
        <w:wordWrap/>
        <w:overflowPunct/>
        <w:topLinePunct w:val="0"/>
        <w:autoSpaceDE/>
        <w:autoSpaceDN/>
        <w:bidi w:val="0"/>
        <w:adjustRightInd w:val="0"/>
        <w:snapToGrid w:val="0"/>
        <w:spacing w:before="0" w:after="0" w:line="560" w:lineRule="exact"/>
        <w:jc w:val="center"/>
        <w:textAlignment w:val="auto"/>
        <w:rPr>
          <w:rFonts w:hint="eastAsia" w:ascii="方正小标宋_GBK" w:hAnsi="Calibri" w:eastAsia="方正小标宋_GBK" w:cs="宋体"/>
          <w:snapToGrid w:val="0"/>
          <w:spacing w:val="0"/>
          <w:sz w:val="44"/>
          <w:szCs w:val="44"/>
          <w:lang w:eastAsia="zh-CN"/>
        </w:rPr>
      </w:pPr>
      <w:r>
        <w:rPr>
          <w:rFonts w:hint="eastAsia" w:ascii="方正小标宋_GBK" w:hAnsi="Calibri" w:eastAsia="方正小标宋_GBK" w:cs="宋体"/>
          <w:snapToGrid w:val="0"/>
          <w:spacing w:val="0"/>
          <w:sz w:val="44"/>
          <w:szCs w:val="44"/>
          <w:lang w:val="en-US" w:eastAsia="zh-CN"/>
        </w:rPr>
        <w:t>学校</w:t>
      </w:r>
      <w:r>
        <w:rPr>
          <w:rFonts w:hint="eastAsia" w:ascii="方正小标宋_GBK" w:hAnsi="Calibri" w:eastAsia="方正小标宋_GBK" w:cs="宋体"/>
          <w:snapToGrid w:val="0"/>
          <w:spacing w:val="0"/>
          <w:sz w:val="44"/>
          <w:szCs w:val="44"/>
          <w:lang w:eastAsia="zh-CN"/>
        </w:rPr>
        <w:t>推荐信</w:t>
      </w:r>
    </w:p>
    <w:p w14:paraId="75C0BD82">
      <w:pPr>
        <w:keepNext w:val="0"/>
        <w:keepLines w:val="0"/>
        <w:pageBreakBefore w:val="0"/>
        <w:kinsoku/>
        <w:wordWrap/>
        <w:overflowPunct/>
        <w:topLinePunct w:val="0"/>
        <w:autoSpaceDE/>
        <w:autoSpaceDN/>
        <w:bidi w:val="0"/>
        <w:adjustRightInd w:val="0"/>
        <w:snapToGrid w:val="0"/>
        <w:spacing w:before="0" w:after="0" w:line="560" w:lineRule="exact"/>
        <w:jc w:val="center"/>
        <w:textAlignment w:val="auto"/>
        <w:rPr>
          <w:rFonts w:hint="eastAsia" w:ascii="楷体_GB2312" w:hAnsi="楷体_GB2312" w:eastAsia="楷体_GB2312" w:cs="楷体_GB2312"/>
          <w:color w:val="000000"/>
          <w:spacing w:val="-24"/>
          <w:sz w:val="32"/>
          <w:szCs w:val="32"/>
          <w:highlight w:val="none"/>
          <w:lang w:eastAsia="zh-CN"/>
        </w:rPr>
      </w:pPr>
      <w:r>
        <w:rPr>
          <w:rFonts w:hint="eastAsia" w:ascii="楷体_GB2312" w:hAnsi="楷体_GB2312" w:eastAsia="楷体_GB2312" w:cs="楷体_GB2312"/>
          <w:color w:val="000000"/>
          <w:spacing w:val="-24"/>
          <w:sz w:val="32"/>
          <w:szCs w:val="32"/>
          <w:highlight w:val="none"/>
          <w:lang w:eastAsia="zh-CN"/>
        </w:rPr>
        <w:t>（每</w:t>
      </w:r>
      <w:r>
        <w:rPr>
          <w:rFonts w:hint="eastAsia" w:ascii="楷体_GB2312" w:hAnsi="楷体_GB2312" w:eastAsia="楷体_GB2312" w:cs="楷体_GB2312"/>
          <w:color w:val="000000"/>
          <w:spacing w:val="-24"/>
          <w:sz w:val="32"/>
          <w:szCs w:val="32"/>
          <w:highlight w:val="none"/>
          <w:lang w:val="en-US" w:eastAsia="zh-CN"/>
        </w:rPr>
        <w:t>个初中</w:t>
      </w:r>
      <w:r>
        <w:rPr>
          <w:rFonts w:hint="eastAsia" w:ascii="楷体_GB2312" w:hAnsi="楷体_GB2312" w:eastAsia="楷体_GB2312" w:cs="楷体_GB2312"/>
          <w:color w:val="000000"/>
          <w:spacing w:val="-24"/>
          <w:sz w:val="32"/>
          <w:szCs w:val="32"/>
          <w:highlight w:val="none"/>
          <w:lang w:eastAsia="zh-CN"/>
        </w:rPr>
        <w:t>学校一张）</w:t>
      </w:r>
    </w:p>
    <w:p w14:paraId="204422A5">
      <w:pPr>
        <w:keepNext w:val="0"/>
        <w:keepLines w:val="0"/>
        <w:pageBreakBefore w:val="0"/>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color w:val="000000"/>
          <w:sz w:val="32"/>
          <w:szCs w:val="32"/>
          <w:highlight w:val="none"/>
          <w:lang w:eastAsia="zh-CN"/>
        </w:rPr>
      </w:pPr>
    </w:p>
    <w:p w14:paraId="6445702E">
      <w:pPr>
        <w:keepNext w:val="0"/>
        <w:keepLines w:val="0"/>
        <w:pageBreakBefore w:val="0"/>
        <w:widowControl/>
        <w:kinsoku/>
        <w:wordWrap/>
        <w:overflowPunct/>
        <w:topLinePunct w:val="0"/>
        <w:autoSpaceDE/>
        <w:autoSpaceDN/>
        <w:bidi w:val="0"/>
        <w:adjustRightInd w:val="0"/>
        <w:snapToGrid w:val="0"/>
        <w:spacing w:before="0" w:after="0" w:line="560" w:lineRule="exact"/>
        <w:jc w:val="both"/>
        <w:textAlignment w:val="auto"/>
        <w:rPr>
          <w:rFonts w:ascii="仿宋_GB2312" w:hAnsi="仿宋_GB2312" w:eastAsia="仿宋_GB2312" w:cs="仿宋_GB2312"/>
          <w:i w:val="0"/>
          <w:iCs w:val="0"/>
          <w:snapToGrid w:val="0"/>
          <w:color w:val="000000"/>
          <w:spacing w:val="0"/>
          <w:sz w:val="32"/>
          <w:szCs w:val="32"/>
          <w:highlight w:val="none"/>
          <w:u w:val="none"/>
          <w:lang w:eastAsia="zh-CN"/>
        </w:rPr>
      </w:pPr>
      <w:r>
        <w:rPr>
          <w:rFonts w:hint="eastAsia" w:ascii="仿宋_GB2312" w:hAnsi="仿宋_GB2312" w:eastAsia="仿宋_GB2312" w:cs="仿宋_GB2312"/>
          <w:i w:val="0"/>
          <w:iCs w:val="0"/>
          <w:snapToGrid w:val="0"/>
          <w:color w:val="000000"/>
          <w:spacing w:val="0"/>
          <w:sz w:val="32"/>
          <w:szCs w:val="32"/>
          <w:highlight w:val="none"/>
          <w:u w:val="none"/>
          <w:lang w:eastAsia="zh-CN"/>
        </w:rPr>
        <w:t>青岛西海岸新区教科院：</w:t>
      </w:r>
    </w:p>
    <w:p w14:paraId="4AAFA9CD">
      <w:pPr>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snapToGrid w:val="0"/>
          <w:color w:val="000000"/>
          <w:spacing w:val="0"/>
          <w:sz w:val="32"/>
          <w:szCs w:val="32"/>
          <w:highlight w:val="none"/>
          <w:lang w:eastAsia="zh-CN"/>
        </w:rPr>
      </w:pPr>
      <w:r>
        <w:rPr>
          <w:rFonts w:hint="eastAsia" w:ascii="仿宋_GB2312" w:hAnsi="仿宋_GB2312" w:eastAsia="仿宋_GB2312" w:cs="仿宋_GB2312"/>
          <w:snapToGrid w:val="0"/>
          <w:color w:val="000000"/>
          <w:spacing w:val="0"/>
          <w:sz w:val="32"/>
          <w:szCs w:val="32"/>
          <w:highlight w:val="none"/>
          <w:lang w:eastAsia="zh-CN"/>
        </w:rPr>
        <w:t>我校共  名考生符合报考新区高中自主招生条件及我校自主招生推荐办法。</w:t>
      </w:r>
    </w:p>
    <w:p w14:paraId="76E9B16D">
      <w:pPr>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auto"/>
        <w:rPr>
          <w:rFonts w:ascii="仿宋_GB2312" w:hAnsi="仿宋_GB2312" w:eastAsia="仿宋_GB2312" w:cs="仿宋_GB2312"/>
          <w:snapToGrid w:val="0"/>
          <w:color w:val="000000"/>
          <w:spacing w:val="0"/>
          <w:sz w:val="32"/>
          <w:szCs w:val="32"/>
          <w:highlight w:val="none"/>
          <w:lang w:eastAsia="zh-CN"/>
        </w:rPr>
      </w:pPr>
      <w:r>
        <w:rPr>
          <w:rFonts w:hint="eastAsia" w:ascii="仿宋_GB2312" w:hAnsi="仿宋_GB2312" w:eastAsia="仿宋_GB2312" w:cs="仿宋_GB2312"/>
          <w:snapToGrid w:val="0"/>
          <w:color w:val="000000"/>
          <w:spacing w:val="0"/>
          <w:sz w:val="32"/>
          <w:szCs w:val="32"/>
          <w:highlight w:val="none"/>
          <w:lang w:eastAsia="zh-CN"/>
        </w:rPr>
        <w:t>经我校自主招生工作委员会研究决定，确定</w:t>
      </w:r>
      <w:r>
        <w:rPr>
          <w:rFonts w:hint="eastAsia" w:ascii="仿宋_GB2312" w:hAnsi="仿宋_GB2312" w:eastAsia="仿宋_GB2312" w:cs="仿宋_GB2312"/>
          <w:snapToGrid w:val="0"/>
          <w:color w:val="000000"/>
          <w:spacing w:val="0"/>
          <w:sz w:val="32"/>
          <w:szCs w:val="32"/>
          <w:highlight w:val="none"/>
          <w:lang w:val="en-US" w:eastAsia="zh-CN"/>
        </w:rPr>
        <w:t>共</w:t>
      </w:r>
      <w:r>
        <w:rPr>
          <w:rFonts w:hint="eastAsia" w:ascii="仿宋_GB2312" w:hAnsi="仿宋_GB2312" w:eastAsia="仿宋_GB2312" w:cs="仿宋_GB2312"/>
          <w:snapToGrid w:val="0"/>
          <w:color w:val="000000"/>
          <w:spacing w:val="0"/>
          <w:sz w:val="32"/>
          <w:szCs w:val="32"/>
          <w:highlight w:val="none"/>
          <w:lang w:eastAsia="zh-CN"/>
        </w:rPr>
        <w:t xml:space="preserve">  名考生为我校202</w:t>
      </w:r>
      <w:r>
        <w:rPr>
          <w:rFonts w:hint="eastAsia" w:ascii="仿宋_GB2312" w:hAnsi="仿宋_GB2312" w:eastAsia="仿宋_GB2312" w:cs="仿宋_GB2312"/>
          <w:snapToGrid w:val="0"/>
          <w:color w:val="000000"/>
          <w:spacing w:val="0"/>
          <w:sz w:val="32"/>
          <w:szCs w:val="32"/>
          <w:highlight w:val="none"/>
          <w:lang w:val="en-US" w:eastAsia="zh-CN"/>
        </w:rPr>
        <w:t>6</w:t>
      </w:r>
      <w:r>
        <w:rPr>
          <w:rFonts w:hint="eastAsia" w:ascii="仿宋_GB2312" w:hAnsi="仿宋_GB2312" w:eastAsia="仿宋_GB2312" w:cs="仿宋_GB2312"/>
          <w:snapToGrid w:val="0"/>
          <w:color w:val="000000"/>
          <w:spacing w:val="0"/>
          <w:sz w:val="32"/>
          <w:szCs w:val="32"/>
          <w:highlight w:val="none"/>
          <w:lang w:eastAsia="zh-CN"/>
        </w:rPr>
        <w:t>年青岛西海岸新区自主招生推荐人选。</w:t>
      </w:r>
    </w:p>
    <w:p w14:paraId="150CF350">
      <w:pPr>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auto"/>
        <w:rPr>
          <w:rFonts w:ascii="仿宋_GB2312" w:hAnsi="仿宋_GB2312" w:eastAsia="仿宋_GB2312" w:cs="仿宋_GB2312"/>
          <w:snapToGrid w:val="0"/>
          <w:color w:val="000000"/>
          <w:spacing w:val="0"/>
          <w:sz w:val="32"/>
          <w:szCs w:val="32"/>
          <w:highlight w:val="none"/>
          <w:lang w:eastAsia="zh-CN"/>
        </w:rPr>
      </w:pPr>
      <w:r>
        <w:rPr>
          <w:rFonts w:hint="eastAsia" w:ascii="仿宋_GB2312" w:hAnsi="仿宋_GB2312" w:eastAsia="仿宋_GB2312" w:cs="仿宋_GB2312"/>
          <w:snapToGrid w:val="0"/>
          <w:color w:val="000000"/>
          <w:spacing w:val="0"/>
          <w:sz w:val="32"/>
          <w:szCs w:val="32"/>
          <w:highlight w:val="none"/>
          <w:lang w:eastAsia="zh-CN"/>
        </w:rPr>
        <w:t>我</w:t>
      </w:r>
      <w:r>
        <w:rPr>
          <w:rFonts w:hint="eastAsia" w:ascii="仿宋_GB2312" w:hAnsi="仿宋_GB2312" w:eastAsia="仿宋_GB2312" w:cs="仿宋_GB2312"/>
          <w:snapToGrid w:val="0"/>
          <w:color w:val="000000"/>
          <w:spacing w:val="0"/>
          <w:sz w:val="32"/>
          <w:szCs w:val="32"/>
          <w:highlight w:val="none"/>
          <w:lang w:val="en-US" w:eastAsia="zh-CN"/>
        </w:rPr>
        <w:t>校</w:t>
      </w:r>
      <w:r>
        <w:rPr>
          <w:rFonts w:hint="eastAsia" w:ascii="仿宋_GB2312" w:hAnsi="仿宋_GB2312" w:eastAsia="仿宋_GB2312" w:cs="仿宋_GB2312"/>
          <w:snapToGrid w:val="0"/>
          <w:color w:val="000000"/>
          <w:spacing w:val="0"/>
          <w:sz w:val="32"/>
          <w:szCs w:val="32"/>
          <w:highlight w:val="none"/>
          <w:lang w:eastAsia="zh-CN"/>
        </w:rPr>
        <w:t>承诺对</w:t>
      </w:r>
      <w:r>
        <w:rPr>
          <w:rFonts w:hint="eastAsia" w:ascii="仿宋_GB2312" w:hAnsi="仿宋_GB2312" w:eastAsia="仿宋_GB2312" w:cs="仿宋_GB2312"/>
          <w:snapToGrid w:val="0"/>
          <w:color w:val="000000"/>
          <w:spacing w:val="0"/>
          <w:sz w:val="32"/>
          <w:szCs w:val="32"/>
          <w:highlight w:val="none"/>
          <w:lang w:val="en-US" w:eastAsia="zh-CN"/>
        </w:rPr>
        <w:t>考生</w:t>
      </w:r>
      <w:r>
        <w:rPr>
          <w:rFonts w:hint="eastAsia" w:ascii="仿宋_GB2312" w:hAnsi="仿宋_GB2312" w:eastAsia="仿宋_GB2312" w:cs="仿宋_GB2312"/>
          <w:snapToGrid w:val="0"/>
          <w:color w:val="000000"/>
          <w:spacing w:val="0"/>
          <w:sz w:val="32"/>
          <w:szCs w:val="32"/>
          <w:highlight w:val="none"/>
          <w:lang w:eastAsia="zh-CN"/>
        </w:rPr>
        <w:t>的综合素质评价负责，并推荐</w:t>
      </w:r>
      <w:r>
        <w:rPr>
          <w:rFonts w:hint="eastAsia" w:ascii="仿宋_GB2312" w:hAnsi="仿宋_GB2312" w:eastAsia="仿宋_GB2312" w:cs="仿宋_GB2312"/>
          <w:snapToGrid w:val="0"/>
          <w:color w:val="000000"/>
          <w:spacing w:val="0"/>
          <w:sz w:val="32"/>
          <w:szCs w:val="32"/>
          <w:highlight w:val="none"/>
          <w:lang w:val="en-US" w:eastAsia="zh-CN"/>
        </w:rPr>
        <w:t>他们</w:t>
      </w:r>
      <w:r>
        <w:rPr>
          <w:rFonts w:hint="eastAsia" w:ascii="仿宋_GB2312" w:hAnsi="仿宋_GB2312" w:eastAsia="仿宋_GB2312" w:cs="仿宋_GB2312"/>
          <w:snapToGrid w:val="0"/>
          <w:color w:val="000000"/>
          <w:spacing w:val="0"/>
          <w:sz w:val="32"/>
          <w:szCs w:val="32"/>
          <w:highlight w:val="none"/>
          <w:lang w:eastAsia="zh-CN"/>
        </w:rPr>
        <w:t>参加新区自主招生考试选拔。</w:t>
      </w:r>
    </w:p>
    <w:p w14:paraId="78AED98F">
      <w:pPr>
        <w:keepNext w:val="0"/>
        <w:keepLines w:val="0"/>
        <w:pageBreakBefore w:val="0"/>
        <w:kinsoku/>
        <w:wordWrap/>
        <w:overflowPunct/>
        <w:topLinePunct w:val="0"/>
        <w:autoSpaceDE/>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snapToGrid w:val="0"/>
          <w:color w:val="000000"/>
          <w:spacing w:val="0"/>
          <w:sz w:val="32"/>
          <w:szCs w:val="32"/>
          <w:highlight w:val="none"/>
          <w:lang w:eastAsia="zh-CN"/>
        </w:rPr>
      </w:pPr>
    </w:p>
    <w:p w14:paraId="208031E5">
      <w:pPr>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auto"/>
        <w:rPr>
          <w:rFonts w:ascii="仿宋_GB2312" w:hAnsi="仿宋_GB2312" w:eastAsia="仿宋_GB2312" w:cs="仿宋_GB2312"/>
          <w:snapToGrid w:val="0"/>
          <w:color w:val="000000"/>
          <w:spacing w:val="0"/>
          <w:sz w:val="32"/>
          <w:szCs w:val="32"/>
          <w:highlight w:val="none"/>
          <w:lang w:eastAsia="zh-CN"/>
        </w:rPr>
      </w:pPr>
      <w:r>
        <w:rPr>
          <w:rFonts w:hint="eastAsia" w:ascii="仿宋_GB2312" w:hAnsi="仿宋_GB2312" w:eastAsia="仿宋_GB2312" w:cs="仿宋_GB2312"/>
          <w:snapToGrid w:val="0"/>
          <w:color w:val="000000"/>
          <w:spacing w:val="0"/>
          <w:sz w:val="32"/>
          <w:szCs w:val="32"/>
          <w:highlight w:val="none"/>
          <w:lang w:eastAsia="zh-CN"/>
        </w:rPr>
        <w:t>推荐单位（公章）：（初中学校全称，与学校公章一致）</w:t>
      </w:r>
    </w:p>
    <w:p w14:paraId="3ADC8A7F">
      <w:pPr>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snapToGrid w:val="0"/>
          <w:color w:val="000000"/>
          <w:spacing w:val="0"/>
          <w:sz w:val="32"/>
          <w:szCs w:val="32"/>
          <w:highlight w:val="none"/>
          <w:lang w:eastAsia="zh-CN"/>
        </w:rPr>
      </w:pPr>
      <w:r>
        <w:rPr>
          <w:rFonts w:hint="eastAsia" w:ascii="仿宋_GB2312" w:hAnsi="仿宋_GB2312" w:eastAsia="仿宋_GB2312" w:cs="仿宋_GB2312"/>
          <w:snapToGrid w:val="0"/>
          <w:color w:val="000000"/>
          <w:spacing w:val="0"/>
          <w:sz w:val="32"/>
          <w:szCs w:val="32"/>
          <w:highlight w:val="none"/>
          <w:lang w:eastAsia="zh-CN"/>
        </w:rPr>
        <w:t>推荐人（初中学校</w:t>
      </w:r>
      <w:r>
        <w:rPr>
          <w:rFonts w:hint="eastAsia" w:ascii="仿宋_GB2312" w:hAnsi="仿宋_GB2312" w:eastAsia="仿宋_GB2312" w:cs="仿宋_GB2312"/>
          <w:snapToGrid w:val="0"/>
          <w:color w:val="000000"/>
          <w:spacing w:val="0"/>
          <w:sz w:val="32"/>
          <w:szCs w:val="32"/>
          <w:highlight w:val="none"/>
          <w:lang w:val="en-US" w:eastAsia="zh-CN"/>
        </w:rPr>
        <w:t>主要负责人</w:t>
      </w:r>
      <w:r>
        <w:rPr>
          <w:rFonts w:hint="eastAsia" w:ascii="仿宋_GB2312" w:hAnsi="仿宋_GB2312" w:eastAsia="仿宋_GB2312" w:cs="仿宋_GB2312"/>
          <w:snapToGrid w:val="0"/>
          <w:color w:val="000000"/>
          <w:spacing w:val="0"/>
          <w:sz w:val="32"/>
          <w:szCs w:val="32"/>
          <w:highlight w:val="none"/>
          <w:lang w:eastAsia="zh-CN"/>
        </w:rPr>
        <w:t>）签名：</w:t>
      </w:r>
    </w:p>
    <w:p w14:paraId="2CF4077B">
      <w:pPr>
        <w:keepNext w:val="0"/>
        <w:keepLines w:val="0"/>
        <w:pageBreakBefore w:val="0"/>
        <w:kinsoku/>
        <w:wordWrap/>
        <w:overflowPunct/>
        <w:topLinePunct w:val="0"/>
        <w:autoSpaceDE/>
        <w:autoSpaceDN/>
        <w:bidi w:val="0"/>
        <w:adjustRightInd/>
        <w:snapToGrid/>
        <w:spacing w:before="0" w:after="0" w:line="560" w:lineRule="exact"/>
        <w:ind w:firstLine="5280" w:firstLineChars="1650"/>
        <w:jc w:val="both"/>
        <w:textAlignment w:val="auto"/>
        <w:rPr>
          <w:rFonts w:hint="eastAsia" w:ascii="仿宋_GB2312" w:hAnsi="仿宋_GB2312" w:eastAsia="仿宋_GB2312" w:cs="仿宋_GB2312"/>
          <w:color w:val="000000"/>
          <w:sz w:val="32"/>
          <w:szCs w:val="32"/>
          <w:highlight w:val="none"/>
          <w:lang w:eastAsia="zh-CN"/>
        </w:rPr>
      </w:pPr>
    </w:p>
    <w:p w14:paraId="0395CA14">
      <w:pPr>
        <w:keepNext w:val="0"/>
        <w:keepLines w:val="0"/>
        <w:pageBreakBefore w:val="0"/>
        <w:kinsoku/>
        <w:wordWrap/>
        <w:overflowPunct/>
        <w:topLinePunct w:val="0"/>
        <w:autoSpaceDE/>
        <w:autoSpaceDN/>
        <w:bidi w:val="0"/>
        <w:adjustRightInd/>
        <w:snapToGrid/>
        <w:spacing w:before="0" w:after="0" w:line="560" w:lineRule="exact"/>
        <w:ind w:firstLine="5280" w:firstLineChars="1650"/>
        <w:jc w:val="both"/>
        <w:textAlignment w:val="auto"/>
        <w:rPr>
          <w:rFonts w:hint="eastAsia" w:ascii="仿宋_GB2312" w:hAnsi="仿宋_GB2312" w:eastAsia="仿宋_GB2312" w:cs="仿宋_GB2312"/>
          <w:color w:val="000000"/>
          <w:sz w:val="32"/>
          <w:szCs w:val="32"/>
          <w:highlight w:val="none"/>
          <w:lang w:eastAsia="zh-CN"/>
        </w:rPr>
      </w:pPr>
    </w:p>
    <w:p w14:paraId="1824581D">
      <w:pPr>
        <w:keepNext w:val="0"/>
        <w:keepLines w:val="0"/>
        <w:pageBreakBefore w:val="0"/>
        <w:kinsoku/>
        <w:wordWrap/>
        <w:overflowPunct/>
        <w:topLinePunct w:val="0"/>
        <w:autoSpaceDE/>
        <w:autoSpaceDN/>
        <w:bidi w:val="0"/>
        <w:adjustRightInd/>
        <w:snapToGrid/>
        <w:spacing w:before="0" w:after="0" w:line="560" w:lineRule="exact"/>
        <w:ind w:firstLine="5280" w:firstLineChars="1650"/>
        <w:jc w:val="both"/>
        <w:textAlignment w:val="auto"/>
        <w:rPr>
          <w:rFonts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202</w:t>
      </w: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lang w:eastAsia="zh-CN"/>
        </w:rPr>
        <w:t>年   月   日</w:t>
      </w:r>
    </w:p>
    <w:p w14:paraId="0B149260">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黑体" w:hAnsi="黑体" w:eastAsia="黑体" w:cs="黑体"/>
          <w:sz w:val="32"/>
          <w:szCs w:val="32"/>
          <w:lang w:eastAsia="zh-CN"/>
        </w:rPr>
      </w:pPr>
    </w:p>
    <w:p w14:paraId="7A9470C8">
      <w:pPr>
        <w:keepNext w:val="0"/>
        <w:keepLines w:val="0"/>
        <w:pageBreakBefore w:val="0"/>
        <w:kinsoku/>
        <w:wordWrap/>
        <w:overflowPunct/>
        <w:topLinePunct w:val="0"/>
        <w:autoSpaceDE/>
        <w:autoSpaceDN/>
        <w:bidi w:val="0"/>
        <w:spacing w:before="0" w:after="0" w:line="560" w:lineRule="exact"/>
        <w:textAlignment w:val="auto"/>
        <w:rPr>
          <w:rFonts w:hint="eastAsia" w:ascii="黑体" w:hAnsi="黑体" w:eastAsia="黑体" w:cs="黑体"/>
          <w:sz w:val="32"/>
          <w:szCs w:val="32"/>
          <w:lang w:eastAsia="zh-CN"/>
        </w:rPr>
      </w:pPr>
    </w:p>
    <w:p w14:paraId="669BD028">
      <w:pPr>
        <w:keepNext w:val="0"/>
        <w:keepLines w:val="0"/>
        <w:pageBreakBefore w:val="0"/>
        <w:kinsoku/>
        <w:wordWrap/>
        <w:overflowPunct/>
        <w:topLinePunct w:val="0"/>
        <w:autoSpaceDE/>
        <w:autoSpaceDN/>
        <w:bidi w:val="0"/>
        <w:spacing w:before="0" w:after="0" w:line="560" w:lineRule="exact"/>
        <w:textAlignment w:val="auto"/>
        <w:rPr>
          <w:rFonts w:hint="eastAsia" w:ascii="黑体" w:hAnsi="黑体" w:eastAsia="黑体" w:cs="黑体"/>
          <w:sz w:val="32"/>
          <w:szCs w:val="32"/>
          <w:lang w:eastAsia="zh-CN"/>
        </w:rPr>
      </w:pPr>
    </w:p>
    <w:p w14:paraId="5D4CFC4E">
      <w:pPr>
        <w:keepNext w:val="0"/>
        <w:keepLines w:val="0"/>
        <w:pageBreakBefore w:val="0"/>
        <w:kinsoku/>
        <w:wordWrap/>
        <w:overflowPunct/>
        <w:topLinePunct w:val="0"/>
        <w:autoSpaceDE/>
        <w:autoSpaceDN/>
        <w:bidi w:val="0"/>
        <w:spacing w:before="0" w:after="0" w:line="560" w:lineRule="exact"/>
        <w:textAlignment w:val="auto"/>
        <w:rPr>
          <w:rFonts w:hint="eastAsia" w:ascii="黑体" w:hAnsi="黑体" w:eastAsia="黑体" w:cs="黑体"/>
          <w:sz w:val="32"/>
          <w:szCs w:val="32"/>
          <w:lang w:eastAsia="zh-CN"/>
        </w:rPr>
      </w:pPr>
    </w:p>
    <w:p w14:paraId="2ED7B17B">
      <w:pPr>
        <w:keepNext w:val="0"/>
        <w:keepLines w:val="0"/>
        <w:pageBreakBefore w:val="0"/>
        <w:widowControl/>
        <w:kinsoku/>
        <w:wordWrap/>
        <w:overflowPunct/>
        <w:topLinePunct w:val="0"/>
        <w:autoSpaceDE/>
        <w:autoSpaceDN/>
        <w:bidi w:val="0"/>
        <w:spacing w:before="0" w:after="0" w:line="560" w:lineRule="exact"/>
        <w:jc w:val="left"/>
        <w:textAlignment w:val="auto"/>
        <w:rPr>
          <w:rFonts w:ascii="黑体" w:hAnsi="黑体" w:eastAsia="黑体" w:cs="黑体"/>
          <w:kern w:val="0"/>
          <w:sz w:val="32"/>
          <w:szCs w:val="32"/>
          <w:lang w:eastAsia="zh-CN" w:bidi="en-US"/>
        </w:rPr>
      </w:pPr>
      <w:r>
        <w:rPr>
          <w:rFonts w:hint="eastAsia" w:ascii="黑体" w:hAnsi="黑体" w:eastAsia="黑体" w:cs="黑体"/>
          <w:kern w:val="0"/>
          <w:sz w:val="32"/>
          <w:szCs w:val="32"/>
          <w:lang w:eastAsia="zh-CN" w:bidi="en-US"/>
        </w:rPr>
        <w:t>附件</w:t>
      </w:r>
      <w:r>
        <w:rPr>
          <w:rFonts w:hint="eastAsia" w:ascii="黑体" w:hAnsi="黑体" w:eastAsia="黑体" w:cs="黑体"/>
          <w:kern w:val="0"/>
          <w:sz w:val="32"/>
          <w:szCs w:val="32"/>
          <w:lang w:val="en-US" w:eastAsia="zh-CN" w:bidi="en-US"/>
        </w:rPr>
        <w:t>12-</w:t>
      </w:r>
      <w:bookmarkStart w:id="0" w:name="_GoBack"/>
      <w:bookmarkEnd w:id="0"/>
      <w:r>
        <w:rPr>
          <w:rFonts w:hint="eastAsia" w:ascii="黑体" w:hAnsi="黑体" w:eastAsia="黑体" w:cs="黑体"/>
          <w:kern w:val="0"/>
          <w:sz w:val="32"/>
          <w:szCs w:val="32"/>
          <w:lang w:eastAsia="zh-CN" w:bidi="en-US"/>
        </w:rPr>
        <w:t>4</w:t>
      </w:r>
    </w:p>
    <w:p w14:paraId="3602F148">
      <w:pPr>
        <w:keepNext w:val="0"/>
        <w:keepLines w:val="0"/>
        <w:pageBreakBefore w:val="0"/>
        <w:widowControl w:val="0"/>
        <w:kinsoku/>
        <w:wordWrap/>
        <w:overflowPunct/>
        <w:topLinePunct w:val="0"/>
        <w:autoSpaceDE/>
        <w:autoSpaceDN/>
        <w:bidi w:val="0"/>
        <w:adjustRightInd w:val="0"/>
        <w:snapToGrid w:val="0"/>
        <w:spacing w:before="0" w:after="0" w:line="560" w:lineRule="exact"/>
        <w:jc w:val="center"/>
        <w:textAlignment w:val="auto"/>
        <w:rPr>
          <w:rFonts w:hint="eastAsia" w:ascii="方正小标宋_GBK" w:hAnsi="Calibri" w:eastAsia="方正小标宋_GBK" w:cs="宋体"/>
          <w:snapToGrid w:val="0"/>
          <w:spacing w:val="0"/>
          <w:sz w:val="44"/>
          <w:szCs w:val="44"/>
          <w:lang w:eastAsia="zh-CN"/>
        </w:rPr>
      </w:pPr>
      <w:r>
        <w:rPr>
          <w:rFonts w:hint="eastAsia" w:ascii="方正小标宋_GBK" w:hAnsi="Calibri" w:eastAsia="方正小标宋_GBK" w:cs="宋体"/>
          <w:snapToGrid w:val="0"/>
          <w:spacing w:val="0"/>
          <w:sz w:val="44"/>
          <w:szCs w:val="44"/>
          <w:lang w:eastAsia="zh-CN"/>
        </w:rPr>
        <w:t>青岛西海岸新区202</w:t>
      </w:r>
      <w:r>
        <w:rPr>
          <w:rFonts w:hint="eastAsia" w:ascii="方正小标宋_GBK" w:hAnsi="Calibri" w:eastAsia="方正小标宋_GBK" w:cs="宋体"/>
          <w:snapToGrid w:val="0"/>
          <w:spacing w:val="0"/>
          <w:sz w:val="44"/>
          <w:szCs w:val="44"/>
          <w:lang w:val="en-US" w:eastAsia="zh-CN"/>
        </w:rPr>
        <w:t>6</w:t>
      </w:r>
      <w:r>
        <w:rPr>
          <w:rFonts w:hint="eastAsia" w:ascii="方正小标宋_GBK" w:hAnsi="Calibri" w:eastAsia="方正小标宋_GBK" w:cs="宋体"/>
          <w:snapToGrid w:val="0"/>
          <w:spacing w:val="0"/>
          <w:sz w:val="44"/>
          <w:szCs w:val="44"/>
          <w:lang w:eastAsia="zh-CN"/>
        </w:rPr>
        <w:t>年自主招生</w:t>
      </w:r>
      <w:r>
        <w:rPr>
          <w:rFonts w:hint="eastAsia" w:ascii="方正小标宋_GBK" w:hAnsi="Calibri" w:eastAsia="方正小标宋_GBK" w:cs="宋体"/>
          <w:snapToGrid w:val="0"/>
          <w:spacing w:val="0"/>
          <w:sz w:val="44"/>
          <w:szCs w:val="44"/>
          <w:lang w:val="en-US" w:eastAsia="zh-CN"/>
        </w:rPr>
        <w:t>报考</w:t>
      </w:r>
    </w:p>
    <w:p w14:paraId="4B72993A">
      <w:pPr>
        <w:keepNext w:val="0"/>
        <w:keepLines w:val="0"/>
        <w:pageBreakBefore w:val="0"/>
        <w:widowControl w:val="0"/>
        <w:kinsoku/>
        <w:wordWrap/>
        <w:overflowPunct/>
        <w:topLinePunct w:val="0"/>
        <w:autoSpaceDE/>
        <w:autoSpaceDN/>
        <w:bidi w:val="0"/>
        <w:adjustRightInd w:val="0"/>
        <w:snapToGrid w:val="0"/>
        <w:spacing w:before="0" w:after="0" w:line="560" w:lineRule="exact"/>
        <w:jc w:val="center"/>
        <w:textAlignment w:val="auto"/>
        <w:rPr>
          <w:rFonts w:hint="eastAsia" w:ascii="方正小标宋_GBK" w:hAnsi="Calibri" w:eastAsia="方正小标宋_GBK" w:cs="宋体"/>
          <w:snapToGrid w:val="0"/>
          <w:spacing w:val="0"/>
          <w:sz w:val="44"/>
          <w:szCs w:val="44"/>
          <w:lang w:eastAsia="zh-CN"/>
        </w:rPr>
      </w:pPr>
      <w:r>
        <w:rPr>
          <w:rFonts w:hint="eastAsia" w:ascii="方正小标宋_GBK" w:hAnsi="Calibri" w:eastAsia="方正小标宋_GBK" w:cs="宋体"/>
          <w:snapToGrid w:val="0"/>
          <w:spacing w:val="0"/>
          <w:sz w:val="44"/>
          <w:szCs w:val="44"/>
          <w:lang w:eastAsia="zh-CN"/>
        </w:rPr>
        <w:t>承诺书</w:t>
      </w:r>
    </w:p>
    <w:p w14:paraId="1D0D8581">
      <w:pPr>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snapToGrid w:val="0"/>
          <w:spacing w:val="0"/>
          <w:kern w:val="0"/>
          <w:sz w:val="32"/>
          <w:szCs w:val="32"/>
          <w:lang w:eastAsia="zh-CN" w:bidi="en-US"/>
        </w:rPr>
      </w:pPr>
    </w:p>
    <w:p w14:paraId="50F4F8CC">
      <w:pPr>
        <w:keepNext w:val="0"/>
        <w:keepLines w:val="0"/>
        <w:pageBreakBefore w:val="0"/>
        <w:kinsoku/>
        <w:wordWrap/>
        <w:overflowPunct/>
        <w:topLinePunct w:val="0"/>
        <w:autoSpaceDE/>
        <w:autoSpaceDN/>
        <w:bidi w:val="0"/>
        <w:adjustRightInd w:val="0"/>
        <w:snapToGrid w:val="0"/>
        <w:spacing w:before="0" w:after="0" w:line="560" w:lineRule="exact"/>
        <w:jc w:val="both"/>
        <w:textAlignment w:val="auto"/>
        <w:rPr>
          <w:rFonts w:ascii="仿宋_GB2312" w:hAnsi="仿宋_GB2312" w:eastAsia="仿宋_GB2312" w:cs="仿宋_GB2312"/>
          <w:snapToGrid w:val="0"/>
          <w:spacing w:val="0"/>
          <w:sz w:val="32"/>
          <w:szCs w:val="32"/>
          <w:lang w:eastAsia="zh-CN"/>
        </w:rPr>
      </w:pPr>
      <w:r>
        <w:rPr>
          <w:rFonts w:hint="eastAsia" w:ascii="仿宋_GB2312" w:hAnsi="仿宋_GB2312" w:eastAsia="仿宋_GB2312" w:cs="仿宋_GB2312"/>
          <w:snapToGrid w:val="0"/>
          <w:spacing w:val="0"/>
          <w:sz w:val="32"/>
          <w:szCs w:val="32"/>
          <w:lang w:eastAsia="zh-CN"/>
        </w:rPr>
        <w:t>我承诺：</w:t>
      </w:r>
    </w:p>
    <w:p w14:paraId="10CFA812">
      <w:pPr>
        <w:keepNext w:val="0"/>
        <w:keepLines w:val="0"/>
        <w:pageBreakBefore w:val="0"/>
        <w:kinsoku/>
        <w:wordWrap/>
        <w:overflowPunct/>
        <w:topLinePunct w:val="0"/>
        <w:autoSpaceDE/>
        <w:autoSpaceDN/>
        <w:bidi w:val="0"/>
        <w:adjustRightInd w:val="0"/>
        <w:snapToGrid w:val="0"/>
        <w:spacing w:before="0" w:after="0" w:line="560" w:lineRule="exact"/>
        <w:ind w:firstLine="640" w:firstLineChars="200"/>
        <w:jc w:val="both"/>
        <w:textAlignment w:val="auto"/>
        <w:rPr>
          <w:rFonts w:ascii="仿宋_GB2312" w:hAnsi="仿宋_GB2312" w:eastAsia="仿宋_GB2312" w:cs="仿宋_GB2312"/>
          <w:snapToGrid w:val="0"/>
          <w:color w:val="auto"/>
          <w:spacing w:val="0"/>
          <w:sz w:val="32"/>
          <w:szCs w:val="32"/>
          <w:lang w:eastAsia="zh-CN"/>
        </w:rPr>
      </w:pPr>
      <w:r>
        <w:rPr>
          <w:rFonts w:hint="eastAsia" w:ascii="仿宋_GB2312" w:hAnsi="仿宋_GB2312" w:eastAsia="仿宋_GB2312" w:cs="仿宋_GB2312"/>
          <w:snapToGrid w:val="0"/>
          <w:spacing w:val="0"/>
          <w:sz w:val="32"/>
          <w:szCs w:val="32"/>
          <w:lang w:eastAsia="zh-CN"/>
        </w:rPr>
        <w:t>我自愿报名参加青岛西海岸新区202</w:t>
      </w:r>
      <w:r>
        <w:rPr>
          <w:rFonts w:hint="eastAsia" w:ascii="仿宋_GB2312" w:hAnsi="仿宋_GB2312" w:eastAsia="仿宋_GB2312" w:cs="仿宋_GB2312"/>
          <w:snapToGrid w:val="0"/>
          <w:spacing w:val="0"/>
          <w:sz w:val="32"/>
          <w:szCs w:val="32"/>
          <w:lang w:val="en-US" w:eastAsia="zh-CN"/>
        </w:rPr>
        <w:t>6</w:t>
      </w:r>
      <w:r>
        <w:rPr>
          <w:rFonts w:hint="eastAsia" w:ascii="仿宋_GB2312" w:hAnsi="仿宋_GB2312" w:eastAsia="仿宋_GB2312" w:cs="仿宋_GB2312"/>
          <w:snapToGrid w:val="0"/>
          <w:spacing w:val="0"/>
          <w:sz w:val="32"/>
          <w:szCs w:val="32"/>
          <w:lang w:eastAsia="zh-CN"/>
        </w:rPr>
        <w:t>年普通高中自主招生选拔考试，认真填报网上志愿，按时参加202</w:t>
      </w:r>
      <w:r>
        <w:rPr>
          <w:rFonts w:hint="eastAsia" w:ascii="仿宋_GB2312" w:hAnsi="仿宋_GB2312" w:eastAsia="仿宋_GB2312" w:cs="仿宋_GB2312"/>
          <w:snapToGrid w:val="0"/>
          <w:spacing w:val="0"/>
          <w:sz w:val="32"/>
          <w:szCs w:val="32"/>
          <w:lang w:val="en-US" w:eastAsia="zh-CN"/>
        </w:rPr>
        <w:t>6</w:t>
      </w:r>
      <w:r>
        <w:rPr>
          <w:rFonts w:hint="eastAsia" w:ascii="仿宋_GB2312" w:hAnsi="仿宋_GB2312" w:eastAsia="仿宋_GB2312" w:cs="仿宋_GB2312"/>
          <w:snapToGrid w:val="0"/>
          <w:spacing w:val="0"/>
          <w:sz w:val="32"/>
          <w:szCs w:val="32"/>
          <w:lang w:eastAsia="zh-CN"/>
        </w:rPr>
        <w:t>年青岛西海岸新区初中学业水平考试。若我的初中学业水平考试录取投档分数（语文数学英语成绩+政策性加分）未达到</w:t>
      </w:r>
      <w:r>
        <w:rPr>
          <w:rFonts w:hint="eastAsia" w:ascii="仿宋_GB2312" w:hAnsi="仿宋_GB2312" w:eastAsia="仿宋_GB2312" w:cs="仿宋_GB2312"/>
          <w:snapToGrid w:val="0"/>
          <w:spacing w:val="0"/>
          <w:sz w:val="32"/>
          <w:szCs w:val="32"/>
          <w:lang w:val="en-US" w:eastAsia="zh-CN"/>
        </w:rPr>
        <w:t>青岛西海岸</w:t>
      </w:r>
      <w:r>
        <w:rPr>
          <w:rFonts w:hint="eastAsia" w:ascii="仿宋_GB2312" w:hAnsi="仿宋_GB2312" w:eastAsia="仿宋_GB2312" w:cs="仿宋_GB2312"/>
          <w:snapToGrid w:val="0"/>
          <w:spacing w:val="0"/>
          <w:sz w:val="32"/>
          <w:szCs w:val="32"/>
          <w:lang w:eastAsia="zh-CN"/>
        </w:rPr>
        <w:t>新区</w:t>
      </w:r>
      <w:r>
        <w:rPr>
          <w:rFonts w:ascii="仿宋_GB2312" w:hAnsi="仿宋_GB2312" w:eastAsia="仿宋_GB2312" w:cs="仿宋_GB2312"/>
          <w:snapToGrid w:val="0"/>
          <w:spacing w:val="0"/>
          <w:sz w:val="32"/>
          <w:szCs w:val="32"/>
          <w:lang w:eastAsia="zh-CN"/>
        </w:rPr>
        <w:t>202</w:t>
      </w:r>
      <w:r>
        <w:rPr>
          <w:rFonts w:hint="eastAsia" w:ascii="仿宋_GB2312" w:hAnsi="仿宋_GB2312" w:eastAsia="仿宋_GB2312" w:cs="仿宋_GB2312"/>
          <w:snapToGrid w:val="0"/>
          <w:spacing w:val="0"/>
          <w:sz w:val="32"/>
          <w:szCs w:val="32"/>
          <w:lang w:val="en-US" w:eastAsia="zh-CN"/>
        </w:rPr>
        <w:t>6</w:t>
      </w:r>
      <w:r>
        <w:rPr>
          <w:rFonts w:hint="eastAsia" w:ascii="仿宋_GB2312" w:hAnsi="仿宋_GB2312" w:eastAsia="仿宋_GB2312" w:cs="仿宋_GB2312"/>
          <w:snapToGrid w:val="0"/>
          <w:spacing w:val="0"/>
          <w:sz w:val="32"/>
          <w:szCs w:val="32"/>
          <w:lang w:eastAsia="zh-CN"/>
        </w:rPr>
        <w:t>年公办</w:t>
      </w:r>
      <w:r>
        <w:rPr>
          <w:rFonts w:hint="eastAsia" w:ascii="仿宋_GB2312" w:hAnsi="仿宋_GB2312" w:eastAsia="仿宋_GB2312" w:cs="仿宋_GB2312"/>
          <w:snapToGrid w:val="0"/>
          <w:spacing w:val="0"/>
          <w:sz w:val="32"/>
          <w:szCs w:val="32"/>
          <w:lang w:val="en-US" w:eastAsia="zh-CN"/>
        </w:rPr>
        <w:t>普通</w:t>
      </w:r>
      <w:r>
        <w:rPr>
          <w:rFonts w:hint="eastAsia" w:ascii="仿宋_GB2312" w:hAnsi="仿宋_GB2312" w:eastAsia="仿宋_GB2312" w:cs="仿宋_GB2312"/>
          <w:snapToGrid w:val="0"/>
          <w:spacing w:val="0"/>
          <w:sz w:val="32"/>
          <w:szCs w:val="32"/>
          <w:lang w:eastAsia="zh-CN"/>
        </w:rPr>
        <w:t>高中</w:t>
      </w:r>
      <w:r>
        <w:rPr>
          <w:rFonts w:ascii="仿宋_GB2312" w:hAnsi="仿宋_GB2312" w:eastAsia="仿宋_GB2312" w:cs="仿宋_GB2312"/>
          <w:snapToGrid w:val="0"/>
          <w:spacing w:val="0"/>
          <w:sz w:val="32"/>
          <w:szCs w:val="32"/>
          <w:lang w:eastAsia="zh-CN"/>
        </w:rPr>
        <w:t>普通班</w:t>
      </w:r>
      <w:r>
        <w:rPr>
          <w:rFonts w:hint="eastAsia" w:ascii="仿宋_GB2312" w:hAnsi="仿宋_GB2312" w:eastAsia="仿宋_GB2312" w:cs="仿宋_GB2312"/>
          <w:snapToGrid w:val="0"/>
          <w:spacing w:val="0"/>
          <w:sz w:val="32"/>
          <w:szCs w:val="32"/>
          <w:lang w:eastAsia="zh-CN"/>
        </w:rPr>
        <w:t>录取工作线，或第一组合未达</w:t>
      </w:r>
      <w:r>
        <w:rPr>
          <w:rFonts w:hint="eastAsia" w:ascii="仿宋_GB2312" w:hAnsi="仿宋_GB2312" w:eastAsia="仿宋_GB2312" w:cs="仿宋_GB2312"/>
          <w:snapToGrid w:val="0"/>
          <w:color w:val="auto"/>
          <w:spacing w:val="0"/>
          <w:sz w:val="32"/>
          <w:szCs w:val="32"/>
          <w:lang w:eastAsia="zh-CN"/>
        </w:rPr>
        <w:t>到</w:t>
      </w:r>
      <w:r>
        <w:rPr>
          <w:rFonts w:hint="eastAsia" w:ascii="仿宋_GB2312" w:hAnsi="仿宋_GB2312" w:eastAsia="仿宋_GB2312" w:cs="仿宋_GB2312"/>
          <w:snapToGrid w:val="0"/>
          <w:color w:val="auto"/>
          <w:spacing w:val="0"/>
          <w:sz w:val="32"/>
          <w:szCs w:val="32"/>
          <w:u w:val="none"/>
          <w:lang w:val="en-US" w:eastAsia="zh-CN"/>
        </w:rPr>
        <w:t>C等</w:t>
      </w:r>
      <w:r>
        <w:rPr>
          <w:rFonts w:hint="eastAsia" w:ascii="仿宋_GB2312" w:hAnsi="仿宋_GB2312" w:eastAsia="仿宋_GB2312" w:cs="仿宋_GB2312"/>
          <w:snapToGrid w:val="0"/>
          <w:color w:val="auto"/>
          <w:spacing w:val="0"/>
          <w:sz w:val="32"/>
          <w:szCs w:val="32"/>
          <w:lang w:eastAsia="zh-CN"/>
        </w:rPr>
        <w:t>及以上等级，则服从我填报的网上志愿录取结果。</w:t>
      </w:r>
    </w:p>
    <w:p w14:paraId="2B02CED2">
      <w:pPr>
        <w:keepNext w:val="0"/>
        <w:keepLines w:val="0"/>
        <w:pageBreakBefore w:val="0"/>
        <w:kinsoku/>
        <w:wordWrap/>
        <w:overflowPunct/>
        <w:topLinePunct w:val="0"/>
        <w:autoSpaceDE/>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snapToGrid w:val="0"/>
          <w:spacing w:val="0"/>
          <w:sz w:val="32"/>
          <w:szCs w:val="32"/>
          <w:lang w:eastAsia="zh-CN"/>
        </w:rPr>
      </w:pPr>
    </w:p>
    <w:p w14:paraId="0CC721DC">
      <w:pPr>
        <w:keepNext w:val="0"/>
        <w:keepLines w:val="0"/>
        <w:pageBreakBefore w:val="0"/>
        <w:kinsoku/>
        <w:wordWrap/>
        <w:overflowPunct/>
        <w:topLinePunct w:val="0"/>
        <w:autoSpaceDE/>
        <w:autoSpaceDN/>
        <w:bidi w:val="0"/>
        <w:adjustRightInd w:val="0"/>
        <w:snapToGrid w:val="0"/>
        <w:spacing w:before="0" w:after="0" w:line="560" w:lineRule="exact"/>
        <w:ind w:firstLine="640" w:firstLineChars="200"/>
        <w:jc w:val="both"/>
        <w:textAlignment w:val="auto"/>
        <w:rPr>
          <w:rFonts w:ascii="仿宋_GB2312" w:hAnsi="仿宋_GB2312" w:eastAsia="仿宋_GB2312" w:cs="仿宋_GB2312"/>
          <w:snapToGrid w:val="0"/>
          <w:spacing w:val="0"/>
          <w:sz w:val="32"/>
          <w:szCs w:val="32"/>
          <w:lang w:eastAsia="zh-CN"/>
        </w:rPr>
      </w:pPr>
      <w:r>
        <w:rPr>
          <w:rFonts w:hint="eastAsia" w:ascii="仿宋_GB2312" w:hAnsi="仿宋_GB2312" w:eastAsia="仿宋_GB2312" w:cs="仿宋_GB2312"/>
          <w:snapToGrid w:val="0"/>
          <w:spacing w:val="0"/>
          <w:sz w:val="32"/>
          <w:szCs w:val="32"/>
          <w:lang w:eastAsia="zh-CN"/>
        </w:rPr>
        <w:t>承诺人签名：</w:t>
      </w:r>
    </w:p>
    <w:p w14:paraId="6803AA2C">
      <w:pPr>
        <w:keepNext w:val="0"/>
        <w:keepLines w:val="0"/>
        <w:pageBreakBefore w:val="0"/>
        <w:kinsoku/>
        <w:wordWrap/>
        <w:overflowPunct/>
        <w:topLinePunct w:val="0"/>
        <w:autoSpaceDE/>
        <w:autoSpaceDN/>
        <w:bidi w:val="0"/>
        <w:adjustRightInd w:val="0"/>
        <w:snapToGrid w:val="0"/>
        <w:spacing w:before="0" w:after="0" w:line="560" w:lineRule="exact"/>
        <w:ind w:firstLine="640" w:firstLineChars="200"/>
        <w:jc w:val="both"/>
        <w:textAlignment w:val="auto"/>
        <w:rPr>
          <w:rFonts w:ascii="仿宋_GB2312" w:hAnsi="仿宋_GB2312" w:eastAsia="仿宋_GB2312" w:cs="仿宋_GB2312"/>
          <w:snapToGrid w:val="0"/>
          <w:spacing w:val="0"/>
          <w:sz w:val="32"/>
          <w:szCs w:val="32"/>
          <w:lang w:eastAsia="zh-CN"/>
        </w:rPr>
      </w:pPr>
      <w:r>
        <w:rPr>
          <w:rFonts w:hint="eastAsia" w:ascii="仿宋_GB2312" w:hAnsi="仿宋_GB2312" w:eastAsia="仿宋_GB2312" w:cs="仿宋_GB2312"/>
          <w:snapToGrid w:val="0"/>
          <w:spacing w:val="0"/>
          <w:sz w:val="32"/>
          <w:szCs w:val="32"/>
          <w:lang w:eastAsia="zh-CN"/>
        </w:rPr>
        <w:t>承诺人家长签名：</w:t>
      </w:r>
    </w:p>
    <w:p w14:paraId="21C2E007">
      <w:pPr>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auto"/>
        <w:rPr>
          <w:rFonts w:ascii="仿宋_GB2312" w:hAnsi="仿宋_GB2312" w:eastAsia="仿宋_GB2312" w:cs="仿宋_GB2312"/>
          <w:snapToGrid w:val="0"/>
          <w:spacing w:val="0"/>
          <w:kern w:val="0"/>
          <w:sz w:val="32"/>
          <w:szCs w:val="32"/>
          <w:lang w:eastAsia="zh-CN" w:bidi="en-US"/>
        </w:rPr>
      </w:pPr>
    </w:p>
    <w:p w14:paraId="51725FD2">
      <w:pPr>
        <w:pStyle w:val="2"/>
        <w:rPr>
          <w:rFonts w:hint="eastAsia" w:eastAsia="宋体"/>
          <w:lang w:val="en-US" w:eastAsia="zh-CN"/>
        </w:rPr>
      </w:pPr>
      <w:r>
        <w:rPr>
          <w:rFonts w:hint="eastAsia"/>
          <w:lang w:val="en-US" w:eastAsia="zh-CN"/>
        </w:rPr>
        <w:t xml:space="preserve"> </w:t>
      </w:r>
    </w:p>
    <w:p w14:paraId="4FBEF897">
      <w:pPr>
        <w:keepNext w:val="0"/>
        <w:keepLines w:val="0"/>
        <w:widowControl/>
        <w:suppressLineNumbers w:val="0"/>
        <w:spacing w:before="0" w:beforeAutospacing="0" w:after="0" w:afterAutospacing="0" w:line="560" w:lineRule="exact"/>
        <w:ind w:left="0" w:right="0" w:firstLine="4800" w:firstLineChars="1500"/>
        <w:jc w:val="both"/>
        <w:rPr>
          <w:rFonts w:hint="eastAsia" w:ascii="黑体" w:hAnsi="宋体" w:eastAsia="黑体" w:cs="黑体"/>
          <w:sz w:val="32"/>
          <w:szCs w:val="32"/>
        </w:rPr>
      </w:pPr>
    </w:p>
    <w:p w14:paraId="4DF21EC9">
      <w:pPr>
        <w:keepNext w:val="0"/>
        <w:keepLines w:val="0"/>
        <w:pageBreakBefore w:val="0"/>
        <w:widowControl w:val="0"/>
        <w:kinsoku/>
        <w:wordWrap/>
        <w:overflowPunct/>
        <w:topLinePunct w:val="0"/>
        <w:autoSpaceDE/>
        <w:autoSpaceDN/>
        <w:bidi w:val="0"/>
        <w:adjustRightInd w:val="0"/>
        <w:snapToGrid w:val="0"/>
        <w:spacing w:before="0" w:after="0" w:line="560" w:lineRule="exact"/>
        <w:jc w:val="both"/>
        <w:textAlignment w:val="auto"/>
        <w:rPr>
          <w:rFonts w:hint="eastAsia" w:ascii="黑体" w:hAnsi="黑体" w:eastAsia="黑体" w:cs="黑体"/>
          <w:b w:val="0"/>
          <w:bCs w:val="0"/>
          <w:i w:val="0"/>
          <w:iCs w:val="0"/>
          <w:caps w:val="0"/>
          <w:color w:val="000000"/>
          <w:spacing w:val="0"/>
          <w:w w:val="96"/>
          <w:sz w:val="32"/>
          <w:szCs w:val="32"/>
          <w:shd w:val="clear" w:color="auto" w:fill="auto"/>
          <w:lang w:val="en-US" w:eastAsia="zh-CN"/>
        </w:rPr>
      </w:pPr>
    </w:p>
    <w:p w14:paraId="07FB03C1">
      <w:pPr>
        <w:keepNext w:val="0"/>
        <w:keepLines w:val="0"/>
        <w:widowControl/>
        <w:suppressLineNumbers w:val="0"/>
        <w:spacing w:before="0" w:beforeAutospacing="0" w:after="0" w:afterAutospacing="0" w:line="560" w:lineRule="exact"/>
        <w:ind w:right="0"/>
        <w:jc w:val="both"/>
        <w:rPr>
          <w:rFonts w:hint="eastAsia" w:ascii="黑体" w:hAnsi="宋体" w:eastAsia="黑体" w:cs="黑体"/>
          <w:sz w:val="32"/>
          <w:szCs w:val="32"/>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6B03389-F3D3-4FFA-AFE4-948ADC4476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88C1418-AE09-4F92-8EE3-CA8F13BA9374}"/>
  </w:font>
  <w:font w:name="方正小标宋_GBK">
    <w:panose1 w:val="03000509000000000000"/>
    <w:charset w:val="86"/>
    <w:family w:val="auto"/>
    <w:pitch w:val="default"/>
    <w:sig w:usb0="00000001" w:usb1="080E0000" w:usb2="00000000" w:usb3="00000000" w:csb0="00040000" w:csb1="00000000"/>
    <w:embedRegular r:id="rId3" w:fontKey="{4C55548E-14B1-419E-BE1E-D6FF83D8B47D}"/>
  </w:font>
  <w:font w:name="仿宋_GB2312">
    <w:panose1 w:val="02010609030101010101"/>
    <w:charset w:val="86"/>
    <w:family w:val="auto"/>
    <w:pitch w:val="default"/>
    <w:sig w:usb0="00000001" w:usb1="080E0000" w:usb2="00000000" w:usb3="00000000" w:csb0="00040000" w:csb1="00000000"/>
    <w:embedRegular r:id="rId4" w:fontKey="{96B71FDC-C11E-4FA4-AD59-2DF61A8A27A0}"/>
  </w:font>
  <w:font w:name="仿宋">
    <w:panose1 w:val="02010609060101010101"/>
    <w:charset w:val="86"/>
    <w:family w:val="auto"/>
    <w:pitch w:val="default"/>
    <w:sig w:usb0="800002BF" w:usb1="38CF7CFA" w:usb2="00000016" w:usb3="00000000" w:csb0="00040001" w:csb1="00000000"/>
    <w:embedRegular r:id="rId5" w:fontKey="{685F1802-DB77-4ED7-8E3D-F74A0704E610}"/>
  </w:font>
  <w:font w:name="楷体_GB2312">
    <w:panose1 w:val="02010609030101010101"/>
    <w:charset w:val="86"/>
    <w:family w:val="auto"/>
    <w:pitch w:val="default"/>
    <w:sig w:usb0="00000001" w:usb1="080E0000" w:usb2="00000000" w:usb3="00000000" w:csb0="00040000" w:csb1="00000000"/>
    <w:embedRegular r:id="rId6" w:fontKey="{A034428F-FBAD-4E7C-B1F0-A7859621A031}"/>
  </w:font>
  <w:font w:name="文星仿宋">
    <w:altName w:val="仿宋"/>
    <w:panose1 w:val="02010604000101010101"/>
    <w:charset w:val="7A"/>
    <w:family w:val="auto"/>
    <w:pitch w:val="default"/>
    <w:sig w:usb0="00000000" w:usb1="00000000" w:usb2="00000000" w:usb3="00000000" w:csb0="00040001" w:csb1="00000000"/>
    <w:embedRegular r:id="rId7" w:fontKey="{246E6484-C195-4450-AFEE-F9B5B686937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58DE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321E19">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321E19">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5ZTNjNzBkNDZmOTcyMWFlOGU3OThhM2NkOGJjMWYifQ=="/>
  </w:docVars>
  <w:rsids>
    <w:rsidRoot w:val="00000000"/>
    <w:rsid w:val="065F10D4"/>
    <w:rsid w:val="0BED3A93"/>
    <w:rsid w:val="0CD933B2"/>
    <w:rsid w:val="11072BC3"/>
    <w:rsid w:val="16AD19E8"/>
    <w:rsid w:val="18720A4A"/>
    <w:rsid w:val="1F120CEC"/>
    <w:rsid w:val="215F0BC0"/>
    <w:rsid w:val="25BA7C7E"/>
    <w:rsid w:val="2DDA6D84"/>
    <w:rsid w:val="35766058"/>
    <w:rsid w:val="3FC32E94"/>
    <w:rsid w:val="40827A78"/>
    <w:rsid w:val="41D13F2D"/>
    <w:rsid w:val="43285F7E"/>
    <w:rsid w:val="43D0209F"/>
    <w:rsid w:val="47B922BA"/>
    <w:rsid w:val="4A0D5D1E"/>
    <w:rsid w:val="4E171927"/>
    <w:rsid w:val="5201085F"/>
    <w:rsid w:val="535D705D"/>
    <w:rsid w:val="548E3F00"/>
    <w:rsid w:val="54971CEF"/>
    <w:rsid w:val="5EAC034E"/>
    <w:rsid w:val="5FDB34DA"/>
    <w:rsid w:val="61355E2F"/>
    <w:rsid w:val="649827B7"/>
    <w:rsid w:val="668E1081"/>
    <w:rsid w:val="69DE6154"/>
    <w:rsid w:val="6A38073E"/>
    <w:rsid w:val="6FDD1739"/>
    <w:rsid w:val="715055F1"/>
    <w:rsid w:val="74450A2F"/>
    <w:rsid w:val="75D62EAD"/>
    <w:rsid w:val="7BFA3A87"/>
    <w:rsid w:val="7C004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9"/>
    <w:pPr>
      <w:spacing w:before="100" w:beforeAutospacing="1" w:after="100" w:afterAutospacing="1" w:line="240" w:lineRule="auto"/>
      <w:outlineLvl w:val="1"/>
    </w:pPr>
    <w:rPr>
      <w:rFonts w:hint="eastAsia" w:ascii="宋体" w:hAnsi="宋体"/>
      <w:b/>
      <w:color w:val="000000"/>
      <w:sz w:val="36"/>
      <w:szCs w:val="36"/>
    </w:rPr>
  </w:style>
  <w:style w:type="paragraph" w:styleId="2">
    <w:name w:val="heading 3"/>
    <w:basedOn w:val="1"/>
    <w:next w:val="1"/>
    <w:autoRedefine/>
    <w:qFormat/>
    <w:uiPriority w:val="0"/>
    <w:pPr>
      <w:keepNext/>
      <w:keepLines/>
      <w:widowControl w:val="0"/>
      <w:spacing w:before="0" w:after="0" w:line="412" w:lineRule="auto"/>
      <w:ind w:left="0" w:right="0"/>
      <w:jc w:val="both"/>
      <w:outlineLvl w:val="2"/>
    </w:pPr>
    <w:rPr>
      <w:rFonts w:ascii="Times New Roman" w:hAnsi="Times New Roman" w:eastAsia="宋体" w:cs="Times New Roman"/>
      <w:b/>
      <w:bCs/>
      <w:kern w:val="2"/>
      <w:sz w:val="32"/>
      <w:szCs w:val="32"/>
      <w:lang w:val="en-US" w:eastAsia="zh-CN" w:bidi="ar-SA"/>
    </w:rPr>
  </w:style>
  <w:style w:type="paragraph" w:styleId="4">
    <w:name w:val="heading 4"/>
    <w:basedOn w:val="1"/>
    <w:next w:val="1"/>
    <w:semiHidden/>
    <w:unhideWhenUsed/>
    <w:qFormat/>
    <w:uiPriority w:val="0"/>
    <w:pPr>
      <w:keepNext/>
      <w:keepLines/>
      <w:widowControl w:val="0"/>
      <w:suppressLineNumbers w:val="0"/>
      <w:spacing w:before="280" w:beforeAutospacing="0" w:after="290" w:afterAutospacing="0" w:line="372" w:lineRule="auto"/>
      <w:jc w:val="left"/>
      <w:outlineLvl w:val="3"/>
    </w:pPr>
    <w:rPr>
      <w:rFonts w:hint="default" w:ascii="Arial" w:hAnsi="Arial" w:eastAsia="黑体" w:cs="宋体"/>
      <w:b/>
      <w:bCs/>
      <w:kern w:val="0"/>
      <w:sz w:val="28"/>
      <w:szCs w:val="28"/>
      <w:lang w:val="en-US" w:eastAsia="zh-CN" w:bidi="ar"/>
    </w:rPr>
  </w:style>
  <w:style w:type="character" w:default="1" w:styleId="9">
    <w:name w:val="Default Paragraph Font"/>
    <w:autoRedefine/>
    <w:semiHidden/>
    <w:qFormat/>
    <w:uiPriority w:val="0"/>
  </w:style>
  <w:style w:type="table" w:default="1" w:styleId="8">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0" w:beforeAutospacing="1" w:after="0" w:afterAutospacing="1" w:line="240" w:lineRule="auto"/>
      <w:ind w:left="0" w:right="0"/>
      <w:jc w:val="left"/>
    </w:pPr>
    <w:rPr>
      <w:rFonts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3aef6cb4-51ca-43a1-843b-e6c857c6ed5e</errorID>
      <errorWord>引入</errorWord>
      <group>L1_Word</group>
      <groupName>字词问题</groupName>
      <ability>L2_Typo</ability>
      <abilityName>字词错误</abilityName>
      <candidateList>
        <item>而引入</item>
      </candidateList>
      <explain/>
      <paraID>16EE8392</paraID>
      <start>42</start>
      <end>45</end>
      <status>modified</status>
      <modifiedWord>而引入</modifiedWord>
      <trackRevisions>false</trackRevisions>
    </reviewItem>
    <reviewItem>
      <errorID>eea3f852-e34a-4c9a-8b2c-d3b54ca12fc5</errorID>
      <errorWord>，</errorWord>
      <group>L1_Punc</group>
      <groupName>标点问题</groupName>
      <ability>L2_Punc</ability>
      <abilityName>标点符号检查</abilityName>
      <candidateList>
        <item>、</item>
      </candidateList>
      <explain/>
      <paraID>16EE8392</paraID>
      <start>78</start>
      <end>79</end>
      <status>ignored</status>
      <modifiedWord/>
      <trackRevisions>false</trackRevisions>
    </reviewItem>
    <reviewItem>
      <errorID>6df043a2-3d7c-4068-882e-7f10aa2eded0</errorID>
      <errorWord>学校办学特色</errorWord>
      <group>L1_Word</group>
      <groupName>字词问题</groupName>
      <ability>L2_Typo</ability>
      <abilityName>字词错误</abilityName>
      <candidateList>
        <item>办学特色</item>
      </candidateList>
      <explain/>
      <paraID>30B46691</paraID>
      <start>6</start>
      <end>10</end>
      <status>modified</status>
      <modifiedWord>办学特色</modifiedWord>
      <trackRevisions>false</trackRevisions>
    </reviewItem>
    <reviewItem>
      <errorID>6524c9c6-7052-47ac-9f11-92ff08813fec</errorID>
      <errorWord>、</errorWord>
      <group>L1_Punc</group>
      <groupName>标点问题</groupName>
      <ability>L2_Punc</ability>
      <abilityName>标点符号检查</abilityName>
      <candidateList>
        <item>，</item>
      </candidateList>
      <explain/>
      <paraID>6638BAA8</paraID>
      <start>19</start>
      <end>20</end>
      <status>ignored</status>
      <modifiedWord/>
      <trackRevisions>false</trackRevisions>
    </reviewItem>
    <reviewItem>
      <errorID>04fd6c36-cdae-4dee-9afb-6ea4f8c84d73</errorID>
      <errorWord>的</errorWord>
      <group>L1_Grammar</group>
      <groupName>语法问题</groupName>
      <ability>L2_Grammar</ability>
      <abilityName>语法错误</abilityName>
      <candidateList>
        <item>手续的</item>
      </candidateList>
      <explain/>
      <paraID>6638BAA8</paraID>
      <start>33</start>
      <end>34</end>
      <status>ignored</status>
      <modifiedWord/>
      <trackRevisions>false</trackRevisions>
    </reviewItem>
    <reviewItem>
      <errorID>a68b40fc-148a-479e-9fda-423344af88e2</errorID>
      <errorWord>，</errorWord>
      <group>L1_Word</group>
      <groupName>字词问题</groupName>
      <ability>L2_Typo</ability>
      <abilityName>字词错误</abilityName>
      <candidateList>
        <item>，具</item>
      </candidateList>
      <explain/>
      <paraID>4169FD90</paraID>
      <start>22</start>
      <end>23</end>
      <status>ignored</status>
      <modifiedWord/>
      <trackRevisions>false</trackRevisions>
    </reviewItem>
    <reviewItem>
      <errorID>c58d17aa-3a86-41d1-b61c-3176480f944c</errorID>
      <errorWord>或</errorWord>
      <group>L1_Punc</group>
      <groupName>标点问题</groupName>
      <ability>L2_Punc</ability>
      <abilityName>标点符号检查</abilityName>
      <candidateList>
        <item>，或</item>
      </candidateList>
      <explain/>
      <paraID>18C74F2D</paraID>
      <start>14</start>
      <end>15</end>
      <status>ignored</status>
      <modifiedWord/>
      <trackRevisions>false</trackRevisions>
    </reviewItem>
    <reviewItem>
      <errorID>d690fb76-a27b-4bc0-aea7-3284c8797837</errorID>
      <errorWord>、</errorWord>
      <group>L1_Punc</group>
      <groupName>标点问题</groupName>
      <ability>L2_Punc</ability>
      <abilityName>标点符号检查</abilityName>
      <candidateList>
        <item>，</item>
      </candidateList>
      <explain/>
      <paraID>18C74F2D</paraID>
      <start>21</start>
      <end>22</end>
      <status>ignored</status>
      <modifiedWord/>
      <trackRevisions>false</trackRevisions>
    </reviewItem>
    <reviewItem>
      <errorID>bdf1622b-8bfa-4629-ac06-864371d75f9e</errorID>
      <errorWord>高者优先</errorWord>
      <group>L1_Grammar</group>
      <groupName>语法问题</groupName>
      <ability>L2_Grammar</ability>
      <abilityName>语法错误</abilityName>
      <candidateList>
        <item>高者</item>
      </candidateList>
      <explain/>
      <paraID>235E4DD2</paraID>
      <start>85</start>
      <end>89</end>
      <status>ignored</status>
      <modifiedWord/>
      <trackRevisions>false</trackRevisions>
    </reviewItem>
    <reviewItem>
      <errorID>3511583c-cadb-4875-82d9-440f8236b083</errorID>
      <errorWord>高者优先</errorWord>
      <group>L1_Grammar</group>
      <groupName>语法问题</groupName>
      <ability>L2_Grammar</ability>
      <abilityName>语法错误</abilityName>
      <candidateList>
        <item>高者</item>
      </candidateList>
      <explain/>
      <paraID>235E4DD2</paraID>
      <start>104</start>
      <end>108</end>
      <status>ignored</status>
      <modifiedWord/>
      <trackRevisions>false</trackRevisions>
    </reviewItem>
    <reviewItem>
      <errorID>27e9e5ad-f5ba-4d95-849c-15d2cb9d1ece</errorID>
      <errorWord>高者优先</errorWord>
      <group>L1_Grammar</group>
      <groupName>语法问题</groupName>
      <ability>L2_Grammar</ability>
      <abilityName>语法错误</abilityName>
      <candidateList>
        <item>高者</item>
      </candidateList>
      <explain/>
      <paraID>51A309CA</paraID>
      <start>66</start>
      <end>70</end>
      <status>ignored</status>
      <modifiedWord/>
      <trackRevisions>false</trackRevisions>
    </reviewItem>
    <reviewItem>
      <errorID>bf8dd093-6081-46f8-9c66-030bf03358b7</errorID>
      <errorWord>高者优先</errorWord>
      <group>L1_Grammar</group>
      <groupName>语法问题</groupName>
      <ability>L2_Grammar</ability>
      <abilityName>语法错误</abilityName>
      <candidateList>
        <item>高者</item>
      </candidateList>
      <explain/>
      <paraID>51A309CA</paraID>
      <start>85</start>
      <end>89</end>
      <status>ignored</status>
      <modifiedWord/>
      <trackRevisions>false</trackRevisions>
    </reviewItem>
    <reviewItem>
      <errorID>99af42b0-d6a8-469b-95ad-18673d595ad0</errorID>
      <errorWord>高者优先</errorWord>
      <group>L1_Grammar</group>
      <groupName>语法问题</groupName>
      <ability>L2_Grammar</ability>
      <abilityName>语法错误</abilityName>
      <candidateList>
        <item>高者</item>
      </candidateList>
      <explain/>
      <paraID>51A309CA</paraID>
      <start>104</start>
      <end>108</end>
      <status>ignored</status>
      <modifiedWord/>
      <trackRevisions>false</trackRevisions>
    </reviewItem>
    <reviewItem>
      <errorID>919b068f-a856-40f1-9bf7-4fcc61a68daf</errorID>
      <errorWord>0532—86767766</errorWord>
      <group>L1_Punc</group>
      <groupName>标点问题</groupName>
      <ability>L2_Punc</ability>
      <abilityName>标点符号检查</abilityName>
      <candidateList>
        <item>0532-86767766</item>
      </candidateList>
      <explain>电话号码使用短横线。</explain>
      <paraID>265E9EBF</paraID>
      <start>10</start>
      <end>23</end>
      <status>modified</status>
      <modifiedWord>0532-86767766</modifiedWord>
      <trackRevisions>false</trackRevisions>
    </reviewItem>
    <reviewItem>
      <errorID>6e431a35-3e5d-40d8-bbd7-582092577131</errorID>
      <errorWord>下午14:00</errorWord>
      <group>L1_Knowledge</group>
      <groupName>知识性问题</groupName>
      <ability>L2_Time</ability>
      <abilityName>日期时间</abilityName>
      <candidateList>
        <item>14:00</item>
      </candidateList>
      <explain>24小时制的时间，不需要强调“下午”。</explain>
      <paraID>489F6D9F</paraID>
      <start>25</start>
      <end>32</end>
      <status>ignored</status>
      <modifiedWord/>
      <trackRevisions>false</trackRevisions>
    </reviewItem>
    <reviewItem>
      <errorID>f1620e2c-1c8f-49f4-a35a-783dfc910ad9</errorID>
      <errorWord>青岛西海岸新区青岛为明学校</errorWord>
      <group>L1_Other</group>
      <groupName>其他问题</groupName>
      <ability>L2_Consistency</ability>
      <abilityName>一致性检查</abilityName>
      <candidateList>
        <item>青岛为明学校</item>
      </candidateList>
      <explain>实体一致性问题，文档中‘青岛为明学校’表述更简洁且多次出现，‘青岛西海岸新区青岛为明学校’存在重复表述情况，应统一为‘青岛为明学校’</explain>
      <paraID>54D93773</paraID>
      <start>0</start>
      <end>6</end>
      <status>modified</status>
      <modifiedWord>青岛为明学校</modifiedWord>
      <trackRevisions>false</trackRevisions>
    </reviewItem>
    <reviewItem>
      <errorID>04e65daf-1bf9-4b56-acf4-0b3554f56298</errorID>
      <errorWord>。</errorWord>
      <group>L1_Punc</group>
      <groupName>标点问题</groupName>
      <ability>L2_Punc</ability>
      <abilityName>标点符号检查</abilityName>
      <candidateList>
        <item>，</item>
      </candidateList>
      <explain/>
      <paraID>76E9B16D</paraID>
      <start>48</start>
      <end>49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53337d-a3db-499e-a247-595736c9b3d1}">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2581</Words>
  <Characters>2761</Characters>
  <Lines>0</Lines>
  <Paragraphs>0</Paragraphs>
  <TotalTime>7</TotalTime>
  <ScaleCrop>false</ScaleCrop>
  <LinksUpToDate>false</LinksUpToDate>
  <CharactersWithSpaces>2838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2024-01-23T08:44:00Z</dcterms:created>
  <dc:creator>Administrator</dc:creator>
  <cp:lastModifiedBy>走走看看</cp:lastModifiedBy>
  <dcterms:modified xsi:type="dcterms:W3CDTF">2026-04-21T09:19:17Z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120BC524D3AA4CAF832EC49FBDC151D0_13</vt:lpwstr>
  </property>
  <property fmtid="{D5CDD505-2E9C-101B-9397-08002B2CF9AE}" pid="4" name="KSOTemplateDocerSaveRecord">
    <vt:lpwstr>eyJoZGlkIjoiMmY2YzFjYTU5YzdhN2RmMTU5MmE2Y2JjYWVkY2QyY2UiLCJ1c2VySWQiOiIzMDExOTUwMjIifQ==</vt:lpwstr>
  </property>
</Properties>
</file>