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4C0" w:rsidRDefault="000514C0" w:rsidP="000514C0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黑体" w:eastAsia="黑体" w:hAnsi="黑体" w:cs="Times New Roman"/>
          <w:snapToGrid/>
          <w:kern w:val="2"/>
          <w:sz w:val="32"/>
          <w:szCs w:val="32"/>
          <w:lang w:eastAsia="zh-CN"/>
        </w:rPr>
      </w:pPr>
      <w:r>
        <w:rPr>
          <w:rFonts w:ascii="黑体" w:eastAsia="黑体" w:hAnsi="黑体" w:cs="Times New Roman" w:hint="eastAsia"/>
          <w:snapToGrid/>
          <w:kern w:val="2"/>
          <w:sz w:val="32"/>
          <w:szCs w:val="32"/>
          <w:lang w:eastAsia="zh-CN"/>
        </w:rPr>
        <w:t>附件3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ascii="方正小标宋简体" w:eastAsia="方正小标宋简体" w:hAnsi="华文中宋" w:cs="方正小标宋简体"/>
          <w:snapToGrid/>
          <w:kern w:val="2"/>
          <w:sz w:val="44"/>
          <w:szCs w:val="44"/>
          <w:lang w:eastAsia="zh-CN"/>
        </w:rPr>
      </w:pPr>
    </w:p>
    <w:p w:rsidR="000514C0" w:rsidRDefault="000514C0" w:rsidP="000514C0"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ascii="方正小标宋_GBK" w:eastAsia="方正小标宋_GBK" w:hAnsi="方正小标宋_GBK" w:cs="方正小标宋_GBK"/>
          <w:snapToGrid/>
          <w:kern w:val="2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napToGrid/>
          <w:kern w:val="2"/>
          <w:sz w:val="44"/>
          <w:szCs w:val="44"/>
          <w:lang w:eastAsia="zh-CN"/>
        </w:rPr>
        <w:t>社会培训评价组织职业技能等级认定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ascii="方正小标宋_GBK" w:eastAsia="方正小标宋_GBK" w:hAnsi="方正小标宋_GBK" w:cs="方正小标宋_GBK"/>
          <w:snapToGrid/>
          <w:kern w:val="2"/>
          <w:sz w:val="44"/>
          <w:szCs w:val="44"/>
          <w:lang w:eastAsia="zh-CN"/>
        </w:rPr>
      </w:pP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snapToGrid/>
          <w:kern w:val="2"/>
          <w:sz w:val="44"/>
          <w:szCs w:val="44"/>
          <w:lang w:eastAsia="zh-CN"/>
        </w:rPr>
        <w:t>工作方案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spacing w:line="580" w:lineRule="exact"/>
        <w:jc w:val="center"/>
        <w:textAlignment w:val="auto"/>
        <w:rPr>
          <w:rFonts w:ascii="楷体" w:eastAsia="楷体" w:hAnsi="楷体" w:cs="Times New Roman"/>
          <w:snapToGrid/>
          <w:kern w:val="2"/>
          <w:sz w:val="32"/>
          <w:szCs w:val="32"/>
          <w:lang w:eastAsia="zh-CN"/>
        </w:rPr>
      </w:pPr>
      <w:r>
        <w:rPr>
          <w:rFonts w:ascii="楷体" w:eastAsia="楷体" w:hAnsi="楷体" w:cs="方正小标宋简体" w:hint="eastAsia"/>
          <w:snapToGrid/>
          <w:kern w:val="2"/>
          <w:sz w:val="32"/>
          <w:szCs w:val="32"/>
          <w:lang w:eastAsia="zh-CN"/>
        </w:rPr>
        <w:t>（模板）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??" w:eastAsia="宋体" w:hAnsi="??" w:cs="Times New Roman"/>
          <w:snapToGrid/>
          <w:kern w:val="2"/>
          <w:sz w:val="32"/>
          <w:szCs w:val="24"/>
          <w:lang w:eastAsia="zh-CN"/>
        </w:rPr>
      </w:pP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一、总体规划、工作计划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二、组织机构及职责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三、开展评价的职业（工种）、级别、申报条件、依据的标准及题库资源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四、评价流程及</w:t>
      </w:r>
      <w:r>
        <w:rPr>
          <w:rFonts w:ascii="仿宋_GB2312" w:eastAsia="仿宋_GB2312" w:hAnsi="??" w:cs="Times New Roman" w:hint="eastAsia"/>
          <w:snapToGrid/>
          <w:kern w:val="2"/>
          <w:sz w:val="32"/>
          <w:szCs w:val="32"/>
          <w:lang w:eastAsia="zh-CN"/>
        </w:rPr>
        <w:t>考核工作规则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五、评价内容及方式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六、开展评价工作的各项保障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七、其他</w:t>
      </w:r>
    </w:p>
    <w:p w:rsidR="000514C0" w:rsidRDefault="000514C0" w:rsidP="000514C0">
      <w:pPr>
        <w:widowControl w:val="0"/>
        <w:kinsoku/>
        <w:autoSpaceDE/>
        <w:autoSpaceDN/>
        <w:adjustRightInd/>
        <w:snapToGrid/>
        <w:ind w:firstLineChars="200" w:firstLine="640"/>
        <w:jc w:val="both"/>
        <w:textAlignment w:val="auto"/>
        <w:rPr>
          <w:rFonts w:ascii="仿宋_GB2312" w:eastAsia="仿宋_GB2312" w:hAnsi="仿宋" w:cs="仿宋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" w:cs="仿宋" w:hint="eastAsia"/>
          <w:snapToGrid/>
          <w:kern w:val="2"/>
          <w:sz w:val="32"/>
          <w:szCs w:val="32"/>
          <w:lang w:eastAsia="zh-CN"/>
        </w:rPr>
        <w:t>（各社评组织可根据自身情况增加内容）</w:t>
      </w:r>
    </w:p>
    <w:p w:rsidR="006F2933" w:rsidRDefault="006F2933">
      <w:pPr>
        <w:rPr>
          <w:lang w:eastAsia="zh-CN"/>
        </w:rPr>
      </w:pPr>
    </w:p>
    <w:sectPr w:rsidR="006F2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4C0"/>
    <w:rsid w:val="000514C0"/>
    <w:rsid w:val="006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C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C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>微软中国</Company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2026-09-11T07:02:00Z</dcterms:created>
  <dcterms:modified xsi:type="dcterms:W3CDTF">2026-09-11T07:02:00Z</dcterms:modified>
</cp:coreProperties>
</file>