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7ED24">
      <w:pPr>
        <w:spacing w:before="62" w:beforeLines="20"/>
        <w:jc w:val="distribute"/>
        <w:rPr>
          <w:rFonts w:ascii="方正小标宋_GBK" w:eastAsia="方正小标宋_GBK"/>
          <w:color w:val="FF0000"/>
          <w:w w:val="37"/>
          <w:sz w:val="132"/>
          <w:szCs w:val="132"/>
          <w:u w:val="single"/>
        </w:rPr>
      </w:pPr>
      <w:r>
        <w:rPr>
          <w:rFonts w:hint="eastAsia" w:ascii="方正小标宋_GBK" w:eastAsia="方正小标宋_GBK"/>
          <w:color w:val="FF0000"/>
          <w:w w:val="37"/>
          <w:sz w:val="132"/>
          <w:szCs w:val="132"/>
          <w:u w:val="single"/>
        </w:rPr>
        <w:t>青岛西海岸新区人力资源和社会保障局</w:t>
      </w:r>
    </w:p>
    <w:p w14:paraId="7CCA86FF">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关于转发</w:t>
      </w: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面向社会招募遴选青岛市专业技术人才评审专家的通知</w:t>
      </w:r>
      <w:r>
        <w:rPr>
          <w:rFonts w:hint="eastAsia" w:ascii="方正小标宋简体" w:hAnsi="方正小标宋简体" w:eastAsia="方正小标宋简体" w:cs="方正小标宋简体"/>
          <w:sz w:val="44"/>
          <w:szCs w:val="44"/>
          <w:lang w:eastAsia="zh-CN"/>
        </w:rPr>
        <w:t>》的通知</w:t>
      </w:r>
    </w:p>
    <w:p w14:paraId="603B12D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rPr>
      </w:pPr>
    </w:p>
    <w:p w14:paraId="31152E4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各有关单位：</w:t>
      </w:r>
    </w:p>
    <w:p w14:paraId="2311BE78">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现将青岛市人力资源和社会保障局《关于面向社会招募遴选青岛市专业技术人才评审专家的通知》转发给你们，</w:t>
      </w:r>
      <w:r>
        <w:rPr>
          <w:rFonts w:hint="eastAsia" w:ascii="仿宋_GB2312" w:hAnsi="仿宋_GB2312" w:eastAsia="仿宋_GB2312" w:cs="仿宋_GB2312"/>
          <w:sz w:val="32"/>
          <w:szCs w:val="32"/>
          <w:lang w:eastAsia="zh-CN"/>
        </w:rPr>
        <w:t>请结合实际，</w:t>
      </w:r>
      <w:r>
        <w:rPr>
          <w:rFonts w:hint="eastAsia" w:ascii="仿宋_GB2312" w:hAnsi="仿宋_GB2312" w:eastAsia="仿宋_GB2312" w:cs="仿宋_GB2312"/>
          <w:sz w:val="32"/>
          <w:szCs w:val="32"/>
        </w:rPr>
        <w:t>认真做好评审专家推荐申报工作。</w:t>
      </w:r>
      <w:r>
        <w:rPr>
          <w:rFonts w:hint="eastAsia" w:ascii="仿宋_GB2312" w:hAnsi="仿宋_GB2312" w:eastAsia="仿宋_GB2312" w:cs="仿宋_GB2312"/>
          <w:sz w:val="32"/>
          <w:szCs w:val="32"/>
          <w:lang w:eastAsia="zh-CN"/>
        </w:rPr>
        <w:t>现就有关事项通知如下：</w:t>
      </w:r>
    </w:p>
    <w:p w14:paraId="2B74CCFF">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0"/>
        <w:jc w:val="both"/>
        <w:textAlignment w:val="auto"/>
        <w:rPr>
          <w:rFonts w:hint="eastAsia" w:ascii="黑体" w:hAnsi="黑体" w:eastAsia="黑体" w:cs="黑体"/>
          <w:sz w:val="32"/>
          <w:szCs w:val="32"/>
        </w:rPr>
      </w:pPr>
      <w:r>
        <w:rPr>
          <w:rFonts w:hint="eastAsia" w:ascii="黑体" w:hAnsi="黑体" w:eastAsia="黑体" w:cs="黑体"/>
          <w:sz w:val="32"/>
          <w:szCs w:val="32"/>
        </w:rPr>
        <w:t>一、申报范围</w:t>
      </w:r>
    </w:p>
    <w:p w14:paraId="4183C6F4">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面向各有关单位符合条件的专业技术人员开展评审专家推荐申报工作。</w:t>
      </w:r>
    </w:p>
    <w:p w14:paraId="1BF7B60C">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二、申报类别及审核</w:t>
      </w:r>
      <w:r>
        <w:rPr>
          <w:rFonts w:hint="eastAsia" w:ascii="黑体" w:hAnsi="黑体" w:eastAsia="黑体" w:cs="黑体"/>
          <w:b w:val="0"/>
          <w:bCs w:val="0"/>
          <w:sz w:val="32"/>
          <w:szCs w:val="32"/>
          <w:lang w:eastAsia="zh-CN"/>
        </w:rPr>
        <w:t>部门</w:t>
      </w:r>
    </w:p>
    <w:p w14:paraId="45A34181">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（一）工程技术类、经济类评审专家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由区人力资源社会保障局负责审核盖章；</w:t>
      </w:r>
    </w:p>
    <w:p w14:paraId="487650DA">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（二）教育类评审专家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由区教育体育局负责审核盖章；</w:t>
      </w:r>
    </w:p>
    <w:p w14:paraId="1319AB7B">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（三）农业类评审专家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由区农业农村局负责审核盖章；</w:t>
      </w:r>
    </w:p>
    <w:p w14:paraId="5186B208">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（四）卫生类评审专家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由区卫生健康局负责审核盖章。</w:t>
      </w:r>
    </w:p>
    <w:p w14:paraId="71150EF1">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0"/>
        <w:jc w:val="both"/>
        <w:textAlignment w:val="auto"/>
        <w:rPr>
          <w:rFonts w:hint="eastAsia" w:ascii="黑体" w:hAnsi="黑体" w:eastAsia="黑体" w:cs="黑体"/>
          <w:sz w:val="32"/>
          <w:szCs w:val="32"/>
        </w:rPr>
      </w:pPr>
      <w:r>
        <w:rPr>
          <w:rFonts w:hint="eastAsia" w:ascii="黑体" w:hAnsi="黑体" w:eastAsia="黑体" w:cs="黑体"/>
          <w:sz w:val="32"/>
          <w:szCs w:val="32"/>
        </w:rPr>
        <w:t>三、申报程序</w:t>
      </w:r>
    </w:p>
    <w:p w14:paraId="38ED5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仿宋_GB2312" w:eastAsia="楷体_GB2312" w:cs="仿宋_GB2312"/>
          <w:sz w:val="32"/>
          <w:szCs w:val="32"/>
          <w:lang w:eastAsia="zh-CN"/>
        </w:rPr>
        <w:t>（</w:t>
      </w:r>
      <w:r>
        <w:rPr>
          <w:rFonts w:hint="eastAsia" w:ascii="楷体_GB2312" w:hAnsi="仿宋_GB2312" w:eastAsia="楷体_GB2312" w:cs="仿宋_GB2312"/>
          <w:sz w:val="32"/>
          <w:szCs w:val="32"/>
        </w:rPr>
        <w:t>一）个人申请。</w:t>
      </w:r>
      <w:r>
        <w:rPr>
          <w:rFonts w:hint="eastAsia" w:ascii="仿宋_GB2312" w:hAnsi="仿宋_GB2312" w:eastAsia="仿宋_GB2312" w:cs="仿宋_GB2312"/>
          <w:sz w:val="32"/>
          <w:szCs w:val="32"/>
        </w:rPr>
        <w:t>符合条件且有申报意愿的专业技术人员，由本人向所在单位提出申请，如实填报相关信息，并提交相应佐证材料，对材料的真实性、准确性负责。</w:t>
      </w:r>
    </w:p>
    <w:p w14:paraId="6DB903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仿宋_GB2312" w:eastAsia="楷体_GB2312" w:cs="仿宋_GB2312"/>
          <w:sz w:val="32"/>
          <w:szCs w:val="32"/>
        </w:rPr>
        <w:t>（二）单位推荐。</w:t>
      </w:r>
      <w:r>
        <w:rPr>
          <w:rFonts w:hint="eastAsia" w:ascii="仿宋_GB2312" w:hAnsi="仿宋_GB2312" w:eastAsia="仿宋_GB2312" w:cs="仿宋_GB2312"/>
          <w:sz w:val="32"/>
          <w:szCs w:val="32"/>
        </w:rPr>
        <w:t>申请人员所在单位要认真履行审核职责，对申报人员的资格条件、业绩成果及相关材料进行全面审核。对同意推荐的，按照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青岛市专业技术人才评审专家库模板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汇总</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将汇总后的人员信息连同</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bookmarkStart w:id="0" w:name="_GoBack"/>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按照专家类别</w:t>
      </w:r>
      <w:r>
        <w:rPr>
          <w:rFonts w:ascii="仿宋_GB2312" w:hAnsi="仿宋_GB2312" w:eastAsia="仿宋_GB2312" w:cs="仿宋_GB2312"/>
          <w:sz w:val="32"/>
          <w:szCs w:val="32"/>
        </w:rPr>
        <w:t>进行</w:t>
      </w:r>
      <w:r>
        <w:rPr>
          <w:rFonts w:hint="eastAsia" w:ascii="仿宋_GB2312" w:hAnsi="仿宋_GB2312" w:eastAsia="仿宋_GB2312" w:cs="仿宋_GB2312"/>
          <w:sz w:val="32"/>
          <w:szCs w:val="32"/>
        </w:rPr>
        <w:t>分类，报送</w:t>
      </w:r>
      <w:r>
        <w:rPr>
          <w:rFonts w:hint="eastAsia" w:ascii="仿宋_GB2312" w:hAnsi="仿宋_GB2312" w:eastAsia="仿宋_GB2312" w:cs="仿宋_GB2312"/>
          <w:sz w:val="32"/>
          <w:szCs w:val="32"/>
          <w:lang w:eastAsia="zh-CN"/>
        </w:rPr>
        <w:t>行业主管</w:t>
      </w:r>
      <w:r>
        <w:rPr>
          <w:rFonts w:hint="eastAsia" w:ascii="仿宋_GB2312" w:hAnsi="仿宋_GB2312" w:eastAsia="仿宋_GB2312" w:cs="仿宋_GB2312"/>
          <w:sz w:val="32"/>
          <w:szCs w:val="32"/>
        </w:rPr>
        <w:t>部门。</w:t>
      </w:r>
    </w:p>
    <w:p w14:paraId="0B1292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仿宋_GB2312" w:eastAsia="楷体_GB2312" w:cs="仿宋_GB2312"/>
          <w:sz w:val="32"/>
          <w:szCs w:val="32"/>
        </w:rPr>
        <w:t>（三）主管部门审核上报</w:t>
      </w:r>
      <w:r>
        <w:rPr>
          <w:rFonts w:ascii="楷体_GB2312" w:hAnsi="仿宋_GB2312" w:eastAsia="楷体_GB2312" w:cs="仿宋_GB2312"/>
          <w:sz w:val="32"/>
          <w:szCs w:val="32"/>
        </w:rPr>
        <w:t>。</w:t>
      </w:r>
      <w:r>
        <w:rPr>
          <w:rFonts w:hint="eastAsia" w:ascii="仿宋_GB2312" w:hAnsi="仿宋_GB2312" w:eastAsia="仿宋_GB2312" w:cs="仿宋_GB2312"/>
          <w:sz w:val="32"/>
          <w:szCs w:val="32"/>
        </w:rPr>
        <w:t>各行业主管部门严格审核申报材料，对推荐人选进行复核，重点审核资格条件、业绩水平及材料真实性。审核通过后，</w:t>
      </w:r>
      <w:r>
        <w:rPr>
          <w:rFonts w:hint="eastAsia" w:ascii="仿宋_GB2312" w:hAnsi="仿宋_GB2312" w:eastAsia="仿宋_GB2312" w:cs="仿宋_GB2312"/>
          <w:sz w:val="32"/>
          <w:szCs w:val="32"/>
          <w:lang w:eastAsia="zh-CN"/>
        </w:rPr>
        <w:t>由各单位负责申报的工作人员于</w:t>
      </w:r>
      <w:r>
        <w:rPr>
          <w:rFonts w:hint="eastAsia" w:ascii="仿宋_GB2312" w:hAnsi="仿宋_GB2312" w:eastAsia="仿宋_GB2312" w:cs="仿宋_GB2312"/>
          <w:sz w:val="32"/>
          <w:szCs w:val="32"/>
          <w:lang w:val="en-US" w:eastAsia="zh-CN"/>
        </w:rPr>
        <w:t>4月8日前</w:t>
      </w:r>
      <w:r>
        <w:rPr>
          <w:rFonts w:hint="eastAsia" w:ascii="仿宋_GB2312" w:hAnsi="仿宋_GB2312" w:eastAsia="仿宋_GB2312" w:cs="仿宋_GB2312"/>
          <w:sz w:val="32"/>
          <w:szCs w:val="32"/>
        </w:rPr>
        <w:t>将加盖单位公章及行业主管部门公章的《青岛市专业技术人才评审专家库模板》（附件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（建议</w:t>
      </w:r>
      <w:r>
        <w:rPr>
          <w:rFonts w:hint="eastAsia" w:ascii="仿宋_GB2312" w:hAnsi="仿宋_GB2312" w:eastAsia="仿宋_GB2312" w:cs="仿宋_GB2312"/>
          <w:sz w:val="32"/>
          <w:szCs w:val="32"/>
        </w:rPr>
        <w:t>使用A3纸打印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申报材料（附件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及其电子版</w:t>
      </w:r>
      <w:r>
        <w:rPr>
          <w:rFonts w:hint="eastAsia" w:ascii="仿宋_GB2312" w:hAnsi="仿宋_GB2312" w:eastAsia="仿宋_GB2312" w:cs="仿宋_GB2312"/>
          <w:sz w:val="32"/>
          <w:szCs w:val="32"/>
        </w:rPr>
        <w:t>统一汇总报送至青岛西海岸新区人力资源和社会保障局</w:t>
      </w:r>
      <w:r>
        <w:rPr>
          <w:rFonts w:hint="eastAsia" w:ascii="仿宋_GB2312" w:hAnsi="宋体" w:eastAsia="仿宋_GB2312" w:cs="宋体"/>
          <w:kern w:val="0"/>
          <w:sz w:val="32"/>
          <w:szCs w:val="32"/>
        </w:rPr>
        <w:t>。</w:t>
      </w:r>
    </w:p>
    <w:p w14:paraId="5156D306">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、联系方式</w:t>
      </w:r>
    </w:p>
    <w:p w14:paraId="760D1D75">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区人力资源社会保障局专技科</w:t>
      </w:r>
      <w:r>
        <w:rPr>
          <w:rFonts w:hint="eastAsia" w:ascii="仿宋_GB2312" w:hAnsi="仿宋_GB2312" w:eastAsia="仿宋_GB2312" w:cs="仿宋_GB2312"/>
          <w:sz w:val="32"/>
          <w:szCs w:val="32"/>
          <w:lang w:eastAsia="zh-CN"/>
        </w:rPr>
        <w:t>，地址：</w:t>
      </w:r>
      <w:r>
        <w:rPr>
          <w:rFonts w:hint="eastAsia" w:ascii="仿宋_GB2312" w:hAnsi="仿宋_GB2312" w:eastAsia="仿宋_GB2312" w:cs="仿宋_GB2312"/>
          <w:sz w:val="32"/>
          <w:szCs w:val="32"/>
        </w:rPr>
        <w:t>水灵山路</w:t>
      </w:r>
      <w:r>
        <w:rPr>
          <w:rFonts w:hint="eastAsia" w:ascii="仿宋_GB2312" w:hAnsi="仿宋_GB2312" w:eastAsia="仿宋_GB2312" w:cs="仿宋_GB2312"/>
          <w:sz w:val="32"/>
          <w:szCs w:val="32"/>
          <w:lang w:val="en-US" w:eastAsia="zh-CN"/>
        </w:rPr>
        <w:t>188</w:t>
      </w:r>
      <w:r>
        <w:rPr>
          <w:rFonts w:hint="eastAsia" w:ascii="仿宋_GB2312" w:hAnsi="仿宋_GB2312" w:eastAsia="仿宋_GB2312" w:cs="仿宋_GB2312"/>
          <w:sz w:val="32"/>
          <w:szCs w:val="32"/>
        </w:rPr>
        <w:t>号2号楼4</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室，联系电话：85161632；</w:t>
      </w:r>
    </w:p>
    <w:p w14:paraId="147C15ED">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区教育体育局人事科</w:t>
      </w:r>
      <w:r>
        <w:rPr>
          <w:rFonts w:hint="eastAsia" w:ascii="仿宋_GB2312" w:hAnsi="仿宋_GB2312" w:eastAsia="仿宋_GB2312" w:cs="仿宋_GB2312"/>
          <w:sz w:val="32"/>
          <w:szCs w:val="32"/>
          <w:lang w:eastAsia="zh-CN"/>
        </w:rPr>
        <w:t>，地址：</w:t>
      </w:r>
      <w:r>
        <w:rPr>
          <w:rFonts w:hint="eastAsia" w:ascii="仿宋_GB2312" w:hAnsi="仿宋_GB2312" w:eastAsia="仿宋_GB2312" w:cs="仿宋_GB2312"/>
          <w:sz w:val="32"/>
          <w:szCs w:val="32"/>
        </w:rPr>
        <w:t>双珠路166号工委（区委）3号楼1110室，联系电话：</w:t>
      </w:r>
      <w:r>
        <w:rPr>
          <w:rFonts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6163824</w:t>
      </w:r>
      <w:r>
        <w:rPr>
          <w:rFonts w:hint="eastAsia" w:ascii="仿宋_GB2312" w:hAnsi="仿宋_GB2312" w:eastAsia="仿宋_GB2312" w:cs="仿宋_GB2312"/>
          <w:sz w:val="32"/>
          <w:szCs w:val="32"/>
        </w:rPr>
        <w:t>；</w:t>
      </w:r>
    </w:p>
    <w:p w14:paraId="5D6A6151">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区农业农村局人事和科教科</w:t>
      </w:r>
      <w:r>
        <w:rPr>
          <w:rFonts w:hint="eastAsia" w:ascii="仿宋_GB2312" w:hAnsi="仿宋_GB2312" w:eastAsia="仿宋_GB2312" w:cs="仿宋_GB2312"/>
          <w:sz w:val="32"/>
          <w:szCs w:val="32"/>
          <w:lang w:eastAsia="zh-CN"/>
        </w:rPr>
        <w:t>，地址：</w:t>
      </w:r>
      <w:r>
        <w:rPr>
          <w:rFonts w:hint="eastAsia" w:ascii="仿宋_GB2312" w:hAnsi="仿宋_GB2312" w:eastAsia="仿宋_GB2312" w:cs="仿宋_GB2312"/>
          <w:sz w:val="32"/>
          <w:szCs w:val="32"/>
        </w:rPr>
        <w:t>双珠路399号光大商务中心8116室，联系电话：85167596</w:t>
      </w:r>
      <w:r>
        <w:rPr>
          <w:rFonts w:hint="eastAsia" w:ascii="仿宋_GB2312" w:hAnsi="仿宋_GB2312" w:eastAsia="仿宋_GB2312" w:cs="仿宋_GB2312"/>
          <w:sz w:val="32"/>
          <w:szCs w:val="32"/>
          <w:lang w:val="en-US" w:eastAsia="zh-CN"/>
        </w:rPr>
        <w:t>;</w:t>
      </w:r>
    </w:p>
    <w:p w14:paraId="226211E8">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（四）区卫生健康局人事科，地址：</w:t>
      </w:r>
      <w:r>
        <w:rPr>
          <w:rFonts w:hint="eastAsia" w:ascii="仿宋_GB2312" w:hAnsi="仿宋_GB2312" w:eastAsia="仿宋_GB2312" w:cs="仿宋_GB2312"/>
          <w:sz w:val="32"/>
          <w:szCs w:val="32"/>
        </w:rPr>
        <w:t>双珠路166号工委（区委）3号楼1412</w:t>
      </w:r>
      <w:r>
        <w:rPr>
          <w:rFonts w:hint="eastAsia" w:ascii="仿宋_GB2312" w:hAnsi="仿宋_GB2312" w:eastAsia="仿宋_GB2312" w:cs="仿宋_GB2312"/>
          <w:sz w:val="32"/>
          <w:szCs w:val="32"/>
          <w:lang w:eastAsia="zh-CN"/>
        </w:rPr>
        <w:t>室，联系电话：86172130。</w:t>
      </w:r>
    </w:p>
    <w:p w14:paraId="19355CFD">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sz w:val="32"/>
          <w:szCs w:val="32"/>
        </w:rPr>
      </w:pPr>
    </w:p>
    <w:p w14:paraId="656267CF">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附件：1.关于</w:t>
      </w:r>
      <w:r>
        <w:rPr>
          <w:rFonts w:hint="eastAsia" w:ascii="仿宋_GB2312" w:hAnsi="仿宋_GB2312" w:eastAsia="仿宋_GB2312" w:cs="仿宋_GB2312"/>
          <w:sz w:val="32"/>
          <w:szCs w:val="32"/>
          <w:lang w:eastAsia="zh-CN"/>
        </w:rPr>
        <w:t>面向社会招募遴选青岛市专业技术人才评审专家的通知</w:t>
      </w:r>
    </w:p>
    <w:p w14:paraId="5033D1F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青岛市专业技术人才评审专家库模板</w:t>
      </w:r>
    </w:p>
    <w:p w14:paraId="74E528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申报材料清单</w:t>
      </w:r>
    </w:p>
    <w:p w14:paraId="36919CA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4EB9E34A">
      <w:pPr>
        <w:pStyle w:val="2"/>
        <w:keepNext w:val="0"/>
        <w:keepLines w:val="0"/>
        <w:pageBreakBefore w:val="0"/>
        <w:widowControl w:val="0"/>
        <w:kinsoku/>
        <w:wordWrap/>
        <w:overflowPunct/>
        <w:topLinePunct w:val="0"/>
        <w:bidi w:val="0"/>
        <w:adjustRightInd/>
        <w:snapToGrid/>
        <w:spacing w:line="560" w:lineRule="exact"/>
        <w:ind w:left="0" w:leftChars="0" w:firstLine="0" w:firstLineChars="0"/>
        <w:textAlignment w:val="auto"/>
        <w:rPr>
          <w:rFonts w:hint="eastAsia"/>
        </w:rPr>
      </w:pPr>
    </w:p>
    <w:p w14:paraId="68CA4348">
      <w:pPr>
        <w:keepNext w:val="0"/>
        <w:keepLines w:val="0"/>
        <w:pageBreakBefore w:val="0"/>
        <w:widowControl w:val="0"/>
        <w:kinsoku/>
        <w:wordWrap/>
        <w:overflowPunct/>
        <w:topLinePunct w:val="0"/>
        <w:autoSpaceDE/>
        <w:autoSpaceDN/>
        <w:bidi w:val="0"/>
        <w:adjustRightInd/>
        <w:snapToGrid/>
        <w:spacing w:line="560" w:lineRule="exact"/>
        <w:ind w:firstLine="2569" w:firstLineChars="803"/>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青岛西海岸新区人力资源和社会保障局</w:t>
      </w:r>
    </w:p>
    <w:p w14:paraId="35A83C11">
      <w:pPr>
        <w:keepNext w:val="0"/>
        <w:keepLines w:val="0"/>
        <w:pageBreakBefore w:val="0"/>
        <w:widowControl w:val="0"/>
        <w:kinsoku/>
        <w:wordWrap/>
        <w:overflowPunct/>
        <w:topLinePunct w:val="0"/>
        <w:autoSpaceDE/>
        <w:autoSpaceDN/>
        <w:bidi w:val="0"/>
        <w:adjustRightInd/>
        <w:snapToGrid/>
        <w:spacing w:line="560" w:lineRule="exact"/>
        <w:ind w:firstLine="3846" w:firstLineChars="120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14:paraId="49BDF0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6A7F469">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65B01254">
      <w:pPr>
        <w:spacing w:line="560" w:lineRule="exact"/>
        <w:jc w:val="left"/>
        <w:rPr>
          <w:rFonts w:hint="eastAsia" w:ascii="黑体" w:hAnsi="黑体" w:eastAsia="黑体" w:cs="黑体"/>
          <w:sz w:val="32"/>
          <w:szCs w:val="32"/>
          <w:lang w:val="en-US" w:eastAsia="zh-CN"/>
        </w:rPr>
      </w:pPr>
    </w:p>
    <w:p w14:paraId="58EC61B9">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申报材料清单</w:t>
      </w:r>
    </w:p>
    <w:p w14:paraId="19C652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226299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1.居民身份证明材料</w:t>
      </w:r>
    </w:p>
    <w:p w14:paraId="64B930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提供本人有效期内居民身份证原件及复印件（正反面复印在一页）。</w:t>
      </w:r>
    </w:p>
    <w:p w14:paraId="6927D3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2.无犯罪记录证明</w:t>
      </w:r>
    </w:p>
    <w:p w14:paraId="54B429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通过“爱山东”APP申领（操作路径：搜索“无犯罪记录证明”→点击“业务办理”），下载并提交打印件1份。</w:t>
      </w:r>
    </w:p>
    <w:p w14:paraId="7141FA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3.专业技术职称证明材料</w:t>
      </w:r>
    </w:p>
    <w:p w14:paraId="0D5EF7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提供副高级及以上专业技术职称证书以及核验截图，下载并提交打印件1份。</w:t>
      </w:r>
    </w:p>
    <w:p w14:paraId="19526C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4.业绩成果及人才称号证明材料</w:t>
      </w:r>
    </w:p>
    <w:p w14:paraId="2929D3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提供申报表中填写的主要业绩成果、获奖情况及人才称号的相关证明材料，包括但不限于：</w:t>
      </w:r>
    </w:p>
    <w:p w14:paraId="6F4971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（1）获奖证书、荣誉证书；</w:t>
      </w:r>
    </w:p>
    <w:p w14:paraId="5E9616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（2）科研项目立项、结题证明；</w:t>
      </w:r>
    </w:p>
    <w:p w14:paraId="4B0F68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（3）论文、著作（封面、目录、正文首页等关键页）；</w:t>
      </w:r>
    </w:p>
    <w:p w14:paraId="420896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（4）专利证书或成果转化证明；</w:t>
      </w:r>
    </w:p>
    <w:p w14:paraId="01774B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（5）各类人才称号文件或证书；</w:t>
      </w:r>
    </w:p>
    <w:p w14:paraId="047B57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（6）其他能够证明业绩成果的材料。</w:t>
      </w:r>
    </w:p>
    <w:p w14:paraId="2BAFA2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5.工作单位为机关事业单位的，还需提供由所在单位纪检部门出具的加盖公章的无违纪违法证明材料。</w:t>
      </w:r>
    </w:p>
    <w:sectPr>
      <w:footerReference r:id="rId4" w:type="default"/>
      <w:headerReference r:id="rId3" w:type="even"/>
      <w:footerReference r:id="rId5"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A735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B5953">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669B5953">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1759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5086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55111"/>
    <w:multiLevelType w:val="singleLevel"/>
    <w:tmpl w:val="98D5511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B47"/>
    <w:rsid w:val="00093669"/>
    <w:rsid w:val="00167D9E"/>
    <w:rsid w:val="001819DB"/>
    <w:rsid w:val="001F307B"/>
    <w:rsid w:val="002B67CF"/>
    <w:rsid w:val="002C2859"/>
    <w:rsid w:val="005C2E54"/>
    <w:rsid w:val="005F4B47"/>
    <w:rsid w:val="006761C4"/>
    <w:rsid w:val="009C784E"/>
    <w:rsid w:val="00DC4CC2"/>
    <w:rsid w:val="00F040A4"/>
    <w:rsid w:val="03AB2112"/>
    <w:rsid w:val="05B37CC0"/>
    <w:rsid w:val="06AE31FA"/>
    <w:rsid w:val="0D957F6B"/>
    <w:rsid w:val="10953945"/>
    <w:rsid w:val="181817DB"/>
    <w:rsid w:val="24340A7C"/>
    <w:rsid w:val="2F4E0E30"/>
    <w:rsid w:val="311F7E7C"/>
    <w:rsid w:val="4564117B"/>
    <w:rsid w:val="480928B3"/>
    <w:rsid w:val="53A6171C"/>
    <w:rsid w:val="5548237A"/>
    <w:rsid w:val="56876E58"/>
    <w:rsid w:val="5DDE3802"/>
    <w:rsid w:val="5EF5657A"/>
    <w:rsid w:val="67BA1BFB"/>
    <w:rsid w:val="68761576"/>
    <w:rsid w:val="77133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ind w:left="120"/>
      <w:jc w:val="left"/>
    </w:pPr>
    <w:rPr>
      <w:rFonts w:ascii="宋体" w:hAnsi="宋体"/>
      <w:kern w:val="0"/>
      <w:sz w:val="32"/>
      <w:szCs w:val="32"/>
      <w:lang w:val="zh-CN" w:bidi="zh-CN"/>
    </w:r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spacing w:after="120"/>
      <w:ind w:left="420" w:leftChars="200"/>
    </w:p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7"/>
    <w:qFormat/>
    <w:uiPriority w:val="0"/>
    <w:rPr>
      <w:kern w:val="2"/>
      <w:sz w:val="18"/>
      <w:szCs w:val="18"/>
    </w:rPr>
  </w:style>
  <w:style w:type="character" w:customStyle="1" w:styleId="13">
    <w:name w:val="页脚 字符"/>
    <w:basedOn w:val="9"/>
    <w:link w:val="6"/>
    <w:qFormat/>
    <w:uiPriority w:val="0"/>
    <w:rPr>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1272</Words>
  <Characters>1334</Characters>
  <Lines>4</Lines>
  <Paragraphs>1</Paragraphs>
  <TotalTime>270</TotalTime>
  <ScaleCrop>false</ScaleCrop>
  <LinksUpToDate>false</LinksUpToDate>
  <CharactersWithSpaces>1334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2022-07-18T07:13:00Z</dcterms:created>
  <dc:creator>Administrator</dc:creator>
  <cp:lastModifiedBy>刘淑萍</cp:lastModifiedBy>
  <cp:lastPrinted>2026-03-20T04:57:00Z</cp:lastPrinted>
  <dcterms:modified xsi:type="dcterms:W3CDTF">2026-03-25T01:05:55Z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54A99A4ACA304C698651BF70056E072B_13</vt:lpwstr>
  </property>
  <property fmtid="{D5CDD505-2E9C-101B-9397-08002B2CF9AE}" pid="4" name="KSOTemplateDocerSaveRecord">
    <vt:lpwstr>eyJoZGlkIjoiNjkzMWVhNmJhYTcyMmY1YjM4YTZkMGMzNmEyNThlOGUiLCJ1c2VySWQiOiIxNTk1NjY0OTExIn0=</vt:lpwstr>
  </property>
</Properties>
</file>