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参保人数（截止12月底）：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12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指标名称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基本医疗保险参保人数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万人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其中：1、职工基本医疗保险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万人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2、城乡居民医疗保险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万人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基本医疗保险参保单位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其中：1、街道（村居）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2、学校（含高校、学前教育机构）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466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待遇支付：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1997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指标名称</w:t>
            </w:r>
          </w:p>
        </w:tc>
        <w:tc>
          <w:tcPr>
            <w:tcW w:w="199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人次</w:t>
            </w:r>
          </w:p>
        </w:tc>
        <w:tc>
          <w:tcPr>
            <w:tcW w:w="24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住院</w:t>
            </w:r>
          </w:p>
        </w:tc>
        <w:tc>
          <w:tcPr>
            <w:tcW w:w="199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35611</w:t>
            </w:r>
          </w:p>
        </w:tc>
        <w:tc>
          <w:tcPr>
            <w:tcW w:w="245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19837.33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门诊大病</w:t>
            </w:r>
          </w:p>
        </w:tc>
        <w:tc>
          <w:tcPr>
            <w:tcW w:w="199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86077</w:t>
            </w:r>
          </w:p>
        </w:tc>
        <w:tc>
          <w:tcPr>
            <w:tcW w:w="245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5123.42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门诊统筹</w:t>
            </w:r>
          </w:p>
        </w:tc>
        <w:tc>
          <w:tcPr>
            <w:tcW w:w="199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1245541</w:t>
            </w:r>
          </w:p>
        </w:tc>
        <w:tc>
          <w:tcPr>
            <w:tcW w:w="245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3156.37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97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1367229</w:t>
            </w:r>
          </w:p>
        </w:tc>
        <w:tc>
          <w:tcPr>
            <w:tcW w:w="2458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28117.12</w:t>
            </w: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基金收支：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3"/>
        <w:gridCol w:w="161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6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金额(万元)</w:t>
            </w:r>
          </w:p>
        </w:tc>
        <w:tc>
          <w:tcPr>
            <w:tcW w:w="24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基本医疗保险总收入</w:t>
            </w: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其中：1、职工医疗保险基金收入</w:t>
            </w: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37747.58</w:t>
            </w:r>
          </w:p>
        </w:tc>
        <w:tc>
          <w:tcPr>
            <w:tcW w:w="242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2、居民医疗保险基金收入</w:t>
            </w: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由交通银行代扣，直接上解市财政专户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shd w:val="clear" w:color="auto" w:fill="auto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基本医疗保险总支出</w:t>
            </w:r>
          </w:p>
        </w:tc>
        <w:tc>
          <w:tcPr>
            <w:tcW w:w="1610" w:type="dxa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33461</w:t>
            </w:r>
          </w:p>
        </w:tc>
        <w:tc>
          <w:tcPr>
            <w:tcW w:w="2429" w:type="dxa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其中：1、职工医疗保险基金支出</w:t>
            </w: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17175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2、居民医疗保险基金支出</w:t>
            </w: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14782</w:t>
            </w:r>
          </w:p>
        </w:tc>
        <w:tc>
          <w:tcPr>
            <w:tcW w:w="242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3、其他医疗保险基金支出</w:t>
            </w:r>
          </w:p>
        </w:tc>
        <w:tc>
          <w:tcPr>
            <w:tcW w:w="161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1504</w:t>
            </w:r>
          </w:p>
        </w:tc>
        <w:tc>
          <w:tcPr>
            <w:tcW w:w="2429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7409"/>
    <w:multiLevelType w:val="singleLevel"/>
    <w:tmpl w:val="271474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57B4"/>
    <w:rsid w:val="000A5086"/>
    <w:rsid w:val="000C699D"/>
    <w:rsid w:val="00211800"/>
    <w:rsid w:val="00267E9B"/>
    <w:rsid w:val="002D3CBF"/>
    <w:rsid w:val="00395B5B"/>
    <w:rsid w:val="004957B4"/>
    <w:rsid w:val="00496768"/>
    <w:rsid w:val="005C4425"/>
    <w:rsid w:val="008D77C2"/>
    <w:rsid w:val="009F3FA1"/>
    <w:rsid w:val="00AF3D05"/>
    <w:rsid w:val="00D25C32"/>
    <w:rsid w:val="00F1479D"/>
    <w:rsid w:val="00FB63E6"/>
    <w:rsid w:val="07396E77"/>
    <w:rsid w:val="136D284C"/>
    <w:rsid w:val="1D9D0E12"/>
    <w:rsid w:val="1F641D46"/>
    <w:rsid w:val="2F244BAB"/>
    <w:rsid w:val="2F2946E8"/>
    <w:rsid w:val="342134B1"/>
    <w:rsid w:val="3C844866"/>
    <w:rsid w:val="4408516F"/>
    <w:rsid w:val="4C203779"/>
    <w:rsid w:val="6F66115D"/>
    <w:rsid w:val="7351051A"/>
    <w:rsid w:val="7F061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355</Words>
  <Characters>139</Characters>
  <Lines>1</Lines>
  <Paragraphs>1</Paragraphs>
  <TotalTime>2</TotalTime>
  <ScaleCrop>false</ScaleCrop>
  <LinksUpToDate>false</LinksUpToDate>
  <CharactersWithSpaces>493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2020-12-23T02:58:00Z</dcterms:created>
  <dc:creator>Windows10</dc:creator>
  <cp:lastModifiedBy>等风来~</cp:lastModifiedBy>
  <dcterms:modified xsi:type="dcterms:W3CDTF">2020-12-31T06:07:52Z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