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995" w:rsidRPr="004D52E9" w:rsidRDefault="00F50995" w:rsidP="004D52E9">
      <w:pPr>
        <w:spacing w:after="0" w:line="220" w:lineRule="atLeast"/>
        <w:jc w:val="center"/>
        <w:textAlignment w:val="baseline"/>
        <w:rPr>
          <w:rFonts w:ascii="方正小标宋_GBK" w:eastAsia="方正小标宋_GBK" w:hAnsi="方正粗黑宋简体"/>
          <w:sz w:val="44"/>
          <w:szCs w:val="44"/>
        </w:rPr>
      </w:pPr>
      <w:r w:rsidRPr="004D52E9">
        <w:rPr>
          <w:rFonts w:ascii="方正小标宋_GBK" w:eastAsia="方正小标宋_GBK" w:hAnsi="方正粗黑宋简体" w:hint="eastAsia"/>
          <w:sz w:val="44"/>
          <w:szCs w:val="44"/>
        </w:rPr>
        <w:t>青岛西海岸新区卫生健康综合行政执法大队</w:t>
      </w:r>
    </w:p>
    <w:p w:rsidR="008266FF" w:rsidRDefault="00446820" w:rsidP="004D52E9">
      <w:pPr>
        <w:spacing w:after="0" w:line="220" w:lineRule="atLeast"/>
        <w:jc w:val="center"/>
        <w:textAlignment w:val="baseline"/>
        <w:rPr>
          <w:rFonts w:ascii="方正小标宋_GBK" w:eastAsia="方正小标宋_GBK" w:hAnsi="方正粗黑宋简体"/>
          <w:sz w:val="44"/>
          <w:szCs w:val="44"/>
        </w:rPr>
      </w:pPr>
      <w:r>
        <w:rPr>
          <w:rFonts w:ascii="方正小标宋_GBK" w:eastAsia="方正小标宋_GBK" w:hAnsi="方正粗黑宋简体" w:hint="eastAsia"/>
          <w:sz w:val="44"/>
          <w:szCs w:val="44"/>
        </w:rPr>
        <w:t>2021年1-8月</w:t>
      </w:r>
      <w:r w:rsidR="00F50995" w:rsidRPr="004D52E9">
        <w:rPr>
          <w:rFonts w:ascii="方正小标宋_GBK" w:eastAsia="方正小标宋_GBK" w:hAnsi="方正粗黑宋简体" w:hint="eastAsia"/>
          <w:sz w:val="44"/>
          <w:szCs w:val="44"/>
        </w:rPr>
        <w:t>职业卫生</w:t>
      </w:r>
      <w:r w:rsidR="008266FF" w:rsidRPr="008266FF">
        <w:rPr>
          <w:rFonts w:ascii="方正小标宋_GBK" w:eastAsia="方正小标宋_GBK" w:hAnsi="方正粗黑宋简体" w:hint="eastAsia"/>
          <w:sz w:val="44"/>
          <w:szCs w:val="44"/>
        </w:rPr>
        <w:t>监督</w:t>
      </w:r>
    </w:p>
    <w:p w:rsidR="004358AB" w:rsidRPr="004D52E9" w:rsidRDefault="008266FF" w:rsidP="004D52E9">
      <w:pPr>
        <w:spacing w:after="0" w:line="220" w:lineRule="atLeast"/>
        <w:jc w:val="center"/>
        <w:textAlignment w:val="baseline"/>
        <w:rPr>
          <w:rFonts w:ascii="方正小标宋_GBK" w:eastAsia="方正小标宋_GBK" w:hAnsi="方正粗黑宋简体"/>
          <w:sz w:val="44"/>
          <w:szCs w:val="44"/>
        </w:rPr>
      </w:pPr>
      <w:r w:rsidRPr="008266FF">
        <w:rPr>
          <w:rFonts w:ascii="方正小标宋_GBK" w:eastAsia="方正小标宋_GBK" w:hAnsi="方正粗黑宋简体" w:hint="eastAsia"/>
          <w:sz w:val="44"/>
          <w:szCs w:val="44"/>
        </w:rPr>
        <w:t>检查结果及处理信息</w:t>
      </w:r>
    </w:p>
    <w:p w:rsidR="006B7CB4" w:rsidRPr="008266FF" w:rsidRDefault="006B7CB4" w:rsidP="004D52E9">
      <w:pPr>
        <w:spacing w:after="0" w:line="220" w:lineRule="atLeast"/>
        <w:jc w:val="both"/>
        <w:textAlignment w:val="baseline"/>
        <w:rPr>
          <w:rFonts w:ascii="仿宋_GB2312" w:eastAsia="仿宋_GB2312" w:hAnsi="仿宋"/>
          <w:sz w:val="32"/>
          <w:szCs w:val="32"/>
        </w:rPr>
      </w:pPr>
    </w:p>
    <w:p w:rsidR="00F50995" w:rsidRPr="004D52E9" w:rsidRDefault="00F50995" w:rsidP="004D52E9">
      <w:pPr>
        <w:spacing w:after="0" w:line="560" w:lineRule="exact"/>
        <w:ind w:firstLineChars="200" w:firstLine="640"/>
        <w:jc w:val="both"/>
        <w:textAlignment w:val="baseline"/>
        <w:rPr>
          <w:rFonts w:ascii="仿宋_GB2312" w:eastAsia="仿宋_GB2312" w:hAnsi="仿宋"/>
          <w:sz w:val="32"/>
          <w:szCs w:val="32"/>
        </w:rPr>
      </w:pPr>
      <w:r w:rsidRPr="004D52E9">
        <w:rPr>
          <w:rFonts w:ascii="仿宋_GB2312" w:eastAsia="仿宋_GB2312" w:hAnsi="仿宋" w:hint="eastAsia"/>
          <w:sz w:val="32"/>
          <w:szCs w:val="32"/>
        </w:rPr>
        <w:t>根据上级工作安排，我</w:t>
      </w:r>
      <w:r w:rsidR="00446820">
        <w:rPr>
          <w:rFonts w:ascii="仿宋_GB2312" w:eastAsia="仿宋_GB2312" w:hAnsi="仿宋" w:hint="eastAsia"/>
          <w:sz w:val="32"/>
          <w:szCs w:val="32"/>
        </w:rPr>
        <w:t>大队积极开展职业卫生工作，</w:t>
      </w:r>
      <w:r w:rsidR="007E38A8" w:rsidRPr="004D52E9">
        <w:rPr>
          <w:rFonts w:ascii="仿宋_GB2312" w:eastAsia="仿宋_GB2312" w:hAnsi="仿宋" w:hint="eastAsia"/>
          <w:sz w:val="32"/>
          <w:szCs w:val="32"/>
        </w:rPr>
        <w:t>现将工作</w:t>
      </w:r>
      <w:r w:rsidR="00446820">
        <w:rPr>
          <w:rFonts w:ascii="仿宋_GB2312" w:eastAsia="仿宋_GB2312" w:hAnsi="仿宋" w:hint="eastAsia"/>
          <w:sz w:val="32"/>
          <w:szCs w:val="32"/>
        </w:rPr>
        <w:t>总结如下</w:t>
      </w:r>
      <w:r w:rsidR="007E38A8" w:rsidRPr="004D52E9">
        <w:rPr>
          <w:rFonts w:ascii="仿宋_GB2312" w:eastAsia="仿宋_GB2312" w:hAnsi="仿宋" w:hint="eastAsia"/>
          <w:sz w:val="32"/>
          <w:szCs w:val="32"/>
        </w:rPr>
        <w:t>：</w:t>
      </w:r>
    </w:p>
    <w:p w:rsidR="00F50995" w:rsidRPr="004D52E9" w:rsidRDefault="00614EFB" w:rsidP="004D52E9">
      <w:pPr>
        <w:spacing w:after="0" w:line="560" w:lineRule="exact"/>
        <w:ind w:firstLineChars="200" w:firstLine="640"/>
        <w:jc w:val="both"/>
        <w:textAlignment w:val="baseline"/>
        <w:rPr>
          <w:rFonts w:ascii="仿宋_GB2312" w:eastAsia="仿宋_GB2312" w:hAnsi="仿宋_GB2312"/>
          <w:sz w:val="32"/>
          <w:szCs w:val="32"/>
        </w:rPr>
      </w:pPr>
      <w:r>
        <w:rPr>
          <w:rFonts w:ascii="仿宋_GB2312" w:eastAsia="仿宋_GB2312" w:hAnsi="仿宋_GB2312" w:hint="eastAsia"/>
          <w:sz w:val="32"/>
          <w:szCs w:val="32"/>
        </w:rPr>
        <w:t>一</w:t>
      </w:r>
      <w:r w:rsidR="00F50995" w:rsidRPr="004D52E9">
        <w:rPr>
          <w:rFonts w:ascii="仿宋_GB2312" w:eastAsia="仿宋_GB2312" w:hAnsi="仿宋_GB2312" w:hint="eastAsia"/>
          <w:sz w:val="32"/>
          <w:szCs w:val="32"/>
        </w:rPr>
        <w:t>、</w:t>
      </w:r>
      <w:r w:rsidR="007D71D3" w:rsidRPr="004D52E9">
        <w:rPr>
          <w:rFonts w:ascii="仿宋_GB2312" w:eastAsia="仿宋_GB2312" w:hAnsi="仿宋_GB2312" w:hint="eastAsia"/>
          <w:sz w:val="32"/>
          <w:szCs w:val="32"/>
        </w:rPr>
        <w:t>职业卫生技术服务机构监督管</w:t>
      </w:r>
      <w:bookmarkStart w:id="0" w:name="_GoBack"/>
      <w:bookmarkEnd w:id="0"/>
      <w:r w:rsidR="007D71D3" w:rsidRPr="004D52E9">
        <w:rPr>
          <w:rFonts w:ascii="仿宋_GB2312" w:eastAsia="仿宋_GB2312" w:hAnsi="仿宋_GB2312" w:hint="eastAsia"/>
          <w:sz w:val="32"/>
          <w:szCs w:val="32"/>
        </w:rPr>
        <w:t>理情况</w:t>
      </w:r>
    </w:p>
    <w:p w:rsidR="00F50995" w:rsidRPr="004D52E9" w:rsidRDefault="00614EFB" w:rsidP="004D52E9">
      <w:pPr>
        <w:spacing w:after="0" w:line="560" w:lineRule="exact"/>
        <w:ind w:firstLineChars="200" w:firstLine="640"/>
        <w:jc w:val="both"/>
        <w:textAlignment w:val="baseline"/>
        <w:rPr>
          <w:rFonts w:ascii="仿宋_GB2312" w:eastAsia="仿宋_GB2312" w:hAnsi="仿宋"/>
          <w:sz w:val="32"/>
          <w:szCs w:val="32"/>
        </w:rPr>
      </w:pPr>
      <w:r>
        <w:rPr>
          <w:rFonts w:ascii="仿宋_GB2312" w:eastAsia="仿宋_GB2312" w:hAnsi="仿宋" w:hint="eastAsia"/>
          <w:sz w:val="32"/>
          <w:szCs w:val="32"/>
        </w:rPr>
        <w:t>根据上级</w:t>
      </w:r>
      <w:r w:rsidRPr="004D52E9">
        <w:rPr>
          <w:rFonts w:ascii="仿宋_GB2312" w:eastAsia="仿宋_GB2312" w:hAnsi="仿宋" w:hint="eastAsia"/>
          <w:sz w:val="32"/>
          <w:szCs w:val="32"/>
        </w:rPr>
        <w:t>专项</w:t>
      </w:r>
      <w:r>
        <w:rPr>
          <w:rFonts w:ascii="仿宋_GB2312" w:eastAsia="仿宋_GB2312" w:hAnsi="仿宋" w:hint="eastAsia"/>
          <w:sz w:val="32"/>
          <w:szCs w:val="32"/>
        </w:rPr>
        <w:t>方案制定我区方案</w:t>
      </w:r>
      <w:r w:rsidRPr="004D52E9">
        <w:rPr>
          <w:rFonts w:ascii="仿宋_GB2312" w:eastAsia="仿宋_GB2312" w:hAnsi="仿宋" w:hint="eastAsia"/>
          <w:sz w:val="32"/>
          <w:szCs w:val="32"/>
        </w:rPr>
        <w:t>，</w:t>
      </w:r>
      <w:r>
        <w:rPr>
          <w:rFonts w:ascii="仿宋_GB2312" w:eastAsia="仿宋_GB2312" w:hAnsi="仿宋" w:hint="eastAsia"/>
          <w:sz w:val="32"/>
          <w:szCs w:val="32"/>
        </w:rPr>
        <w:t>联合市监督局</w:t>
      </w:r>
      <w:r w:rsidR="00546BD3" w:rsidRPr="004D52E9">
        <w:rPr>
          <w:rFonts w:ascii="仿宋_GB2312" w:eastAsia="仿宋_GB2312" w:hAnsi="仿宋" w:hint="eastAsia"/>
          <w:sz w:val="32"/>
          <w:szCs w:val="32"/>
        </w:rPr>
        <w:t>开展</w:t>
      </w:r>
      <w:r>
        <w:rPr>
          <w:rFonts w:ascii="仿宋_GB2312" w:eastAsia="仿宋_GB2312" w:hAnsi="仿宋" w:hint="eastAsia"/>
          <w:sz w:val="32"/>
          <w:szCs w:val="32"/>
        </w:rPr>
        <w:t>职业卫生技术服务机构</w:t>
      </w:r>
      <w:r w:rsidR="00546BD3" w:rsidRPr="004D52E9">
        <w:rPr>
          <w:rFonts w:ascii="仿宋_GB2312" w:eastAsia="仿宋_GB2312" w:hAnsi="仿宋" w:hint="eastAsia"/>
          <w:sz w:val="32"/>
          <w:szCs w:val="32"/>
        </w:rPr>
        <w:t>专项监督检查，</w:t>
      </w:r>
      <w:r>
        <w:rPr>
          <w:rFonts w:ascii="仿宋_GB2312" w:eastAsia="仿宋_GB2312" w:hAnsi="仿宋" w:hint="eastAsia"/>
          <w:sz w:val="32"/>
          <w:szCs w:val="32"/>
        </w:rPr>
        <w:t>结合机构自查情况</w:t>
      </w:r>
      <w:r w:rsidR="00CD6577" w:rsidRPr="004D52E9">
        <w:rPr>
          <w:rFonts w:ascii="仿宋_GB2312" w:eastAsia="仿宋_GB2312" w:hAnsi="仿宋" w:hint="eastAsia"/>
          <w:sz w:val="32"/>
          <w:szCs w:val="32"/>
        </w:rPr>
        <w:t>，</w:t>
      </w:r>
      <w:r w:rsidR="00546BD3" w:rsidRPr="004D52E9">
        <w:rPr>
          <w:rFonts w:ascii="仿宋_GB2312" w:eastAsia="仿宋_GB2312" w:hAnsi="仿宋" w:hint="eastAsia"/>
          <w:sz w:val="32"/>
          <w:szCs w:val="32"/>
        </w:rPr>
        <w:t>对4家机构开展职业卫生技术服务情况进行了现场监督检查，并对1家机构存在的违法行为予以立案处罚。</w:t>
      </w:r>
    </w:p>
    <w:p w:rsidR="00CD6577" w:rsidRPr="004D52E9" w:rsidRDefault="00614EFB" w:rsidP="004D52E9">
      <w:pPr>
        <w:spacing w:after="0" w:line="560" w:lineRule="exact"/>
        <w:ind w:firstLineChars="200" w:firstLine="640"/>
        <w:jc w:val="both"/>
        <w:textAlignment w:val="baseline"/>
        <w:rPr>
          <w:rFonts w:ascii="仿宋_GB2312" w:eastAsia="仿宋_GB2312"/>
          <w:sz w:val="32"/>
          <w:szCs w:val="32"/>
        </w:rPr>
      </w:pPr>
      <w:r>
        <w:rPr>
          <w:rFonts w:ascii="仿宋_GB2312" w:eastAsia="仿宋_GB2312" w:hint="eastAsia"/>
          <w:sz w:val="32"/>
          <w:szCs w:val="32"/>
        </w:rPr>
        <w:t>二</w:t>
      </w:r>
      <w:r w:rsidR="00CD6577" w:rsidRPr="004D52E9">
        <w:rPr>
          <w:rFonts w:ascii="仿宋_GB2312" w:eastAsia="仿宋_GB2312" w:hint="eastAsia"/>
          <w:sz w:val="32"/>
          <w:szCs w:val="32"/>
        </w:rPr>
        <w:t>、职业健康</w:t>
      </w:r>
      <w:r w:rsidR="00446820">
        <w:rPr>
          <w:rFonts w:ascii="仿宋_GB2312" w:eastAsia="仿宋_GB2312" w:hint="eastAsia"/>
          <w:sz w:val="32"/>
          <w:szCs w:val="32"/>
        </w:rPr>
        <w:t>技术</w:t>
      </w:r>
      <w:r w:rsidR="00CD6577" w:rsidRPr="004D52E9">
        <w:rPr>
          <w:rFonts w:ascii="仿宋_GB2312" w:eastAsia="仿宋_GB2312" w:hint="eastAsia"/>
          <w:sz w:val="32"/>
          <w:szCs w:val="32"/>
        </w:rPr>
        <w:t>机构监督检查情况</w:t>
      </w:r>
    </w:p>
    <w:p w:rsidR="00614EFB" w:rsidRPr="004D52E9" w:rsidRDefault="00614EFB" w:rsidP="00614EFB">
      <w:pPr>
        <w:spacing w:after="0" w:line="560" w:lineRule="exact"/>
        <w:ind w:firstLineChars="200" w:firstLine="640"/>
        <w:jc w:val="both"/>
        <w:textAlignment w:val="baseline"/>
        <w:rPr>
          <w:rFonts w:ascii="仿宋_GB2312" w:eastAsia="仿宋_GB2312" w:hAnsi="仿宋"/>
          <w:sz w:val="32"/>
          <w:szCs w:val="32"/>
        </w:rPr>
      </w:pPr>
      <w:r>
        <w:rPr>
          <w:rFonts w:ascii="仿宋_GB2312" w:eastAsia="仿宋_GB2312" w:hAnsi="仿宋" w:hint="eastAsia"/>
          <w:sz w:val="32"/>
          <w:szCs w:val="32"/>
        </w:rPr>
        <w:t>根据区卫健局下发</w:t>
      </w:r>
      <w:r w:rsidR="00D81E93">
        <w:rPr>
          <w:rFonts w:ascii="仿宋_GB2312" w:eastAsia="仿宋_GB2312" w:hAnsi="仿宋" w:hint="eastAsia"/>
          <w:sz w:val="32"/>
          <w:szCs w:val="32"/>
        </w:rPr>
        <w:t>职业健康检查机构</w:t>
      </w:r>
      <w:r w:rsidR="00CD6577" w:rsidRPr="004D52E9">
        <w:rPr>
          <w:rFonts w:ascii="仿宋_GB2312" w:eastAsia="仿宋_GB2312" w:hAnsi="仿宋" w:hint="eastAsia"/>
          <w:sz w:val="32"/>
          <w:szCs w:val="32"/>
        </w:rPr>
        <w:t>专项监督检查</w:t>
      </w:r>
      <w:r w:rsidR="00D81E93">
        <w:rPr>
          <w:rFonts w:ascii="仿宋_GB2312" w:eastAsia="仿宋_GB2312" w:hAnsi="仿宋" w:hint="eastAsia"/>
          <w:sz w:val="32"/>
          <w:szCs w:val="32"/>
        </w:rPr>
        <w:t>工作方案</w:t>
      </w:r>
      <w:r w:rsidR="00CD6577" w:rsidRPr="004D52E9">
        <w:rPr>
          <w:rFonts w:ascii="仿宋_GB2312" w:eastAsia="仿宋_GB2312" w:hAnsi="仿宋" w:hint="eastAsia"/>
          <w:sz w:val="32"/>
          <w:szCs w:val="32"/>
        </w:rPr>
        <w:t>，</w:t>
      </w:r>
      <w:r>
        <w:rPr>
          <w:rFonts w:ascii="仿宋_GB2312" w:eastAsia="仿宋_GB2312" w:hAnsi="仿宋" w:hint="eastAsia"/>
          <w:sz w:val="32"/>
          <w:szCs w:val="32"/>
        </w:rPr>
        <w:t>结合机构自查情况</w:t>
      </w:r>
      <w:r w:rsidRPr="004D52E9">
        <w:rPr>
          <w:rFonts w:ascii="仿宋_GB2312" w:eastAsia="仿宋_GB2312" w:hAnsi="仿宋" w:hint="eastAsia"/>
          <w:sz w:val="32"/>
          <w:szCs w:val="32"/>
        </w:rPr>
        <w:t>，对</w:t>
      </w:r>
      <w:r>
        <w:rPr>
          <w:rFonts w:ascii="仿宋_GB2312" w:eastAsia="仿宋_GB2312" w:hAnsi="仿宋" w:hint="eastAsia"/>
          <w:sz w:val="32"/>
          <w:szCs w:val="32"/>
        </w:rPr>
        <w:t>6</w:t>
      </w:r>
      <w:r w:rsidRPr="004D52E9">
        <w:rPr>
          <w:rFonts w:ascii="仿宋_GB2312" w:eastAsia="仿宋_GB2312" w:hAnsi="仿宋" w:hint="eastAsia"/>
          <w:sz w:val="32"/>
          <w:szCs w:val="32"/>
        </w:rPr>
        <w:t>家机构开展职</w:t>
      </w:r>
      <w:r>
        <w:rPr>
          <w:rFonts w:ascii="仿宋_GB2312" w:eastAsia="仿宋_GB2312" w:hAnsi="仿宋" w:hint="eastAsia"/>
          <w:sz w:val="32"/>
          <w:szCs w:val="32"/>
        </w:rPr>
        <w:t>业健康检查工作</w:t>
      </w:r>
      <w:r w:rsidRPr="004D52E9">
        <w:rPr>
          <w:rFonts w:ascii="仿宋_GB2312" w:eastAsia="仿宋_GB2312" w:hAnsi="仿宋" w:hint="eastAsia"/>
          <w:sz w:val="32"/>
          <w:szCs w:val="32"/>
        </w:rPr>
        <w:t>进行了现场监督检查，并对</w:t>
      </w:r>
      <w:r>
        <w:rPr>
          <w:rFonts w:ascii="仿宋_GB2312" w:eastAsia="仿宋_GB2312" w:hAnsi="仿宋" w:hint="eastAsia"/>
          <w:sz w:val="32"/>
          <w:szCs w:val="32"/>
        </w:rPr>
        <w:t>3</w:t>
      </w:r>
      <w:r w:rsidRPr="004D52E9">
        <w:rPr>
          <w:rFonts w:ascii="仿宋_GB2312" w:eastAsia="仿宋_GB2312" w:hAnsi="仿宋" w:hint="eastAsia"/>
          <w:sz w:val="32"/>
          <w:szCs w:val="32"/>
        </w:rPr>
        <w:t>家机构存在的违法行为予以立案处罚。</w:t>
      </w:r>
    </w:p>
    <w:p w:rsidR="00D67780" w:rsidRPr="004D52E9" w:rsidRDefault="00614EFB" w:rsidP="004D52E9">
      <w:pPr>
        <w:spacing w:after="0" w:line="560" w:lineRule="exact"/>
        <w:ind w:firstLineChars="200" w:firstLine="640"/>
        <w:jc w:val="both"/>
        <w:textAlignment w:val="baseline"/>
        <w:rPr>
          <w:rFonts w:ascii="仿宋_GB2312" w:eastAsia="仿宋_GB2312" w:hAnsi="黑体"/>
          <w:sz w:val="32"/>
          <w:szCs w:val="32"/>
        </w:rPr>
      </w:pPr>
      <w:r>
        <w:rPr>
          <w:rFonts w:ascii="仿宋_GB2312" w:eastAsia="仿宋_GB2312" w:hAnsi="黑体" w:hint="eastAsia"/>
          <w:sz w:val="32"/>
          <w:szCs w:val="32"/>
        </w:rPr>
        <w:t>三</w:t>
      </w:r>
      <w:r w:rsidR="00CD6577" w:rsidRPr="004D52E9">
        <w:rPr>
          <w:rFonts w:ascii="仿宋_GB2312" w:eastAsia="仿宋_GB2312" w:hAnsi="黑体" w:hint="eastAsia"/>
          <w:sz w:val="32"/>
          <w:szCs w:val="32"/>
        </w:rPr>
        <w:t>、</w:t>
      </w:r>
      <w:r w:rsidR="00D67780" w:rsidRPr="004D52E9">
        <w:rPr>
          <w:rFonts w:ascii="仿宋_GB2312" w:eastAsia="仿宋_GB2312" w:hAnsi="黑体" w:hint="eastAsia"/>
          <w:sz w:val="32"/>
          <w:szCs w:val="32"/>
        </w:rPr>
        <w:t>用人单位职业卫生监督检查开展情况</w:t>
      </w:r>
    </w:p>
    <w:p w:rsidR="00446820" w:rsidRDefault="00D67780" w:rsidP="00446820">
      <w:pPr>
        <w:spacing w:after="0" w:line="560" w:lineRule="exact"/>
        <w:ind w:firstLineChars="200" w:firstLine="640"/>
        <w:jc w:val="both"/>
        <w:textAlignment w:val="baseline"/>
        <w:rPr>
          <w:rFonts w:ascii="仿宋_GB2312" w:eastAsia="仿宋_GB2312" w:hAnsi="仿宋"/>
          <w:sz w:val="32"/>
          <w:szCs w:val="32"/>
        </w:rPr>
      </w:pPr>
      <w:r w:rsidRPr="004D52E9">
        <w:rPr>
          <w:rFonts w:ascii="仿宋_GB2312" w:eastAsia="仿宋_GB2312" w:hAnsi="仿宋" w:hint="eastAsia"/>
          <w:sz w:val="32"/>
          <w:szCs w:val="32"/>
        </w:rPr>
        <w:t>重点检查用人单位职业病危害项目申报、职业病危害因素定期检测、职业健康监护、职业卫生培训、职业卫生档案建立等情况。共监督检查用人单位</w:t>
      </w:r>
      <w:r w:rsidR="00446820">
        <w:rPr>
          <w:rFonts w:ascii="仿宋_GB2312" w:eastAsia="仿宋_GB2312" w:hAnsi="仿宋" w:hint="eastAsia"/>
          <w:sz w:val="32"/>
          <w:szCs w:val="32"/>
        </w:rPr>
        <w:t>304户次</w:t>
      </w:r>
      <w:r w:rsidRPr="004D52E9">
        <w:rPr>
          <w:rFonts w:ascii="仿宋_GB2312" w:eastAsia="仿宋_GB2312" w:hAnsi="仿宋" w:hint="eastAsia"/>
          <w:sz w:val="32"/>
          <w:szCs w:val="32"/>
        </w:rPr>
        <w:t>，立案总数</w:t>
      </w:r>
      <w:r w:rsidR="00446820">
        <w:rPr>
          <w:rFonts w:ascii="仿宋_GB2312" w:eastAsia="仿宋_GB2312" w:hAnsi="仿宋" w:hint="eastAsia"/>
          <w:sz w:val="32"/>
          <w:szCs w:val="32"/>
        </w:rPr>
        <w:t>54</w:t>
      </w:r>
      <w:r w:rsidRPr="004D52E9">
        <w:rPr>
          <w:rFonts w:ascii="仿宋_GB2312" w:eastAsia="仿宋_GB2312" w:hAnsi="仿宋" w:hint="eastAsia"/>
          <w:sz w:val="32"/>
          <w:szCs w:val="32"/>
        </w:rPr>
        <w:t>起，其中简易程序案件</w:t>
      </w:r>
      <w:r w:rsidR="00446820">
        <w:rPr>
          <w:rFonts w:ascii="仿宋_GB2312" w:eastAsia="仿宋_GB2312" w:hAnsi="仿宋" w:hint="eastAsia"/>
          <w:sz w:val="32"/>
          <w:szCs w:val="32"/>
        </w:rPr>
        <w:t>40</w:t>
      </w:r>
      <w:r w:rsidRPr="004D52E9">
        <w:rPr>
          <w:rFonts w:ascii="仿宋_GB2312" w:eastAsia="仿宋_GB2312" w:hAnsi="仿宋" w:hint="eastAsia"/>
          <w:sz w:val="32"/>
          <w:szCs w:val="32"/>
        </w:rPr>
        <w:t>起，一般程序案件</w:t>
      </w:r>
      <w:r w:rsidR="00446820">
        <w:rPr>
          <w:rFonts w:ascii="仿宋_GB2312" w:eastAsia="仿宋_GB2312" w:hAnsi="仿宋" w:hint="eastAsia"/>
          <w:sz w:val="32"/>
          <w:szCs w:val="32"/>
        </w:rPr>
        <w:t>14</w:t>
      </w:r>
      <w:r w:rsidRPr="004D52E9">
        <w:rPr>
          <w:rFonts w:ascii="仿宋_GB2312" w:eastAsia="仿宋_GB2312" w:hAnsi="仿宋" w:hint="eastAsia"/>
          <w:sz w:val="32"/>
          <w:szCs w:val="32"/>
        </w:rPr>
        <w:t>起，下达警告</w:t>
      </w:r>
      <w:r w:rsidR="00446820">
        <w:rPr>
          <w:rFonts w:ascii="仿宋_GB2312" w:eastAsia="仿宋_GB2312" w:hAnsi="仿宋" w:hint="eastAsia"/>
          <w:sz w:val="32"/>
          <w:szCs w:val="32"/>
        </w:rPr>
        <w:t>46</w:t>
      </w:r>
      <w:r w:rsidRPr="004D52E9">
        <w:rPr>
          <w:rFonts w:ascii="仿宋_GB2312" w:eastAsia="仿宋_GB2312" w:hAnsi="仿宋" w:hint="eastAsia"/>
          <w:sz w:val="32"/>
          <w:szCs w:val="32"/>
        </w:rPr>
        <w:t>件，</w:t>
      </w:r>
      <w:r w:rsidR="006B7CB4" w:rsidRPr="004D52E9">
        <w:rPr>
          <w:rFonts w:ascii="仿宋_GB2312" w:eastAsia="仿宋_GB2312" w:hAnsi="仿宋" w:hint="eastAsia"/>
          <w:sz w:val="32"/>
          <w:szCs w:val="32"/>
        </w:rPr>
        <w:t>罚款7</w:t>
      </w:r>
      <w:r w:rsidRPr="004D52E9">
        <w:rPr>
          <w:rFonts w:ascii="仿宋_GB2312" w:eastAsia="仿宋_GB2312" w:hAnsi="仿宋" w:hint="eastAsia"/>
          <w:sz w:val="32"/>
          <w:szCs w:val="32"/>
        </w:rPr>
        <w:t>万元</w:t>
      </w:r>
      <w:r w:rsidR="006B7CB4" w:rsidRPr="004D52E9">
        <w:rPr>
          <w:rFonts w:ascii="仿宋_GB2312" w:eastAsia="仿宋_GB2312" w:hAnsi="仿宋" w:hint="eastAsia"/>
          <w:sz w:val="32"/>
          <w:szCs w:val="32"/>
        </w:rPr>
        <w:t>并结案</w:t>
      </w:r>
      <w:r w:rsidR="00446820">
        <w:rPr>
          <w:rFonts w:ascii="仿宋_GB2312" w:eastAsia="仿宋_GB2312" w:hAnsi="仿宋" w:hint="eastAsia"/>
          <w:sz w:val="32"/>
          <w:szCs w:val="32"/>
        </w:rPr>
        <w:t>，拟处罚21.5万元。</w:t>
      </w:r>
    </w:p>
    <w:p w:rsidR="00F50995" w:rsidRPr="004D52E9" w:rsidRDefault="00614EFB" w:rsidP="004D52E9">
      <w:pPr>
        <w:spacing w:after="0" w:line="560" w:lineRule="exact"/>
        <w:ind w:firstLineChars="200" w:firstLine="640"/>
        <w:jc w:val="both"/>
        <w:textAlignment w:val="baseline"/>
        <w:rPr>
          <w:rFonts w:ascii="仿宋_GB2312" w:eastAsia="仿宋_GB2312" w:hAnsi="黑体"/>
          <w:sz w:val="32"/>
          <w:szCs w:val="32"/>
        </w:rPr>
      </w:pPr>
      <w:r>
        <w:rPr>
          <w:rFonts w:ascii="仿宋_GB2312" w:eastAsia="仿宋_GB2312" w:hAnsi="黑体" w:hint="eastAsia"/>
          <w:sz w:val="32"/>
          <w:szCs w:val="32"/>
        </w:rPr>
        <w:lastRenderedPageBreak/>
        <w:t>四</w:t>
      </w:r>
      <w:r w:rsidR="00763FE9" w:rsidRPr="004D52E9">
        <w:rPr>
          <w:rFonts w:ascii="仿宋_GB2312" w:eastAsia="仿宋_GB2312" w:hAnsi="黑体" w:hint="eastAsia"/>
          <w:sz w:val="32"/>
          <w:szCs w:val="32"/>
        </w:rPr>
        <w:t>、</w:t>
      </w:r>
      <w:r w:rsidR="00763FE9" w:rsidRPr="004D52E9">
        <w:rPr>
          <w:rFonts w:ascii="仿宋_GB2312" w:eastAsia="仿宋_GB2312" w:hint="eastAsia"/>
          <w:sz w:val="32"/>
          <w:szCs w:val="32"/>
        </w:rPr>
        <w:t>职业病诊断</w:t>
      </w:r>
      <w:r w:rsidR="00763FE9" w:rsidRPr="004D52E9">
        <w:rPr>
          <w:rFonts w:ascii="仿宋_GB2312" w:eastAsia="仿宋_GB2312" w:hAnsi="黑体" w:hint="eastAsia"/>
          <w:sz w:val="32"/>
          <w:szCs w:val="32"/>
        </w:rPr>
        <w:t>协查</w:t>
      </w:r>
      <w:r w:rsidR="00F50995" w:rsidRPr="004D52E9">
        <w:rPr>
          <w:rFonts w:ascii="仿宋_GB2312" w:eastAsia="仿宋_GB2312" w:hAnsi="黑体" w:hint="eastAsia"/>
          <w:sz w:val="32"/>
          <w:szCs w:val="32"/>
        </w:rPr>
        <w:t>工作情况</w:t>
      </w:r>
    </w:p>
    <w:p w:rsidR="00F50995" w:rsidRPr="004D52E9" w:rsidRDefault="00F50995" w:rsidP="004D52E9">
      <w:pPr>
        <w:spacing w:after="0" w:line="560" w:lineRule="exact"/>
        <w:ind w:firstLineChars="200" w:firstLine="640"/>
        <w:jc w:val="both"/>
        <w:textAlignment w:val="baseline"/>
        <w:rPr>
          <w:rFonts w:ascii="仿宋_GB2312" w:eastAsia="仿宋_GB2312" w:hAnsi="仿宋" w:cs="宋体"/>
          <w:bCs/>
          <w:color w:val="000000"/>
          <w:sz w:val="32"/>
          <w:szCs w:val="32"/>
        </w:rPr>
      </w:pPr>
      <w:r w:rsidRPr="004D52E9">
        <w:rPr>
          <w:rFonts w:ascii="仿宋_GB2312" w:eastAsia="仿宋_GB2312" w:hAnsi="仿宋" w:hint="eastAsia"/>
          <w:sz w:val="32"/>
          <w:szCs w:val="32"/>
        </w:rPr>
        <w:t>根据局转办青岛职防院关于协助开展职业病诊断与鉴定有关工作的函，对</w:t>
      </w:r>
      <w:r w:rsidR="00446820">
        <w:rPr>
          <w:rFonts w:ascii="仿宋_GB2312" w:eastAsia="仿宋_GB2312" w:hAnsi="仿宋" w:cs="宋体" w:hint="eastAsia"/>
          <w:bCs/>
          <w:color w:val="000000"/>
          <w:sz w:val="32"/>
          <w:szCs w:val="32"/>
        </w:rPr>
        <w:t>8</w:t>
      </w:r>
      <w:r w:rsidRPr="004D52E9">
        <w:rPr>
          <w:rFonts w:ascii="仿宋_GB2312" w:eastAsia="仿宋_GB2312" w:hAnsi="仿宋" w:cs="宋体" w:hint="eastAsia"/>
          <w:bCs/>
          <w:color w:val="000000"/>
          <w:sz w:val="32"/>
          <w:szCs w:val="32"/>
        </w:rPr>
        <w:t>家单位进行监督检查和现场调查。</w:t>
      </w:r>
    </w:p>
    <w:p w:rsidR="00763FE9" w:rsidRPr="004D52E9" w:rsidRDefault="00614EFB" w:rsidP="004D52E9">
      <w:pPr>
        <w:spacing w:after="0" w:line="560" w:lineRule="exact"/>
        <w:ind w:firstLineChars="200" w:firstLine="640"/>
        <w:jc w:val="both"/>
        <w:textAlignment w:val="baseline"/>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六</w:t>
      </w:r>
      <w:r w:rsidR="00763FE9" w:rsidRPr="004D52E9">
        <w:rPr>
          <w:rFonts w:ascii="仿宋_GB2312" w:eastAsia="仿宋_GB2312" w:hAnsi="仿宋" w:cs="宋体" w:hint="eastAsia"/>
          <w:bCs/>
          <w:color w:val="000000"/>
          <w:sz w:val="32"/>
          <w:szCs w:val="32"/>
        </w:rPr>
        <w:t>、</w:t>
      </w:r>
      <w:r w:rsidR="00763FE9" w:rsidRPr="004D52E9">
        <w:rPr>
          <w:rFonts w:ascii="仿宋_GB2312" w:eastAsia="仿宋_GB2312" w:hAnsi="黑体" w:hint="eastAsia"/>
          <w:sz w:val="32"/>
          <w:szCs w:val="32"/>
        </w:rPr>
        <w:t>投诉举报处置情况</w:t>
      </w:r>
    </w:p>
    <w:p w:rsidR="00F50995" w:rsidRPr="004D52E9" w:rsidRDefault="00F50995" w:rsidP="004D52E9">
      <w:pPr>
        <w:spacing w:after="0" w:line="560" w:lineRule="exact"/>
        <w:ind w:firstLineChars="200" w:firstLine="640"/>
        <w:jc w:val="both"/>
        <w:textAlignment w:val="baseline"/>
        <w:rPr>
          <w:rFonts w:ascii="仿宋_GB2312" w:eastAsia="仿宋_GB2312" w:hAnsi="仿宋" w:cs="宋体"/>
          <w:bCs/>
          <w:color w:val="000000"/>
          <w:sz w:val="32"/>
          <w:szCs w:val="32"/>
        </w:rPr>
      </w:pPr>
      <w:r w:rsidRPr="004D52E9">
        <w:rPr>
          <w:rFonts w:ascii="仿宋_GB2312" w:eastAsia="仿宋_GB2312" w:hAnsi="仿宋" w:cs="宋体" w:hint="eastAsia"/>
          <w:bCs/>
          <w:color w:val="000000"/>
          <w:sz w:val="32"/>
          <w:szCs w:val="32"/>
        </w:rPr>
        <w:t>处理职业卫生投诉举报。根据局转办信访件、青岛12345、新区一号通等投诉单，处理职业卫生投诉举报</w:t>
      </w:r>
      <w:r w:rsidR="00614EFB">
        <w:rPr>
          <w:rFonts w:ascii="仿宋_GB2312" w:eastAsia="仿宋_GB2312" w:hAnsi="仿宋" w:cs="宋体" w:hint="eastAsia"/>
          <w:bCs/>
          <w:color w:val="000000"/>
          <w:sz w:val="32"/>
          <w:szCs w:val="32"/>
        </w:rPr>
        <w:t>14</w:t>
      </w:r>
      <w:r w:rsidRPr="004D52E9">
        <w:rPr>
          <w:rFonts w:ascii="仿宋_GB2312" w:eastAsia="仿宋_GB2312" w:hAnsi="仿宋" w:cs="宋体" w:hint="eastAsia"/>
          <w:bCs/>
          <w:color w:val="000000"/>
          <w:sz w:val="32"/>
          <w:szCs w:val="32"/>
        </w:rPr>
        <w:t>起。处置社会舆情1起。</w:t>
      </w:r>
    </w:p>
    <w:p w:rsidR="00681659" w:rsidRDefault="00681659" w:rsidP="00D81E93">
      <w:pPr>
        <w:spacing w:after="0" w:line="220" w:lineRule="atLeast"/>
        <w:jc w:val="right"/>
        <w:textAlignment w:val="baseline"/>
        <w:rPr>
          <w:rFonts w:ascii="仿宋_GB2312" w:eastAsia="仿宋_GB2312"/>
          <w:sz w:val="32"/>
          <w:szCs w:val="32"/>
        </w:rPr>
      </w:pPr>
    </w:p>
    <w:p w:rsidR="00F50995" w:rsidRDefault="0020458A" w:rsidP="00D81E93">
      <w:pPr>
        <w:spacing w:after="0" w:line="220" w:lineRule="atLeast"/>
        <w:jc w:val="right"/>
        <w:textAlignment w:val="baseline"/>
        <w:rPr>
          <w:rFonts w:ascii="仿宋_GB2312" w:eastAsia="仿宋_GB2312"/>
          <w:sz w:val="32"/>
          <w:szCs w:val="32"/>
        </w:rPr>
      </w:pPr>
      <w:r>
        <w:rPr>
          <w:rFonts w:ascii="仿宋_GB2312" w:eastAsia="仿宋_GB2312" w:hint="eastAsia"/>
          <w:sz w:val="32"/>
          <w:szCs w:val="32"/>
        </w:rPr>
        <w:t>青岛西海岸新区卫生健康综合行政执法大队</w:t>
      </w:r>
    </w:p>
    <w:p w:rsidR="0020458A" w:rsidRPr="004D52E9" w:rsidRDefault="0020458A" w:rsidP="00D81E93">
      <w:pPr>
        <w:spacing w:after="0" w:line="220" w:lineRule="atLeast"/>
        <w:jc w:val="right"/>
        <w:textAlignment w:val="baseline"/>
        <w:rPr>
          <w:rFonts w:ascii="仿宋_GB2312" w:eastAsia="仿宋_GB2312"/>
          <w:sz w:val="32"/>
          <w:szCs w:val="32"/>
        </w:rPr>
      </w:pPr>
      <w:r>
        <w:rPr>
          <w:rFonts w:ascii="仿宋_GB2312" w:eastAsia="仿宋_GB2312" w:hint="eastAsia"/>
          <w:sz w:val="32"/>
          <w:szCs w:val="32"/>
        </w:rPr>
        <w:t>2021年</w:t>
      </w:r>
      <w:r w:rsidR="00446820">
        <w:rPr>
          <w:rFonts w:ascii="仿宋_GB2312" w:eastAsia="仿宋_GB2312" w:hint="eastAsia"/>
          <w:sz w:val="32"/>
          <w:szCs w:val="32"/>
        </w:rPr>
        <w:t>9</w:t>
      </w:r>
      <w:r>
        <w:rPr>
          <w:rFonts w:ascii="仿宋_GB2312" w:eastAsia="仿宋_GB2312" w:hint="eastAsia"/>
          <w:sz w:val="32"/>
          <w:szCs w:val="32"/>
        </w:rPr>
        <w:t>月1</w:t>
      </w:r>
      <w:r w:rsidR="003D6A6C">
        <w:rPr>
          <w:rFonts w:ascii="仿宋_GB2312" w:eastAsia="仿宋_GB2312" w:hint="eastAsia"/>
          <w:sz w:val="32"/>
          <w:szCs w:val="32"/>
        </w:rPr>
        <w:t>8</w:t>
      </w:r>
      <w:r>
        <w:rPr>
          <w:rFonts w:ascii="仿宋_GB2312" w:eastAsia="仿宋_GB2312" w:hint="eastAsia"/>
          <w:sz w:val="32"/>
          <w:szCs w:val="32"/>
        </w:rPr>
        <w:t>日</w:t>
      </w:r>
    </w:p>
    <w:sectPr w:rsidR="0020458A" w:rsidRPr="004D52E9" w:rsidSect="004D52E9">
      <w:pgSz w:w="11906" w:h="16838"/>
      <w:pgMar w:top="2098" w:right="1474" w:bottom="1985" w:left="1588"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E9D" w:rsidRDefault="00F72E9D" w:rsidP="004D52E9">
      <w:pPr>
        <w:spacing w:after="0"/>
      </w:pPr>
      <w:r>
        <w:separator/>
      </w:r>
    </w:p>
  </w:endnote>
  <w:endnote w:type="continuationSeparator" w:id="0">
    <w:p w:rsidR="00F72E9D" w:rsidRDefault="00F72E9D" w:rsidP="004D5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方正粗黑宋简体">
    <w:altName w:val="Arial Unicode MS"/>
    <w:charset w:val="86"/>
    <w:family w:val="auto"/>
    <w:pitch w:val="variable"/>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E9D" w:rsidRDefault="00F72E9D" w:rsidP="004D52E9">
      <w:pPr>
        <w:spacing w:after="0"/>
      </w:pPr>
      <w:r>
        <w:separator/>
      </w:r>
    </w:p>
  </w:footnote>
  <w:footnote w:type="continuationSeparator" w:id="0">
    <w:p w:rsidR="00F72E9D" w:rsidRDefault="00F72E9D" w:rsidP="004D52E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27ED7"/>
    <w:rsid w:val="001F2A6C"/>
    <w:rsid w:val="0020458A"/>
    <w:rsid w:val="00250DEA"/>
    <w:rsid w:val="00323B43"/>
    <w:rsid w:val="003D37D8"/>
    <w:rsid w:val="003D6A6C"/>
    <w:rsid w:val="00426133"/>
    <w:rsid w:val="004358AB"/>
    <w:rsid w:val="00446820"/>
    <w:rsid w:val="004B6F06"/>
    <w:rsid w:val="004D52E9"/>
    <w:rsid w:val="004E0F2E"/>
    <w:rsid w:val="004E37FA"/>
    <w:rsid w:val="004E798D"/>
    <w:rsid w:val="0050682B"/>
    <w:rsid w:val="00544A71"/>
    <w:rsid w:val="00546BD3"/>
    <w:rsid w:val="00614EFB"/>
    <w:rsid w:val="00652C2B"/>
    <w:rsid w:val="00662019"/>
    <w:rsid w:val="00681659"/>
    <w:rsid w:val="0069260A"/>
    <w:rsid w:val="006B7CB4"/>
    <w:rsid w:val="006D3BCF"/>
    <w:rsid w:val="00763FE9"/>
    <w:rsid w:val="007D71D3"/>
    <w:rsid w:val="007E38A8"/>
    <w:rsid w:val="008266FF"/>
    <w:rsid w:val="008B7726"/>
    <w:rsid w:val="00912F59"/>
    <w:rsid w:val="00942F52"/>
    <w:rsid w:val="0099283E"/>
    <w:rsid w:val="00A8567D"/>
    <w:rsid w:val="00C62AA2"/>
    <w:rsid w:val="00CD6577"/>
    <w:rsid w:val="00D31D50"/>
    <w:rsid w:val="00D55133"/>
    <w:rsid w:val="00D67780"/>
    <w:rsid w:val="00D75727"/>
    <w:rsid w:val="00D81E93"/>
    <w:rsid w:val="00E22418"/>
    <w:rsid w:val="00E50F4D"/>
    <w:rsid w:val="00EC56EF"/>
    <w:rsid w:val="00F50995"/>
    <w:rsid w:val="00F72E9D"/>
    <w:rsid w:val="00F9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9C5A64-1125-4C05-8DF4-687B75E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Style0">
    <w:name w:val="UserStyle_0"/>
    <w:semiHidden/>
    <w:rsid w:val="00250DEA"/>
  </w:style>
  <w:style w:type="paragraph" w:styleId="a3">
    <w:name w:val="header"/>
    <w:basedOn w:val="a"/>
    <w:link w:val="Char"/>
    <w:uiPriority w:val="99"/>
    <w:semiHidden/>
    <w:unhideWhenUsed/>
    <w:rsid w:val="004D52E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D52E9"/>
    <w:rPr>
      <w:rFonts w:ascii="Tahoma" w:hAnsi="Tahoma"/>
      <w:sz w:val="18"/>
      <w:szCs w:val="18"/>
    </w:rPr>
  </w:style>
  <w:style w:type="paragraph" w:styleId="a4">
    <w:name w:val="footer"/>
    <w:basedOn w:val="a"/>
    <w:link w:val="Char0"/>
    <w:uiPriority w:val="99"/>
    <w:semiHidden/>
    <w:unhideWhenUsed/>
    <w:rsid w:val="004D52E9"/>
    <w:pPr>
      <w:tabs>
        <w:tab w:val="center" w:pos="4153"/>
        <w:tab w:val="right" w:pos="8306"/>
      </w:tabs>
    </w:pPr>
    <w:rPr>
      <w:sz w:val="18"/>
      <w:szCs w:val="18"/>
    </w:rPr>
  </w:style>
  <w:style w:type="character" w:customStyle="1" w:styleId="Char0">
    <w:name w:val="页脚 Char"/>
    <w:basedOn w:val="a0"/>
    <w:link w:val="a4"/>
    <w:uiPriority w:val="99"/>
    <w:semiHidden/>
    <w:rsid w:val="004D52E9"/>
    <w:rPr>
      <w:rFonts w:ascii="Tahoma" w:hAnsi="Tahoma"/>
      <w:sz w:val="18"/>
      <w:szCs w:val="18"/>
    </w:rPr>
  </w:style>
  <w:style w:type="table" w:styleId="a5">
    <w:name w:val="Table Grid"/>
    <w:basedOn w:val="a1"/>
    <w:uiPriority w:val="59"/>
    <w:rsid w:val="004D52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520</Characters>
  <Application>Microsoft Office Word</Application>
  <DocSecurity>0</DocSecurity>
  <Lines>4</Lines>
  <Paragraphs>1</Paragraphs>
  <ScaleCrop>false</ScaleCrop>
  <Company>China</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2022-01-07T11:33:00Z</dcterms:created>
  <dcterms:modified xsi:type="dcterms:W3CDTF">2022-01-07T11:33:00Z</dcterms:modified>
</cp:coreProperties>
</file>