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3B" w:rsidRDefault="00A24A3B">
      <w:pPr>
        <w:adjustRightInd w:val="0"/>
        <w:snapToGrid w:val="0"/>
        <w:spacing w:line="240" w:lineRule="atLeast"/>
        <w:jc w:val="distribute"/>
        <w:rPr>
          <w:rFonts w:ascii="方正小标宋简体" w:eastAsia="方正小标宋简体"/>
          <w:color w:val="FF0000"/>
          <w:spacing w:val="-50"/>
          <w:w w:val="46"/>
          <w:szCs w:val="32"/>
        </w:rPr>
      </w:pPr>
    </w:p>
    <w:p w:rsidR="00A24A3B" w:rsidRDefault="00A24A3B">
      <w:pPr>
        <w:adjustRightInd w:val="0"/>
        <w:snapToGrid w:val="0"/>
        <w:spacing w:line="240" w:lineRule="atLeast"/>
        <w:jc w:val="distribute"/>
        <w:rPr>
          <w:rFonts w:ascii="方正小标宋简体" w:eastAsia="方正小标宋简体"/>
          <w:color w:val="FF0000"/>
          <w:spacing w:val="-50"/>
          <w:w w:val="46"/>
          <w:szCs w:val="32"/>
        </w:rPr>
      </w:pPr>
    </w:p>
    <w:p w:rsidR="00A24A3B" w:rsidRDefault="00A24A3B">
      <w:pPr>
        <w:adjustRightInd w:val="0"/>
        <w:snapToGrid w:val="0"/>
        <w:spacing w:line="240" w:lineRule="atLeast"/>
        <w:jc w:val="distribute"/>
        <w:rPr>
          <w:rFonts w:ascii="方正小标宋简体" w:eastAsia="方正小标宋简体"/>
          <w:color w:val="FF0000"/>
          <w:spacing w:val="-50"/>
          <w:w w:val="46"/>
          <w:szCs w:val="32"/>
        </w:rPr>
      </w:pPr>
    </w:p>
    <w:p w:rsidR="00A24A3B" w:rsidRDefault="00A24A3B">
      <w:pPr>
        <w:adjustRightInd w:val="0"/>
        <w:snapToGrid w:val="0"/>
        <w:spacing w:line="240" w:lineRule="atLeast"/>
        <w:jc w:val="distribute"/>
        <w:rPr>
          <w:rFonts w:ascii="方正小标宋简体" w:eastAsia="方正小标宋简体"/>
          <w:color w:val="FF0000"/>
          <w:spacing w:val="-50"/>
          <w:w w:val="46"/>
          <w:sz w:val="128"/>
          <w:szCs w:val="128"/>
        </w:rPr>
      </w:pPr>
      <w:r>
        <w:rPr>
          <w:rFonts w:ascii="方正小标宋简体" w:eastAsia="方正小标宋简体" w:hint="eastAsia"/>
          <w:color w:val="FF0000"/>
          <w:spacing w:val="-50"/>
          <w:w w:val="46"/>
          <w:sz w:val="128"/>
          <w:szCs w:val="128"/>
        </w:rPr>
        <w:t>青岛西海岸新区工业和信息化局文件</w:t>
      </w:r>
    </w:p>
    <w:p w:rsidR="00A24A3B" w:rsidRDefault="00A24A3B">
      <w:pPr>
        <w:pBdr>
          <w:bottom w:val="single" w:sz="18" w:space="9" w:color="FF0000"/>
        </w:pBdr>
        <w:adjustRightInd w:val="0"/>
        <w:snapToGrid w:val="0"/>
        <w:spacing w:line="240" w:lineRule="atLeast"/>
        <w:jc w:val="center"/>
        <w:rPr>
          <w:rFonts w:ascii="仿宋_GB2312"/>
          <w:color w:val="0000FF"/>
          <w:szCs w:val="32"/>
        </w:rPr>
      </w:pPr>
    </w:p>
    <w:p w:rsidR="00A24A3B" w:rsidRDefault="00A24A3B">
      <w:pPr>
        <w:pBdr>
          <w:bottom w:val="single" w:sz="18" w:space="9" w:color="FF0000"/>
        </w:pBdr>
        <w:adjustRightInd w:val="0"/>
        <w:snapToGrid w:val="0"/>
        <w:spacing w:line="240" w:lineRule="atLeast"/>
        <w:jc w:val="center"/>
        <w:rPr>
          <w:rFonts w:ascii="仿宋_GB2312"/>
          <w:color w:val="0000FF"/>
          <w:szCs w:val="32"/>
        </w:rPr>
      </w:pPr>
    </w:p>
    <w:p w:rsidR="00A24A3B" w:rsidRPr="00E27AF8" w:rsidRDefault="00A24A3B" w:rsidP="006E4A8D">
      <w:pPr>
        <w:pBdr>
          <w:bottom w:val="single" w:sz="18" w:space="9" w:color="FF0000"/>
        </w:pBdr>
        <w:spacing w:line="560" w:lineRule="exact"/>
        <w:ind w:firstLineChars="100" w:firstLine="320"/>
        <w:jc w:val="center"/>
        <w:rPr>
          <w:rFonts w:ascii="仿宋_GB2312" w:eastAsia="仿宋_GB2312"/>
          <w:color w:val="000000"/>
          <w:szCs w:val="32"/>
        </w:rPr>
      </w:pPr>
      <w:r w:rsidRPr="00E27AF8">
        <w:rPr>
          <w:rFonts w:ascii="仿宋_GB2312" w:eastAsia="仿宋_GB2312" w:hint="eastAsia"/>
          <w:szCs w:val="32"/>
        </w:rPr>
        <w:t>青西新工信发</w:t>
      </w:r>
      <w:bookmarkStart w:id="0" w:name="_GoBack"/>
      <w:bookmarkEnd w:id="0"/>
      <w:r w:rsidRPr="00E27AF8">
        <w:rPr>
          <w:rFonts w:ascii="仿宋_GB2312" w:eastAsia="仿宋_GB2312" w:hint="eastAsia"/>
          <w:szCs w:val="32"/>
        </w:rPr>
        <w:t>〔</w:t>
      </w:r>
      <w:r w:rsidRPr="00E27AF8">
        <w:rPr>
          <w:rFonts w:ascii="仿宋_GB2312" w:eastAsia="仿宋_GB2312"/>
          <w:szCs w:val="32"/>
        </w:rPr>
        <w:t>202</w:t>
      </w:r>
      <w:r w:rsidR="006E4A8D" w:rsidRPr="00E27AF8">
        <w:rPr>
          <w:rFonts w:ascii="仿宋_GB2312" w:eastAsia="仿宋_GB2312" w:hint="eastAsia"/>
          <w:szCs w:val="32"/>
        </w:rPr>
        <w:t>2</w:t>
      </w:r>
      <w:r w:rsidRPr="00E27AF8">
        <w:rPr>
          <w:rFonts w:ascii="仿宋_GB2312" w:eastAsia="仿宋_GB2312" w:hint="eastAsia"/>
          <w:szCs w:val="32"/>
        </w:rPr>
        <w:t>〕</w:t>
      </w:r>
      <w:r w:rsidR="0056178C">
        <w:rPr>
          <w:rFonts w:ascii="仿宋_GB2312" w:eastAsia="仿宋_GB2312" w:hint="eastAsia"/>
          <w:szCs w:val="32"/>
        </w:rPr>
        <w:t>3</w:t>
      </w:r>
      <w:r w:rsidRPr="00E27AF8">
        <w:rPr>
          <w:rFonts w:ascii="仿宋_GB2312" w:eastAsia="仿宋_GB2312" w:hint="eastAsia"/>
          <w:szCs w:val="32"/>
        </w:rPr>
        <w:t>号</w:t>
      </w:r>
    </w:p>
    <w:p w:rsidR="00A24A3B" w:rsidRPr="00E27AF8" w:rsidRDefault="00A24A3B" w:rsidP="00E437B2">
      <w:pPr>
        <w:tabs>
          <w:tab w:val="left" w:pos="5420"/>
        </w:tabs>
        <w:adjustRightInd w:val="0"/>
        <w:snapToGrid w:val="0"/>
        <w:spacing w:line="240" w:lineRule="atLeast"/>
        <w:jc w:val="left"/>
        <w:rPr>
          <w:rFonts w:ascii="方正小标宋简体" w:eastAsia="方正小标宋简体"/>
          <w:color w:val="000000"/>
          <w:szCs w:val="32"/>
        </w:rPr>
      </w:pPr>
    </w:p>
    <w:p w:rsidR="00A24A3B" w:rsidRPr="00E27AF8" w:rsidRDefault="00A24A3B" w:rsidP="00E437B2">
      <w:pPr>
        <w:adjustRightInd w:val="0"/>
        <w:snapToGrid w:val="0"/>
        <w:spacing w:line="240" w:lineRule="atLeast"/>
        <w:jc w:val="center"/>
        <w:rPr>
          <w:rFonts w:ascii="方正小标宋_GBK" w:eastAsia="方正小标宋_GBK" w:hAnsi="仿宋"/>
          <w:szCs w:val="32"/>
        </w:rPr>
      </w:pPr>
    </w:p>
    <w:p w:rsidR="00A24A3B" w:rsidRPr="00E27AF8" w:rsidRDefault="00A24A3B" w:rsidP="00E437B2">
      <w:pPr>
        <w:adjustRightInd w:val="0"/>
        <w:snapToGrid w:val="0"/>
        <w:spacing w:line="600" w:lineRule="exact"/>
        <w:jc w:val="center"/>
        <w:rPr>
          <w:rFonts w:ascii="方正小标宋_GBK" w:eastAsia="方正小标宋_GBK" w:hAnsi="仿宋"/>
          <w:sz w:val="44"/>
          <w:szCs w:val="36"/>
        </w:rPr>
      </w:pPr>
      <w:r w:rsidRPr="00E27AF8">
        <w:rPr>
          <w:rFonts w:ascii="方正小标宋_GBK" w:eastAsia="方正小标宋_GBK" w:hAnsi="仿宋" w:hint="eastAsia"/>
          <w:sz w:val="44"/>
          <w:szCs w:val="36"/>
        </w:rPr>
        <w:t>青岛西海岸新区工业和信息化局</w:t>
      </w:r>
    </w:p>
    <w:p w:rsidR="000E4012" w:rsidRPr="00E27AF8" w:rsidRDefault="00A24A3B" w:rsidP="00E437B2">
      <w:pPr>
        <w:adjustRightInd w:val="0"/>
        <w:snapToGrid w:val="0"/>
        <w:spacing w:line="600" w:lineRule="exact"/>
        <w:jc w:val="center"/>
        <w:rPr>
          <w:rFonts w:ascii="方正小标宋_GBK" w:eastAsia="方正小标宋_GBK" w:cs="方正小标宋_GBK"/>
          <w:spacing w:val="-4"/>
          <w:sz w:val="44"/>
          <w:szCs w:val="44"/>
        </w:rPr>
      </w:pPr>
      <w:r w:rsidRPr="00E27AF8">
        <w:rPr>
          <w:rFonts w:ascii="方正小标宋_GBK" w:eastAsia="方正小标宋_GBK" w:hAnsi="仿宋" w:hint="eastAsia"/>
          <w:spacing w:val="-4"/>
          <w:sz w:val="44"/>
          <w:szCs w:val="36"/>
        </w:rPr>
        <w:t>关于</w:t>
      </w:r>
      <w:r w:rsidR="006E4A8D" w:rsidRPr="00E27AF8">
        <w:rPr>
          <w:rFonts w:ascii="方正小标宋_GBK" w:eastAsia="方正小标宋_GBK" w:hAnsi="仿宋" w:hint="eastAsia"/>
          <w:spacing w:val="-4"/>
          <w:sz w:val="44"/>
          <w:szCs w:val="36"/>
        </w:rPr>
        <w:t>组织</w:t>
      </w:r>
      <w:r w:rsidRPr="00E27AF8">
        <w:rPr>
          <w:rFonts w:ascii="方正小标宋_GBK" w:eastAsia="方正小标宋_GBK" w:cs="方正小标宋_GBK" w:hint="eastAsia"/>
          <w:spacing w:val="-4"/>
          <w:sz w:val="44"/>
          <w:szCs w:val="44"/>
        </w:rPr>
        <w:t>申报</w:t>
      </w:r>
      <w:r w:rsidRPr="00E27AF8">
        <w:rPr>
          <w:rFonts w:ascii="方正小标宋_GBK" w:eastAsia="方正小标宋_GBK" w:cs="方正小标宋_GBK"/>
          <w:spacing w:val="-4"/>
          <w:sz w:val="44"/>
          <w:szCs w:val="44"/>
        </w:rPr>
        <w:t>202</w:t>
      </w:r>
      <w:r w:rsidR="006E4A8D" w:rsidRPr="00E27AF8">
        <w:rPr>
          <w:rFonts w:ascii="方正小标宋_GBK" w:eastAsia="方正小标宋_GBK" w:cs="方正小标宋_GBK" w:hint="eastAsia"/>
          <w:spacing w:val="-4"/>
          <w:sz w:val="44"/>
          <w:szCs w:val="44"/>
        </w:rPr>
        <w:t>2</w:t>
      </w:r>
      <w:r w:rsidRPr="00E27AF8">
        <w:rPr>
          <w:rFonts w:ascii="方正小标宋_GBK" w:eastAsia="方正小标宋_GBK" w:cs="方正小标宋_GBK" w:hint="eastAsia"/>
          <w:spacing w:val="-4"/>
          <w:sz w:val="44"/>
          <w:szCs w:val="44"/>
        </w:rPr>
        <w:t>年软件和信息技术服务产业</w:t>
      </w:r>
    </w:p>
    <w:p w:rsidR="00A24A3B" w:rsidRPr="00E27AF8" w:rsidRDefault="00A24A3B" w:rsidP="00E437B2">
      <w:pPr>
        <w:adjustRightInd w:val="0"/>
        <w:snapToGrid w:val="0"/>
        <w:spacing w:line="600" w:lineRule="exact"/>
        <w:jc w:val="center"/>
        <w:rPr>
          <w:rFonts w:ascii="方正小标宋_GBK" w:eastAsia="方正小标宋_GBK" w:hAnsi="仿宋"/>
          <w:sz w:val="44"/>
          <w:szCs w:val="36"/>
        </w:rPr>
      </w:pPr>
      <w:r w:rsidRPr="00E27AF8">
        <w:rPr>
          <w:rFonts w:ascii="方正小标宋_GBK" w:eastAsia="方正小标宋_GBK" w:cs="方正小标宋_GBK" w:hint="eastAsia"/>
          <w:sz w:val="44"/>
          <w:szCs w:val="44"/>
        </w:rPr>
        <w:t>专项资金</w:t>
      </w:r>
      <w:r w:rsidRPr="00E27AF8">
        <w:rPr>
          <w:rFonts w:ascii="方正小标宋_GBK" w:eastAsia="方正小标宋_GBK" w:hAnsi="仿宋" w:hint="eastAsia"/>
          <w:sz w:val="44"/>
          <w:szCs w:val="36"/>
        </w:rPr>
        <w:t>项目的通知</w:t>
      </w:r>
    </w:p>
    <w:p w:rsidR="00A24A3B" w:rsidRPr="00E27AF8" w:rsidRDefault="00A24A3B" w:rsidP="00E437B2">
      <w:pPr>
        <w:adjustRightInd w:val="0"/>
        <w:snapToGrid w:val="0"/>
        <w:spacing w:line="240" w:lineRule="atLeast"/>
        <w:rPr>
          <w:rFonts w:ascii="仿宋_GB2312" w:eastAsia="仿宋_GB2312"/>
          <w:szCs w:val="32"/>
        </w:rPr>
      </w:pPr>
    </w:p>
    <w:p w:rsidR="00A24A3B" w:rsidRPr="00E27AF8" w:rsidRDefault="00A24A3B" w:rsidP="00D9532B">
      <w:pPr>
        <w:adjustRightInd w:val="0"/>
        <w:snapToGrid w:val="0"/>
        <w:spacing w:line="520" w:lineRule="exact"/>
        <w:rPr>
          <w:rFonts w:ascii="仿宋_GB2312" w:eastAsia="仿宋_GB2312"/>
          <w:szCs w:val="32"/>
        </w:rPr>
      </w:pPr>
      <w:r w:rsidRPr="00E27AF8">
        <w:rPr>
          <w:rFonts w:ascii="仿宋_GB2312" w:eastAsia="仿宋_GB2312" w:hint="eastAsia"/>
          <w:szCs w:val="32"/>
        </w:rPr>
        <w:t>各大功能区管委有关部门</w:t>
      </w:r>
    </w:p>
    <w:p w:rsidR="00A24A3B" w:rsidRPr="00E27AF8" w:rsidRDefault="00A24A3B" w:rsidP="00D9532B">
      <w:pPr>
        <w:adjustRightInd w:val="0"/>
        <w:snapToGrid w:val="0"/>
        <w:spacing w:line="520" w:lineRule="exact"/>
        <w:rPr>
          <w:rFonts w:ascii="仿宋_GB2312" w:eastAsia="仿宋_GB2312"/>
          <w:szCs w:val="32"/>
        </w:rPr>
      </w:pPr>
      <w:r w:rsidRPr="00E27AF8">
        <w:rPr>
          <w:rFonts w:ascii="仿宋_GB2312" w:eastAsia="仿宋_GB2312" w:hint="eastAsia"/>
          <w:szCs w:val="32"/>
        </w:rPr>
        <w:t>各镇、街道经贸部门，各有关企业：</w:t>
      </w:r>
    </w:p>
    <w:p w:rsidR="00A24A3B" w:rsidRPr="00E27AF8" w:rsidRDefault="00A24A3B" w:rsidP="00D9532B">
      <w:pPr>
        <w:adjustRightInd w:val="0"/>
        <w:snapToGrid w:val="0"/>
        <w:spacing w:line="520" w:lineRule="exact"/>
        <w:ind w:firstLineChars="200" w:firstLine="640"/>
        <w:jc w:val="left"/>
        <w:rPr>
          <w:rFonts w:ascii="仿宋_GB2312" w:eastAsia="仿宋_GB2312" w:cs="仿宋_GB2312"/>
          <w:szCs w:val="32"/>
        </w:rPr>
      </w:pPr>
      <w:r w:rsidRPr="00E27AF8">
        <w:rPr>
          <w:rFonts w:ascii="仿宋_GB2312" w:eastAsia="仿宋_GB2312" w:cs="仿宋_GB2312" w:hint="eastAsia"/>
          <w:szCs w:val="32"/>
        </w:rPr>
        <w:t>根据</w:t>
      </w:r>
      <w:r w:rsidRPr="00E27AF8">
        <w:rPr>
          <w:rFonts w:ascii="仿宋_GB2312" w:eastAsia="仿宋_GB2312" w:hint="eastAsia"/>
          <w:szCs w:val="32"/>
        </w:rPr>
        <w:t>《关于促进先进制造、科技创新、大数据和信息产业发展若干政策实施细则》（青西新工信字〔</w:t>
      </w:r>
      <w:r w:rsidRPr="00E27AF8">
        <w:rPr>
          <w:rFonts w:ascii="仿宋_GB2312" w:eastAsia="仿宋_GB2312"/>
          <w:szCs w:val="32"/>
        </w:rPr>
        <w:t>2020</w:t>
      </w:r>
      <w:r w:rsidRPr="00E27AF8">
        <w:rPr>
          <w:rFonts w:ascii="仿宋_GB2312" w:eastAsia="仿宋_GB2312" w:hint="eastAsia"/>
          <w:szCs w:val="32"/>
        </w:rPr>
        <w:t>〕</w:t>
      </w:r>
      <w:r w:rsidRPr="00E27AF8">
        <w:rPr>
          <w:rFonts w:ascii="仿宋_GB2312" w:eastAsia="仿宋_GB2312"/>
          <w:szCs w:val="32"/>
        </w:rPr>
        <w:t>19</w:t>
      </w:r>
      <w:r w:rsidRPr="00E27AF8">
        <w:rPr>
          <w:rFonts w:ascii="仿宋_GB2312" w:eastAsia="仿宋_GB2312" w:hint="eastAsia"/>
          <w:szCs w:val="32"/>
        </w:rPr>
        <w:t>号）</w:t>
      </w:r>
      <w:r w:rsidR="006E4A8D" w:rsidRPr="00E27AF8">
        <w:rPr>
          <w:rFonts w:ascii="仿宋_GB2312" w:eastAsia="仿宋_GB2312" w:hint="eastAsia"/>
          <w:szCs w:val="32"/>
        </w:rPr>
        <w:t>及《关于修订〈关于促进先进制造、科技创新、大数据和信息产业发展若干政策实施细则〉部分条款的通知》（青西新工信发〔2021〕18号）</w:t>
      </w:r>
      <w:r w:rsidRPr="00E27AF8">
        <w:rPr>
          <w:rFonts w:ascii="仿宋_GB2312" w:eastAsia="仿宋_GB2312" w:hint="eastAsia"/>
          <w:szCs w:val="32"/>
        </w:rPr>
        <w:t>有</w:t>
      </w:r>
      <w:r w:rsidRPr="00E27AF8">
        <w:rPr>
          <w:rFonts w:ascii="仿宋_GB2312" w:eastAsia="仿宋_GB2312" w:cs="仿宋_GB2312" w:hint="eastAsia"/>
          <w:szCs w:val="32"/>
        </w:rPr>
        <w:t>关文件规定，现组织</w:t>
      </w:r>
      <w:r w:rsidR="006E4A8D" w:rsidRPr="00E27AF8">
        <w:rPr>
          <w:rFonts w:ascii="仿宋_GB2312" w:eastAsia="仿宋_GB2312" w:cs="仿宋_GB2312" w:hint="eastAsia"/>
          <w:szCs w:val="32"/>
        </w:rPr>
        <w:t>开展</w:t>
      </w:r>
      <w:r w:rsidRPr="00E27AF8">
        <w:rPr>
          <w:rFonts w:ascii="仿宋_GB2312" w:eastAsia="仿宋_GB2312" w:cs="仿宋_GB2312"/>
          <w:szCs w:val="32"/>
        </w:rPr>
        <w:t>202</w:t>
      </w:r>
      <w:r w:rsidR="006E4A8D" w:rsidRPr="00E27AF8">
        <w:rPr>
          <w:rFonts w:ascii="仿宋_GB2312" w:eastAsia="仿宋_GB2312" w:cs="仿宋_GB2312" w:hint="eastAsia"/>
          <w:szCs w:val="32"/>
        </w:rPr>
        <w:t>2</w:t>
      </w:r>
      <w:r w:rsidRPr="00E27AF8">
        <w:rPr>
          <w:rFonts w:ascii="仿宋_GB2312" w:eastAsia="仿宋_GB2312" w:cs="仿宋_GB2312" w:hint="eastAsia"/>
          <w:szCs w:val="32"/>
        </w:rPr>
        <w:t>年软件和信息技术服务产业专项资金项目</w:t>
      </w:r>
      <w:r w:rsidR="006E4A8D" w:rsidRPr="00E27AF8">
        <w:rPr>
          <w:rFonts w:ascii="仿宋_GB2312" w:eastAsia="仿宋_GB2312" w:cs="仿宋_GB2312" w:hint="eastAsia"/>
          <w:szCs w:val="32"/>
        </w:rPr>
        <w:t>申报工作</w:t>
      </w:r>
      <w:r w:rsidRPr="00E27AF8">
        <w:rPr>
          <w:rFonts w:ascii="仿宋_GB2312" w:eastAsia="仿宋_GB2312" w:cs="仿宋_GB2312"/>
          <w:szCs w:val="32"/>
        </w:rPr>
        <w:t>,</w:t>
      </w:r>
      <w:r w:rsidRPr="00E27AF8">
        <w:rPr>
          <w:rFonts w:ascii="仿宋_GB2312" w:eastAsia="仿宋_GB2312" w:cs="仿宋_GB2312" w:hint="eastAsia"/>
          <w:szCs w:val="32"/>
        </w:rPr>
        <w:t>具体</w:t>
      </w:r>
      <w:r w:rsidR="00F8437C" w:rsidRPr="00E27AF8">
        <w:rPr>
          <w:rFonts w:ascii="仿宋_GB2312" w:eastAsia="仿宋_GB2312" w:cs="仿宋_GB2312" w:hint="eastAsia"/>
          <w:szCs w:val="32"/>
        </w:rPr>
        <w:t>事宜</w:t>
      </w:r>
      <w:r w:rsidRPr="00E27AF8">
        <w:rPr>
          <w:rFonts w:ascii="仿宋_GB2312" w:eastAsia="仿宋_GB2312" w:cs="仿宋_GB2312" w:hint="eastAsia"/>
          <w:szCs w:val="32"/>
        </w:rPr>
        <w:t>通知如下：</w:t>
      </w:r>
    </w:p>
    <w:p w:rsidR="00F8437C" w:rsidRPr="00E27AF8" w:rsidRDefault="00F8437C" w:rsidP="00D9532B">
      <w:pPr>
        <w:tabs>
          <w:tab w:val="left" w:pos="8820"/>
        </w:tabs>
        <w:adjustRightInd w:val="0"/>
        <w:snapToGrid w:val="0"/>
        <w:spacing w:line="520" w:lineRule="exact"/>
        <w:ind w:firstLineChars="196" w:firstLine="627"/>
        <w:rPr>
          <w:rFonts w:ascii="黑体" w:eastAsia="黑体"/>
          <w:szCs w:val="32"/>
        </w:rPr>
      </w:pPr>
      <w:r w:rsidRPr="00E27AF8">
        <w:rPr>
          <w:rFonts w:ascii="黑体" w:eastAsia="黑体" w:hint="eastAsia"/>
          <w:szCs w:val="32"/>
        </w:rPr>
        <w:lastRenderedPageBreak/>
        <w:t>一、申报条件及申报材料</w:t>
      </w:r>
    </w:p>
    <w:p w:rsidR="00F8437C" w:rsidRPr="00E27AF8" w:rsidRDefault="00F8437C" w:rsidP="00D9532B">
      <w:pPr>
        <w:tabs>
          <w:tab w:val="left" w:pos="8820"/>
        </w:tabs>
        <w:adjustRightInd w:val="0"/>
        <w:snapToGrid w:val="0"/>
        <w:spacing w:line="520" w:lineRule="exact"/>
        <w:ind w:firstLineChars="196" w:firstLine="627"/>
        <w:rPr>
          <w:rFonts w:ascii="仿宋_GB2312" w:eastAsia="仿宋_GB2312"/>
          <w:szCs w:val="32"/>
        </w:rPr>
      </w:pPr>
      <w:r w:rsidRPr="00E27AF8">
        <w:rPr>
          <w:rFonts w:ascii="仿宋_GB2312" w:eastAsia="仿宋_GB2312" w:hint="eastAsia"/>
          <w:szCs w:val="32"/>
        </w:rPr>
        <w:t>（</w:t>
      </w:r>
      <w:r w:rsidR="00F06825" w:rsidRPr="00E27AF8">
        <w:rPr>
          <w:rFonts w:ascii="仿宋_GB2312" w:eastAsia="仿宋_GB2312" w:hint="eastAsia"/>
          <w:szCs w:val="32"/>
        </w:rPr>
        <w:t>一</w:t>
      </w:r>
      <w:r w:rsidRPr="00E27AF8">
        <w:rPr>
          <w:rFonts w:ascii="仿宋_GB2312" w:eastAsia="仿宋_GB2312" w:hint="eastAsia"/>
          <w:szCs w:val="32"/>
        </w:rPr>
        <w:t>）软件业务收入上规模项目申报条件及申报材料（详见附件1）。</w:t>
      </w:r>
    </w:p>
    <w:p w:rsidR="00F8437C" w:rsidRPr="00E27AF8" w:rsidRDefault="00F8437C" w:rsidP="00D9532B">
      <w:pPr>
        <w:tabs>
          <w:tab w:val="left" w:pos="8820"/>
        </w:tabs>
        <w:adjustRightInd w:val="0"/>
        <w:snapToGrid w:val="0"/>
        <w:spacing w:line="520" w:lineRule="exact"/>
        <w:ind w:firstLineChars="196" w:firstLine="627"/>
        <w:rPr>
          <w:rFonts w:ascii="仿宋_GB2312" w:eastAsia="仿宋_GB2312"/>
          <w:szCs w:val="32"/>
        </w:rPr>
      </w:pPr>
      <w:r w:rsidRPr="00E27AF8">
        <w:rPr>
          <w:rFonts w:ascii="仿宋_GB2312" w:eastAsia="仿宋_GB2312" w:hint="eastAsia"/>
          <w:szCs w:val="32"/>
        </w:rPr>
        <w:t>（二）软件著作权</w:t>
      </w:r>
      <w:r w:rsidR="00F06825" w:rsidRPr="00E27AF8">
        <w:rPr>
          <w:rFonts w:ascii="仿宋_GB2312" w:eastAsia="仿宋_GB2312" w:hint="eastAsia"/>
          <w:szCs w:val="32"/>
        </w:rPr>
        <w:t>项目</w:t>
      </w:r>
      <w:r w:rsidRPr="00E27AF8">
        <w:rPr>
          <w:rFonts w:ascii="仿宋_GB2312" w:eastAsia="仿宋_GB2312" w:hint="eastAsia"/>
          <w:szCs w:val="32"/>
        </w:rPr>
        <w:t>申报条件及申报材料（详见附件2）。</w:t>
      </w:r>
    </w:p>
    <w:p w:rsidR="00F8437C" w:rsidRPr="00E27AF8" w:rsidRDefault="00F8437C" w:rsidP="00D9532B">
      <w:pPr>
        <w:tabs>
          <w:tab w:val="left" w:pos="8820"/>
        </w:tabs>
        <w:adjustRightInd w:val="0"/>
        <w:snapToGrid w:val="0"/>
        <w:spacing w:line="520" w:lineRule="exact"/>
        <w:ind w:firstLineChars="196" w:firstLine="627"/>
        <w:rPr>
          <w:rFonts w:ascii="仿宋_GB2312" w:eastAsia="仿宋_GB2312"/>
          <w:szCs w:val="32"/>
        </w:rPr>
      </w:pPr>
      <w:r w:rsidRPr="00E27AF8">
        <w:rPr>
          <w:rFonts w:ascii="仿宋_GB2312" w:eastAsia="仿宋_GB2312" w:hint="eastAsia"/>
          <w:szCs w:val="32"/>
        </w:rPr>
        <w:t>（三）信息技术标准化认定</w:t>
      </w:r>
      <w:r w:rsidR="00F06825" w:rsidRPr="00E27AF8">
        <w:rPr>
          <w:rFonts w:ascii="仿宋_GB2312" w:eastAsia="仿宋_GB2312" w:hint="eastAsia"/>
          <w:szCs w:val="32"/>
        </w:rPr>
        <w:t>项目</w:t>
      </w:r>
      <w:r w:rsidRPr="00E27AF8">
        <w:rPr>
          <w:rFonts w:ascii="仿宋_GB2312" w:eastAsia="仿宋_GB2312" w:hint="eastAsia"/>
          <w:szCs w:val="32"/>
        </w:rPr>
        <w:t>申报条件及申报材料（详见附件3）。</w:t>
      </w:r>
    </w:p>
    <w:p w:rsidR="00F8437C" w:rsidRPr="00E27AF8" w:rsidRDefault="00F8437C" w:rsidP="00D9532B">
      <w:pPr>
        <w:tabs>
          <w:tab w:val="left" w:pos="8820"/>
        </w:tabs>
        <w:adjustRightInd w:val="0"/>
        <w:snapToGrid w:val="0"/>
        <w:spacing w:line="520" w:lineRule="exact"/>
        <w:ind w:firstLineChars="196" w:firstLine="627"/>
        <w:rPr>
          <w:rFonts w:ascii="仿宋_GB2312" w:eastAsia="仿宋_GB2312"/>
          <w:szCs w:val="32"/>
        </w:rPr>
      </w:pPr>
      <w:r w:rsidRPr="00E27AF8">
        <w:rPr>
          <w:rFonts w:ascii="仿宋_GB2312" w:eastAsia="仿宋_GB2312" w:hint="eastAsia"/>
          <w:szCs w:val="32"/>
        </w:rPr>
        <w:t>符合申报条件的企业请按要求准备申报材料，双面打印装订成册（A4纸,胶印左侧简装，加盖骑缝章），并添加封面（附件</w:t>
      </w:r>
      <w:r w:rsidR="008D078C" w:rsidRPr="00E27AF8">
        <w:rPr>
          <w:rFonts w:ascii="仿宋_GB2312" w:eastAsia="仿宋_GB2312" w:hint="eastAsia"/>
          <w:szCs w:val="32"/>
        </w:rPr>
        <w:t>6</w:t>
      </w:r>
      <w:r w:rsidRPr="00E27AF8">
        <w:rPr>
          <w:rFonts w:ascii="仿宋_GB2312" w:eastAsia="仿宋_GB2312" w:hint="eastAsia"/>
          <w:szCs w:val="32"/>
        </w:rPr>
        <w:t>）和目录，复印件需加盖单位公章。同一企业申报多个子项目，每个项目的申报材料须单独成册（如，某一企业同时申报CMMI和ITSS项目，需分别装订成册）。</w:t>
      </w:r>
      <w:r w:rsidR="002F7404" w:rsidRPr="00E27AF8">
        <w:rPr>
          <w:rFonts w:ascii="仿宋_GB2312" w:eastAsia="仿宋_GB2312" w:hint="eastAsia"/>
          <w:szCs w:val="32"/>
        </w:rPr>
        <w:t>其中汇总表（附件7）不需要装订到申报材料中。</w:t>
      </w:r>
    </w:p>
    <w:p w:rsidR="00E25440" w:rsidRPr="00E27AF8" w:rsidRDefault="00E25440" w:rsidP="00D9532B">
      <w:pPr>
        <w:adjustRightInd w:val="0"/>
        <w:snapToGrid w:val="0"/>
        <w:spacing w:line="520" w:lineRule="exact"/>
        <w:ind w:firstLineChars="200" w:firstLine="640"/>
        <w:rPr>
          <w:rFonts w:ascii="黑体" w:eastAsia="黑体" w:hAnsi="黑体" w:cs="仿宋_GB2312"/>
          <w:szCs w:val="32"/>
        </w:rPr>
      </w:pPr>
      <w:r w:rsidRPr="00E27AF8">
        <w:rPr>
          <w:rFonts w:ascii="黑体" w:eastAsia="黑体" w:hAnsi="黑体" w:cs="仿宋_GB2312" w:hint="eastAsia"/>
          <w:szCs w:val="32"/>
        </w:rPr>
        <w:t>二、报送时间</w:t>
      </w:r>
    </w:p>
    <w:p w:rsidR="00A24A3B" w:rsidRPr="00440B7D" w:rsidRDefault="00F8437C" w:rsidP="00D9532B">
      <w:pPr>
        <w:tabs>
          <w:tab w:val="left" w:pos="8820"/>
        </w:tabs>
        <w:adjustRightInd w:val="0"/>
        <w:snapToGrid w:val="0"/>
        <w:spacing w:line="520" w:lineRule="exact"/>
        <w:ind w:firstLineChars="196" w:firstLine="627"/>
        <w:rPr>
          <w:rFonts w:ascii="仿宋_GB2312" w:eastAsia="仿宋_GB2312" w:cs="仿宋_GB2312"/>
          <w:szCs w:val="32"/>
        </w:rPr>
      </w:pPr>
      <w:r w:rsidRPr="00E27AF8">
        <w:rPr>
          <w:rFonts w:ascii="仿宋_GB2312" w:eastAsia="仿宋_GB2312" w:cs="仿宋_GB2312" w:hint="eastAsia"/>
          <w:szCs w:val="32"/>
        </w:rPr>
        <w:t>请各申报企业</w:t>
      </w:r>
      <w:r w:rsidR="00440B7D" w:rsidRPr="00E27AF8">
        <w:rPr>
          <w:rFonts w:ascii="仿宋_GB2312" w:eastAsia="仿宋_GB2312" w:hint="eastAsia"/>
          <w:szCs w:val="32"/>
        </w:rPr>
        <w:t>于2022年</w:t>
      </w:r>
      <w:r w:rsidR="00FA6060">
        <w:rPr>
          <w:rFonts w:ascii="仿宋_GB2312" w:eastAsia="仿宋_GB2312" w:hint="eastAsia"/>
          <w:szCs w:val="32"/>
        </w:rPr>
        <w:t>4</w:t>
      </w:r>
      <w:r w:rsidR="00440B7D" w:rsidRPr="00E27AF8">
        <w:rPr>
          <w:rFonts w:ascii="仿宋_GB2312" w:eastAsia="仿宋_GB2312" w:hint="eastAsia"/>
          <w:szCs w:val="32"/>
        </w:rPr>
        <w:t>月</w:t>
      </w:r>
      <w:r w:rsidR="00FA6060">
        <w:rPr>
          <w:rFonts w:ascii="仿宋_GB2312" w:eastAsia="仿宋_GB2312" w:hint="eastAsia"/>
          <w:szCs w:val="32"/>
        </w:rPr>
        <w:t>15</w:t>
      </w:r>
      <w:r w:rsidR="00440B7D" w:rsidRPr="00E27AF8">
        <w:rPr>
          <w:rFonts w:ascii="仿宋_GB2312" w:eastAsia="仿宋_GB2312" w:hint="eastAsia"/>
          <w:szCs w:val="32"/>
        </w:rPr>
        <w:t>日</w:t>
      </w:r>
      <w:r w:rsidR="00B5323C">
        <w:rPr>
          <w:rFonts w:ascii="仿宋_GB2312" w:eastAsia="仿宋_GB2312" w:hint="eastAsia"/>
          <w:szCs w:val="32"/>
        </w:rPr>
        <w:t>17时</w:t>
      </w:r>
      <w:r w:rsidR="00440B7D" w:rsidRPr="00E27AF8">
        <w:rPr>
          <w:rFonts w:ascii="仿宋_GB2312" w:eastAsia="仿宋_GB2312" w:hint="eastAsia"/>
          <w:szCs w:val="32"/>
        </w:rPr>
        <w:t>前</w:t>
      </w:r>
      <w:r w:rsidR="00D6060B">
        <w:rPr>
          <w:rFonts w:ascii="仿宋_GB2312" w:eastAsia="仿宋_GB2312" w:hint="eastAsia"/>
          <w:szCs w:val="32"/>
        </w:rPr>
        <w:t>将</w:t>
      </w:r>
      <w:r w:rsidR="00440B7D" w:rsidRPr="00E27AF8">
        <w:rPr>
          <w:rFonts w:ascii="仿宋_GB2312" w:eastAsia="仿宋_GB2312" w:hint="eastAsia"/>
          <w:szCs w:val="32"/>
        </w:rPr>
        <w:t>申报材料</w:t>
      </w:r>
      <w:r w:rsidR="00440B7D" w:rsidRPr="00E27AF8">
        <w:rPr>
          <w:rFonts w:ascii="仿宋_GB2312" w:eastAsia="仿宋_GB2312" w:cs="仿宋_GB2312" w:hint="eastAsia"/>
          <w:szCs w:val="32"/>
        </w:rPr>
        <w:t>纸质版</w:t>
      </w:r>
      <w:r w:rsidR="00246919" w:rsidRPr="00E27AF8">
        <w:rPr>
          <w:rFonts w:ascii="仿宋_GB2312" w:eastAsia="仿宋_GB2312" w:cs="仿宋_GB2312" w:hint="eastAsia"/>
          <w:szCs w:val="32"/>
        </w:rPr>
        <w:t>（一式</w:t>
      </w:r>
      <w:r w:rsidR="001E5698">
        <w:rPr>
          <w:rFonts w:ascii="仿宋_GB2312" w:eastAsia="仿宋_GB2312" w:cs="仿宋_GB2312" w:hint="eastAsia"/>
          <w:szCs w:val="32"/>
        </w:rPr>
        <w:t>一</w:t>
      </w:r>
      <w:r w:rsidR="00246919" w:rsidRPr="00E27AF8">
        <w:rPr>
          <w:rFonts w:ascii="仿宋_GB2312" w:eastAsia="仿宋_GB2312" w:cs="仿宋_GB2312" w:hint="eastAsia"/>
          <w:szCs w:val="32"/>
        </w:rPr>
        <w:t>份）</w:t>
      </w:r>
      <w:r w:rsidR="00D6060B">
        <w:rPr>
          <w:rFonts w:ascii="仿宋_GB2312" w:eastAsia="仿宋_GB2312" w:cs="仿宋_GB2312" w:hint="eastAsia"/>
          <w:szCs w:val="32"/>
        </w:rPr>
        <w:t>，</w:t>
      </w:r>
      <w:r w:rsidR="001E5698" w:rsidRPr="001E5698">
        <w:rPr>
          <w:rFonts w:ascii="仿宋_GB2312" w:eastAsia="仿宋_GB2312" w:cs="仿宋_GB2312" w:hint="eastAsia"/>
          <w:szCs w:val="32"/>
        </w:rPr>
        <w:t>申报材料Word版、PDF版（申报纸质材料盖章后扫描）</w:t>
      </w:r>
      <w:r w:rsidR="00440B7D" w:rsidRPr="00E27AF8">
        <w:rPr>
          <w:rFonts w:ascii="仿宋_GB2312" w:eastAsia="仿宋_GB2312" w:cs="仿宋_GB2312" w:hint="eastAsia"/>
          <w:szCs w:val="32"/>
        </w:rPr>
        <w:t>，</w:t>
      </w:r>
      <w:r w:rsidR="008B4A1D" w:rsidRPr="00E27AF8">
        <w:rPr>
          <w:rFonts w:ascii="仿宋_GB2312" w:eastAsia="仿宋_GB2312" w:cs="仿宋_GB2312" w:hint="eastAsia"/>
          <w:szCs w:val="32"/>
        </w:rPr>
        <w:t>以及汇总表</w:t>
      </w:r>
      <w:r w:rsidR="00DA45AA" w:rsidRPr="00E27AF8">
        <w:rPr>
          <w:rFonts w:ascii="仿宋_GB2312" w:eastAsia="仿宋_GB2312" w:cs="仿宋_GB2312" w:hint="eastAsia"/>
          <w:szCs w:val="32"/>
        </w:rPr>
        <w:t>纸质版（盖章）1份、</w:t>
      </w:r>
      <w:r w:rsidR="001E5698">
        <w:rPr>
          <w:rFonts w:ascii="仿宋_GB2312" w:eastAsia="仿宋_GB2312" w:cs="仿宋_GB2312" w:hint="eastAsia"/>
          <w:szCs w:val="32"/>
        </w:rPr>
        <w:t>汇总表</w:t>
      </w:r>
      <w:r w:rsidR="001E5698" w:rsidRPr="001E5698">
        <w:rPr>
          <w:rFonts w:ascii="仿宋_GB2312" w:eastAsia="仿宋_GB2312" w:cs="仿宋_GB2312" w:hint="eastAsia"/>
          <w:szCs w:val="32"/>
        </w:rPr>
        <w:t>Word版、PDF版（申报纸质材料盖章后扫描）</w:t>
      </w:r>
      <w:r w:rsidR="001E5698" w:rsidRPr="00E27AF8">
        <w:rPr>
          <w:rFonts w:ascii="仿宋_GB2312" w:eastAsia="仿宋_GB2312" w:cs="仿宋_GB2312" w:hint="eastAsia"/>
          <w:szCs w:val="32"/>
        </w:rPr>
        <w:t>，</w:t>
      </w:r>
      <w:r w:rsidR="00440B7D" w:rsidRPr="006956C1">
        <w:rPr>
          <w:rFonts w:ascii="仿宋_GB2312" w:eastAsia="仿宋_GB2312" w:cs="仿宋_GB2312" w:hint="eastAsia"/>
          <w:szCs w:val="32"/>
        </w:rPr>
        <w:t>报送至区工信局信息化管理科（机关东部</w:t>
      </w:r>
      <w:r w:rsidR="00440B7D" w:rsidRPr="006956C1">
        <w:rPr>
          <w:rFonts w:ascii="仿宋_GB2312" w:eastAsia="仿宋_GB2312" w:cs="仿宋_GB2312"/>
          <w:szCs w:val="32"/>
        </w:rPr>
        <w:t>办公中心236</w:t>
      </w:r>
      <w:r w:rsidR="00440B7D" w:rsidRPr="006956C1">
        <w:rPr>
          <w:rFonts w:ascii="仿宋_GB2312" w:eastAsia="仿宋_GB2312" w:cs="仿宋_GB2312" w:hint="eastAsia"/>
          <w:szCs w:val="32"/>
        </w:rPr>
        <w:t>室），逾期不再受理。</w:t>
      </w:r>
    </w:p>
    <w:p w:rsidR="00E25440" w:rsidRDefault="00E25440" w:rsidP="00D9532B">
      <w:pPr>
        <w:adjustRightInd w:val="0"/>
        <w:snapToGrid w:val="0"/>
        <w:spacing w:line="520" w:lineRule="exact"/>
        <w:ind w:firstLineChars="200" w:firstLine="640"/>
        <w:rPr>
          <w:rFonts w:ascii="黑体" w:eastAsia="黑体" w:hAnsi="黑体" w:cs="仿宋_GB2312"/>
          <w:szCs w:val="32"/>
        </w:rPr>
      </w:pPr>
      <w:r>
        <w:rPr>
          <w:rFonts w:ascii="黑体" w:eastAsia="黑体" w:hAnsi="黑体" w:cs="仿宋_GB2312" w:hint="eastAsia"/>
          <w:szCs w:val="32"/>
        </w:rPr>
        <w:t>三、其他事项</w:t>
      </w:r>
    </w:p>
    <w:p w:rsidR="00A24A3B" w:rsidRDefault="00A24A3B" w:rsidP="00D9532B">
      <w:pPr>
        <w:adjustRightInd w:val="0"/>
        <w:snapToGrid w:val="0"/>
        <w:spacing w:line="520" w:lineRule="exact"/>
        <w:ind w:firstLineChars="200" w:firstLine="640"/>
        <w:rPr>
          <w:rFonts w:ascii="仿宋_GB2312" w:eastAsia="仿宋_GB2312" w:cs="仿宋_GB2312"/>
          <w:szCs w:val="32"/>
        </w:rPr>
      </w:pPr>
      <w:r>
        <w:rPr>
          <w:rFonts w:ascii="仿宋_GB2312" w:eastAsia="仿宋_GB2312" w:cs="仿宋_GB2312" w:hint="eastAsia"/>
          <w:szCs w:val="32"/>
        </w:rPr>
        <w:t>（</w:t>
      </w:r>
      <w:r w:rsidR="00F74ABD">
        <w:rPr>
          <w:rFonts w:ascii="仿宋_GB2312" w:eastAsia="仿宋_GB2312" w:cs="仿宋_GB2312" w:hint="eastAsia"/>
          <w:szCs w:val="32"/>
        </w:rPr>
        <w:t>一</w:t>
      </w:r>
      <w:r>
        <w:rPr>
          <w:rFonts w:ascii="仿宋_GB2312" w:eastAsia="仿宋_GB2312" w:cs="仿宋_GB2312" w:hint="eastAsia"/>
          <w:szCs w:val="32"/>
        </w:rPr>
        <w:t>）申报软件著作权奖励和信息技术标准化认定奖励的企业报送时请携带证书原件（包括测试报告证书原件），</w:t>
      </w:r>
      <w:r w:rsidR="00DA45AA">
        <w:rPr>
          <w:rFonts w:ascii="仿宋_GB2312" w:eastAsia="仿宋_GB2312" w:cs="仿宋_GB2312" w:hint="eastAsia"/>
          <w:szCs w:val="32"/>
        </w:rPr>
        <w:t>现场</w:t>
      </w:r>
      <w:r>
        <w:rPr>
          <w:rFonts w:ascii="仿宋_GB2312" w:eastAsia="仿宋_GB2312" w:cs="仿宋_GB2312" w:hint="eastAsia"/>
          <w:szCs w:val="32"/>
        </w:rPr>
        <w:t>审核后当场退还。</w:t>
      </w:r>
    </w:p>
    <w:p w:rsidR="00A24A3B" w:rsidRDefault="00A24A3B" w:rsidP="00D9532B">
      <w:pPr>
        <w:adjustRightInd w:val="0"/>
        <w:snapToGrid w:val="0"/>
        <w:spacing w:line="520" w:lineRule="exact"/>
        <w:ind w:firstLineChars="200" w:firstLine="640"/>
        <w:rPr>
          <w:rFonts w:ascii="仿宋_GB2312" w:eastAsia="仿宋_GB2312" w:cs="仿宋_GB2312"/>
          <w:szCs w:val="32"/>
        </w:rPr>
      </w:pPr>
      <w:r>
        <w:rPr>
          <w:rFonts w:ascii="仿宋_GB2312" w:eastAsia="仿宋_GB2312" w:cs="仿宋_GB2312" w:hint="eastAsia"/>
          <w:szCs w:val="32"/>
        </w:rPr>
        <w:t>（</w:t>
      </w:r>
      <w:r w:rsidR="00F74ABD">
        <w:rPr>
          <w:rFonts w:ascii="仿宋_GB2312" w:eastAsia="仿宋_GB2312" w:cs="仿宋_GB2312" w:hint="eastAsia"/>
          <w:szCs w:val="32"/>
        </w:rPr>
        <w:t>二</w:t>
      </w:r>
      <w:r>
        <w:rPr>
          <w:rFonts w:ascii="仿宋_GB2312" w:eastAsia="仿宋_GB2312" w:cs="仿宋_GB2312" w:hint="eastAsia"/>
          <w:szCs w:val="32"/>
        </w:rPr>
        <w:t>）已经获得区级财政资金支持的项目，不再受理申报。如存在</w:t>
      </w:r>
      <w:r w:rsidR="000B1947">
        <w:rPr>
          <w:rFonts w:ascii="仿宋_GB2312" w:eastAsia="仿宋_GB2312" w:cs="仿宋_GB2312" w:hint="eastAsia"/>
          <w:szCs w:val="32"/>
        </w:rPr>
        <w:t>特殊</w:t>
      </w:r>
      <w:r>
        <w:rPr>
          <w:rFonts w:ascii="仿宋_GB2312" w:eastAsia="仿宋_GB2312" w:cs="仿宋_GB2312" w:hint="eastAsia"/>
          <w:szCs w:val="32"/>
        </w:rPr>
        <w:t>情况，请予以特别说明。</w:t>
      </w:r>
    </w:p>
    <w:p w:rsidR="00B2408D" w:rsidRDefault="00B2408D" w:rsidP="00D9532B">
      <w:pPr>
        <w:tabs>
          <w:tab w:val="left" w:pos="8820"/>
        </w:tabs>
        <w:adjustRightInd w:val="0"/>
        <w:snapToGrid w:val="0"/>
        <w:spacing w:line="520" w:lineRule="exact"/>
        <w:ind w:firstLineChars="196" w:firstLine="627"/>
        <w:rPr>
          <w:rFonts w:ascii="仿宋_GB2312" w:eastAsia="仿宋_GB2312"/>
          <w:szCs w:val="32"/>
        </w:rPr>
      </w:pPr>
      <w:r>
        <w:rPr>
          <w:rFonts w:ascii="仿宋_GB2312" w:eastAsia="仿宋_GB2312" w:cs="仿宋_GB2312" w:hint="eastAsia"/>
          <w:szCs w:val="32"/>
        </w:rPr>
        <w:lastRenderedPageBreak/>
        <w:t>（</w:t>
      </w:r>
      <w:r w:rsidR="00F74ABD">
        <w:rPr>
          <w:rFonts w:ascii="仿宋_GB2312" w:eastAsia="仿宋_GB2312" w:cs="仿宋_GB2312" w:hint="eastAsia"/>
          <w:szCs w:val="32"/>
        </w:rPr>
        <w:t>三</w:t>
      </w:r>
      <w:r>
        <w:rPr>
          <w:rFonts w:ascii="仿宋_GB2312" w:eastAsia="仿宋_GB2312" w:cs="仿宋_GB2312" w:hint="eastAsia"/>
          <w:szCs w:val="32"/>
        </w:rPr>
        <w:t>）</w:t>
      </w:r>
      <w:r>
        <w:rPr>
          <w:rFonts w:ascii="仿宋_GB2312" w:eastAsia="仿宋_GB2312" w:hint="eastAsia"/>
          <w:szCs w:val="32"/>
        </w:rPr>
        <w:t>申报企业要严格按照文件要求，及时整理、报送相关材料，妥善保存原始资料备查，并对申报材料的真实性负责；</w:t>
      </w:r>
      <w:r>
        <w:rPr>
          <w:rFonts w:ascii="仿宋_GB2312" w:eastAsia="仿宋_GB2312" w:hAnsi="Arial" w:cs="仿宋_GB2312" w:hint="eastAsia"/>
          <w:kern w:val="0"/>
          <w:szCs w:val="32"/>
        </w:rPr>
        <w:t>应积极配合</w:t>
      </w:r>
      <w:r>
        <w:rPr>
          <w:rFonts w:ascii="仿宋_GB2312" w:eastAsia="仿宋_GB2312" w:hint="eastAsia"/>
          <w:szCs w:val="32"/>
        </w:rPr>
        <w:t>专家及第三方机构做好评审工作，</w:t>
      </w:r>
      <w:r w:rsidRPr="00E27AF8">
        <w:rPr>
          <w:rFonts w:ascii="仿宋_GB2312" w:eastAsia="仿宋_GB2312" w:hint="eastAsia"/>
          <w:szCs w:val="32"/>
        </w:rPr>
        <w:t>积极配合有关部门做好绩效评价工作。</w:t>
      </w:r>
    </w:p>
    <w:p w:rsidR="00A24A3B" w:rsidRDefault="00A24A3B" w:rsidP="00D9532B">
      <w:pPr>
        <w:adjustRightInd w:val="0"/>
        <w:snapToGrid w:val="0"/>
        <w:spacing w:line="520" w:lineRule="exact"/>
        <w:ind w:firstLineChars="200" w:firstLine="640"/>
        <w:rPr>
          <w:rFonts w:ascii="仿宋_GB2312" w:eastAsia="仿宋_GB2312" w:cs="仿宋_GB2312"/>
          <w:szCs w:val="32"/>
        </w:rPr>
      </w:pPr>
    </w:p>
    <w:p w:rsidR="002C09C3" w:rsidRPr="006956C1" w:rsidRDefault="002C09C3" w:rsidP="00D9532B">
      <w:pPr>
        <w:adjustRightInd w:val="0"/>
        <w:snapToGrid w:val="0"/>
        <w:spacing w:line="520" w:lineRule="exact"/>
        <w:ind w:firstLineChars="200" w:firstLine="640"/>
        <w:rPr>
          <w:rFonts w:ascii="仿宋_GB2312" w:eastAsia="仿宋_GB2312"/>
          <w:szCs w:val="32"/>
        </w:rPr>
      </w:pPr>
      <w:r w:rsidRPr="006956C1">
        <w:rPr>
          <w:rFonts w:ascii="仿宋_GB2312" w:eastAsia="仿宋_GB2312" w:hint="eastAsia"/>
          <w:szCs w:val="32"/>
        </w:rPr>
        <w:t>联系人</w:t>
      </w:r>
      <w:r w:rsidRPr="006956C1">
        <w:rPr>
          <w:rFonts w:ascii="仿宋_GB2312" w:eastAsia="仿宋_GB2312"/>
          <w:szCs w:val="32"/>
        </w:rPr>
        <w:t>：</w:t>
      </w:r>
      <w:r w:rsidRPr="006956C1">
        <w:rPr>
          <w:rFonts w:ascii="仿宋_GB2312" w:eastAsia="仿宋_GB2312" w:hint="eastAsia"/>
          <w:szCs w:val="32"/>
        </w:rPr>
        <w:t>白贤强，</w:t>
      </w:r>
      <w:r w:rsidRPr="006956C1">
        <w:rPr>
          <w:rFonts w:ascii="仿宋_GB2312" w:eastAsia="仿宋_GB2312" w:hAnsi="宋体" w:cs="宋体"/>
          <w:szCs w:val="32"/>
        </w:rPr>
        <w:t>联系电话：8</w:t>
      </w:r>
      <w:r w:rsidRPr="006956C1">
        <w:rPr>
          <w:rFonts w:ascii="仿宋_GB2312" w:eastAsia="仿宋_GB2312" w:hAnsi="宋体" w:cs="宋体" w:hint="eastAsia"/>
          <w:szCs w:val="32"/>
        </w:rPr>
        <w:t>6989356，15192555266</w:t>
      </w:r>
    </w:p>
    <w:p w:rsidR="002C09C3" w:rsidRPr="006956C1" w:rsidRDefault="002C09C3" w:rsidP="00D9532B">
      <w:pPr>
        <w:adjustRightInd w:val="0"/>
        <w:snapToGrid w:val="0"/>
        <w:spacing w:line="520" w:lineRule="exact"/>
        <w:ind w:firstLine="645"/>
        <w:rPr>
          <w:rFonts w:eastAsia="仿宋_GB2312"/>
        </w:rPr>
      </w:pPr>
      <w:r w:rsidRPr="006956C1">
        <w:rPr>
          <w:rFonts w:ascii="仿宋_GB2312" w:eastAsia="仿宋_GB2312" w:hAnsi="宋体" w:cs="宋体"/>
          <w:szCs w:val="32"/>
        </w:rPr>
        <w:t>办公地址：机关</w:t>
      </w:r>
      <w:r w:rsidRPr="006956C1">
        <w:rPr>
          <w:rFonts w:ascii="仿宋_GB2312" w:eastAsia="仿宋_GB2312" w:hAnsi="宋体" w:cs="宋体" w:hint="eastAsia"/>
          <w:szCs w:val="32"/>
        </w:rPr>
        <w:t>东部</w:t>
      </w:r>
      <w:r w:rsidRPr="006956C1">
        <w:rPr>
          <w:rFonts w:ascii="仿宋_GB2312" w:eastAsia="仿宋_GB2312" w:hAnsi="宋体" w:cs="宋体"/>
          <w:szCs w:val="32"/>
        </w:rPr>
        <w:t>办公中心236室</w:t>
      </w:r>
      <w:r w:rsidRPr="006956C1">
        <w:rPr>
          <w:rFonts w:ascii="仿宋_GB2312" w:eastAsia="仿宋_GB2312" w:hAnsi="宋体" w:cs="宋体" w:hint="eastAsia"/>
          <w:szCs w:val="32"/>
        </w:rPr>
        <w:t>（长</w:t>
      </w:r>
      <w:r w:rsidRPr="006956C1">
        <w:rPr>
          <w:rFonts w:eastAsia="仿宋_GB2312" w:hint="eastAsia"/>
        </w:rPr>
        <w:t>江中</w:t>
      </w:r>
      <w:r w:rsidRPr="006956C1">
        <w:rPr>
          <w:rFonts w:ascii="仿宋_GB2312" w:eastAsia="仿宋_GB2312" w:hint="eastAsia"/>
        </w:rPr>
        <w:t>路369号）</w:t>
      </w:r>
    </w:p>
    <w:p w:rsidR="00A24A3B" w:rsidRPr="002C09C3" w:rsidRDefault="00A24A3B" w:rsidP="00D9532B">
      <w:pPr>
        <w:adjustRightInd w:val="0"/>
        <w:snapToGrid w:val="0"/>
        <w:spacing w:line="520" w:lineRule="exact"/>
        <w:ind w:firstLineChars="200" w:firstLine="640"/>
        <w:rPr>
          <w:rFonts w:ascii="仿宋_GB2312" w:eastAsia="仿宋_GB2312"/>
          <w:szCs w:val="32"/>
        </w:rPr>
      </w:pPr>
    </w:p>
    <w:p w:rsidR="00F5300E" w:rsidRPr="00EF3BF1" w:rsidRDefault="00A24A3B" w:rsidP="00D9532B">
      <w:pPr>
        <w:tabs>
          <w:tab w:val="left" w:pos="8820"/>
        </w:tabs>
        <w:adjustRightInd w:val="0"/>
        <w:snapToGrid w:val="0"/>
        <w:spacing w:line="520" w:lineRule="exact"/>
        <w:ind w:firstLineChars="196" w:firstLine="627"/>
        <w:rPr>
          <w:rFonts w:ascii="仿宋_GB2312" w:eastAsia="仿宋_GB2312" w:hAnsi="宋体" w:cs="宋体"/>
          <w:szCs w:val="32"/>
        </w:rPr>
      </w:pPr>
      <w:r>
        <w:rPr>
          <w:rFonts w:ascii="仿宋_GB2312" w:eastAsia="仿宋_GB2312" w:hint="eastAsia"/>
          <w:szCs w:val="32"/>
        </w:rPr>
        <w:t>附件：</w:t>
      </w:r>
      <w:r w:rsidR="00F5300E" w:rsidRPr="00EF3BF1">
        <w:rPr>
          <w:rFonts w:ascii="仿宋_GB2312" w:eastAsia="仿宋_GB2312" w:hAnsi="宋体" w:cs="宋体" w:hint="eastAsia"/>
          <w:szCs w:val="32"/>
        </w:rPr>
        <w:t>1.软件业务收入上规模项目</w:t>
      </w:r>
    </w:p>
    <w:p w:rsidR="00F5300E" w:rsidRPr="00EF3BF1" w:rsidRDefault="00F5300E" w:rsidP="00174110">
      <w:pPr>
        <w:tabs>
          <w:tab w:val="left" w:pos="8820"/>
        </w:tabs>
        <w:adjustRightInd w:val="0"/>
        <w:snapToGrid w:val="0"/>
        <w:spacing w:line="520" w:lineRule="exact"/>
        <w:ind w:firstLineChars="503" w:firstLine="1610"/>
        <w:rPr>
          <w:rFonts w:ascii="仿宋_GB2312" w:eastAsia="仿宋_GB2312" w:hAnsi="宋体" w:cs="宋体"/>
          <w:szCs w:val="32"/>
        </w:rPr>
      </w:pPr>
      <w:r w:rsidRPr="00EF3BF1">
        <w:rPr>
          <w:rFonts w:ascii="仿宋_GB2312" w:eastAsia="仿宋_GB2312" w:hAnsi="宋体" w:cs="宋体" w:hint="eastAsia"/>
          <w:szCs w:val="32"/>
        </w:rPr>
        <w:t>2.软件著作权</w:t>
      </w:r>
      <w:r w:rsidR="00BE4266">
        <w:rPr>
          <w:rFonts w:ascii="仿宋_GB2312" w:eastAsia="仿宋_GB2312" w:hAnsi="宋体" w:cs="宋体" w:hint="eastAsia"/>
          <w:szCs w:val="32"/>
        </w:rPr>
        <w:t>项目</w:t>
      </w:r>
    </w:p>
    <w:p w:rsidR="00A24A3B" w:rsidRDefault="00F5300E" w:rsidP="00174110">
      <w:pPr>
        <w:adjustRightInd w:val="0"/>
        <w:snapToGrid w:val="0"/>
        <w:spacing w:line="520" w:lineRule="exact"/>
        <w:ind w:firstLineChars="507" w:firstLine="1622"/>
        <w:rPr>
          <w:rFonts w:ascii="仿宋_GB2312" w:eastAsia="仿宋_GB2312" w:hAnsi="宋体" w:cs="宋体"/>
          <w:szCs w:val="32"/>
        </w:rPr>
      </w:pPr>
      <w:r w:rsidRPr="00EF3BF1">
        <w:rPr>
          <w:rFonts w:ascii="仿宋_GB2312" w:eastAsia="仿宋_GB2312" w:hAnsi="宋体" w:cs="宋体" w:hint="eastAsia"/>
          <w:szCs w:val="32"/>
        </w:rPr>
        <w:t>3.信息技术标准化认定</w:t>
      </w:r>
      <w:r w:rsidR="00BE4266">
        <w:rPr>
          <w:rFonts w:ascii="仿宋_GB2312" w:eastAsia="仿宋_GB2312" w:hAnsi="宋体" w:cs="宋体" w:hint="eastAsia"/>
          <w:szCs w:val="32"/>
        </w:rPr>
        <w:t>项目</w:t>
      </w:r>
    </w:p>
    <w:p w:rsidR="00BE4266" w:rsidRDefault="003120B1" w:rsidP="00174110">
      <w:pPr>
        <w:tabs>
          <w:tab w:val="left" w:pos="8820"/>
        </w:tabs>
        <w:adjustRightInd w:val="0"/>
        <w:snapToGrid w:val="0"/>
        <w:spacing w:line="520" w:lineRule="exact"/>
        <w:ind w:firstLineChars="507" w:firstLine="1622"/>
        <w:rPr>
          <w:rFonts w:ascii="仿宋_GB2312" w:eastAsia="仿宋_GB2312"/>
          <w:szCs w:val="32"/>
        </w:rPr>
      </w:pPr>
      <w:r>
        <w:rPr>
          <w:rFonts w:ascii="仿宋_GB2312" w:eastAsia="仿宋_GB2312" w:hint="eastAsia"/>
          <w:szCs w:val="32"/>
        </w:rPr>
        <w:t>4</w:t>
      </w:r>
      <w:r w:rsidR="00BE4266">
        <w:rPr>
          <w:rFonts w:ascii="仿宋_GB2312" w:eastAsia="仿宋_GB2312" w:hint="eastAsia"/>
          <w:szCs w:val="32"/>
        </w:rPr>
        <w:t>.</w:t>
      </w:r>
      <w:r w:rsidR="004229C3">
        <w:rPr>
          <w:rFonts w:ascii="仿宋_GB2312" w:eastAsia="仿宋_GB2312" w:hint="eastAsia"/>
          <w:szCs w:val="32"/>
        </w:rPr>
        <w:t>信用</w:t>
      </w:r>
      <w:r w:rsidR="00BE4266">
        <w:rPr>
          <w:rFonts w:ascii="仿宋_GB2312" w:eastAsia="仿宋_GB2312" w:hint="eastAsia"/>
          <w:szCs w:val="32"/>
        </w:rPr>
        <w:t>承诺书</w:t>
      </w:r>
    </w:p>
    <w:p w:rsidR="00BE4266" w:rsidRDefault="003120B1" w:rsidP="00174110">
      <w:pPr>
        <w:tabs>
          <w:tab w:val="left" w:pos="8820"/>
        </w:tabs>
        <w:adjustRightInd w:val="0"/>
        <w:snapToGrid w:val="0"/>
        <w:spacing w:line="520" w:lineRule="exact"/>
        <w:ind w:firstLineChars="507" w:firstLine="1622"/>
        <w:rPr>
          <w:rFonts w:ascii="仿宋_GB2312" w:eastAsia="仿宋_GB2312"/>
          <w:szCs w:val="32"/>
        </w:rPr>
      </w:pPr>
      <w:r>
        <w:rPr>
          <w:rFonts w:ascii="仿宋_GB2312" w:eastAsia="仿宋_GB2312" w:hint="eastAsia"/>
          <w:szCs w:val="32"/>
        </w:rPr>
        <w:t>5</w:t>
      </w:r>
      <w:r w:rsidR="00BE4266">
        <w:rPr>
          <w:rFonts w:ascii="仿宋_GB2312" w:eastAsia="仿宋_GB2312" w:hint="eastAsia"/>
          <w:szCs w:val="32"/>
        </w:rPr>
        <w:t>.</w:t>
      </w:r>
      <w:r w:rsidR="0095226F" w:rsidRPr="0095226F">
        <w:rPr>
          <w:rFonts w:ascii="仿宋_GB2312" w:eastAsia="仿宋_GB2312" w:hint="eastAsia"/>
          <w:szCs w:val="32"/>
        </w:rPr>
        <w:t>青岛市软件产业运行监测系统报数页面截图示例</w:t>
      </w:r>
    </w:p>
    <w:p w:rsidR="00BE4266" w:rsidRDefault="003120B1" w:rsidP="00174110">
      <w:pPr>
        <w:tabs>
          <w:tab w:val="left" w:pos="8820"/>
        </w:tabs>
        <w:adjustRightInd w:val="0"/>
        <w:snapToGrid w:val="0"/>
        <w:spacing w:line="520" w:lineRule="exact"/>
        <w:ind w:firstLineChars="507" w:firstLine="1622"/>
        <w:rPr>
          <w:rFonts w:ascii="仿宋_GB2312" w:eastAsia="仿宋_GB2312"/>
          <w:szCs w:val="32"/>
        </w:rPr>
      </w:pPr>
      <w:r>
        <w:rPr>
          <w:rFonts w:ascii="仿宋_GB2312" w:eastAsia="仿宋_GB2312" w:hint="eastAsia"/>
          <w:szCs w:val="32"/>
        </w:rPr>
        <w:t>6</w:t>
      </w:r>
      <w:r w:rsidR="00BE4266">
        <w:rPr>
          <w:rFonts w:ascii="仿宋_GB2312" w:eastAsia="仿宋_GB2312" w:hint="eastAsia"/>
          <w:szCs w:val="32"/>
        </w:rPr>
        <w:t>.申报书封面</w:t>
      </w:r>
    </w:p>
    <w:p w:rsidR="00974C4D" w:rsidRDefault="00974C4D" w:rsidP="00174110">
      <w:pPr>
        <w:tabs>
          <w:tab w:val="left" w:pos="8820"/>
        </w:tabs>
        <w:adjustRightInd w:val="0"/>
        <w:snapToGrid w:val="0"/>
        <w:spacing w:line="520" w:lineRule="exact"/>
        <w:ind w:leftChars="512" w:left="1984" w:hangingChars="108" w:hanging="346"/>
        <w:rPr>
          <w:rFonts w:ascii="仿宋_GB2312" w:eastAsia="仿宋_GB2312"/>
          <w:szCs w:val="32"/>
        </w:rPr>
      </w:pPr>
      <w:r>
        <w:rPr>
          <w:rFonts w:ascii="仿宋_GB2312" w:eastAsia="仿宋_GB2312" w:hint="eastAsia"/>
          <w:szCs w:val="32"/>
        </w:rPr>
        <w:t>7.</w:t>
      </w:r>
      <w:r w:rsidRPr="00974C4D">
        <w:rPr>
          <w:rFonts w:ascii="仿宋_GB2312" w:eastAsia="仿宋_GB2312" w:hint="eastAsia"/>
          <w:szCs w:val="32"/>
        </w:rPr>
        <w:t>软件和信息技术服务产业专项资金项目汇总表</w:t>
      </w:r>
    </w:p>
    <w:p w:rsidR="00BE4266" w:rsidRDefault="00BE4266" w:rsidP="00D9532B">
      <w:pPr>
        <w:adjustRightInd w:val="0"/>
        <w:snapToGrid w:val="0"/>
        <w:spacing w:line="520" w:lineRule="exact"/>
        <w:ind w:firstLineChars="500" w:firstLine="1600"/>
        <w:rPr>
          <w:rFonts w:ascii="仿宋_GB2312" w:eastAsia="仿宋_GB2312" w:hAnsi="宋体" w:cs="宋体"/>
          <w:szCs w:val="32"/>
        </w:rPr>
      </w:pPr>
    </w:p>
    <w:p w:rsidR="00347C78" w:rsidRPr="00EF3BF1" w:rsidRDefault="00347C78" w:rsidP="00D9532B">
      <w:pPr>
        <w:adjustRightInd w:val="0"/>
        <w:snapToGrid w:val="0"/>
        <w:spacing w:line="520" w:lineRule="exact"/>
        <w:ind w:firstLineChars="500" w:firstLine="1600"/>
        <w:rPr>
          <w:rFonts w:ascii="仿宋_GB2312" w:eastAsia="仿宋_GB2312" w:hAnsi="宋体" w:cs="宋体"/>
          <w:szCs w:val="32"/>
        </w:rPr>
      </w:pPr>
    </w:p>
    <w:p w:rsidR="00A24A3B" w:rsidRDefault="00A24A3B" w:rsidP="00D9532B">
      <w:pPr>
        <w:adjustRightInd w:val="0"/>
        <w:snapToGrid w:val="0"/>
        <w:spacing w:line="520" w:lineRule="exact"/>
        <w:rPr>
          <w:rFonts w:ascii="仿宋_GB2312" w:eastAsia="仿宋_GB2312" w:cs="仿宋_GB2312"/>
          <w:szCs w:val="32"/>
        </w:rPr>
      </w:pPr>
    </w:p>
    <w:p w:rsidR="00A24A3B" w:rsidRDefault="00A24A3B" w:rsidP="00D9532B">
      <w:pPr>
        <w:adjustRightInd w:val="0"/>
        <w:snapToGrid w:val="0"/>
        <w:spacing w:line="520" w:lineRule="exact"/>
        <w:ind w:right="800"/>
        <w:jc w:val="right"/>
        <w:rPr>
          <w:rFonts w:ascii="仿宋_GB2312" w:eastAsia="仿宋_GB2312" w:hAnsi="宋体" w:cs="宋体"/>
          <w:szCs w:val="32"/>
        </w:rPr>
      </w:pPr>
      <w:r>
        <w:rPr>
          <w:rFonts w:ascii="仿宋_GB2312" w:eastAsia="仿宋_GB2312" w:hAnsi="宋体" w:cs="宋体" w:hint="eastAsia"/>
          <w:szCs w:val="32"/>
        </w:rPr>
        <w:t>青岛西海岸新区工业和信息化局</w:t>
      </w:r>
    </w:p>
    <w:p w:rsidR="00A24A3B" w:rsidRDefault="00A24A3B" w:rsidP="00D9532B">
      <w:pPr>
        <w:adjustRightInd w:val="0"/>
        <w:snapToGrid w:val="0"/>
        <w:spacing w:line="520" w:lineRule="exact"/>
        <w:ind w:right="640" w:firstLineChars="800" w:firstLine="2560"/>
        <w:jc w:val="center"/>
        <w:rPr>
          <w:rFonts w:ascii="仿宋_GB2312" w:eastAsia="仿宋_GB2312" w:hAnsi="宋体" w:cs="宋体"/>
          <w:szCs w:val="32"/>
        </w:rPr>
      </w:pPr>
      <w:r>
        <w:rPr>
          <w:rFonts w:ascii="仿宋_GB2312" w:eastAsia="仿宋_GB2312" w:hAnsi="宋体" w:cs="宋体"/>
          <w:szCs w:val="32"/>
        </w:rPr>
        <w:t xml:space="preserve">     202</w:t>
      </w:r>
      <w:r w:rsidR="00440B7D">
        <w:rPr>
          <w:rFonts w:ascii="仿宋_GB2312" w:eastAsia="仿宋_GB2312" w:hAnsi="宋体" w:cs="宋体" w:hint="eastAsia"/>
          <w:szCs w:val="32"/>
        </w:rPr>
        <w:t>2</w:t>
      </w:r>
      <w:r>
        <w:rPr>
          <w:rFonts w:ascii="仿宋_GB2312" w:eastAsia="仿宋_GB2312" w:hAnsi="宋体" w:cs="宋体" w:hint="eastAsia"/>
          <w:szCs w:val="32"/>
        </w:rPr>
        <w:t>年</w:t>
      </w:r>
      <w:r w:rsidR="009A08D7">
        <w:rPr>
          <w:rFonts w:ascii="仿宋_GB2312" w:eastAsia="仿宋_GB2312" w:hAnsi="宋体" w:cs="宋体" w:hint="eastAsia"/>
          <w:szCs w:val="32"/>
        </w:rPr>
        <w:t>3</w:t>
      </w:r>
      <w:r>
        <w:rPr>
          <w:rFonts w:ascii="仿宋_GB2312" w:eastAsia="仿宋_GB2312" w:hAnsi="宋体" w:cs="宋体" w:hint="eastAsia"/>
          <w:szCs w:val="32"/>
        </w:rPr>
        <w:t>月</w:t>
      </w:r>
      <w:r w:rsidR="009A08D7">
        <w:rPr>
          <w:rFonts w:ascii="仿宋_GB2312" w:eastAsia="仿宋_GB2312" w:hAnsi="宋体" w:cs="宋体" w:hint="eastAsia"/>
          <w:szCs w:val="32"/>
        </w:rPr>
        <w:t>3</w:t>
      </w:r>
      <w:r w:rsidR="00F83805">
        <w:rPr>
          <w:rFonts w:ascii="仿宋_GB2312" w:eastAsia="仿宋_GB2312" w:hAnsi="宋体" w:cs="宋体" w:hint="eastAsia"/>
          <w:szCs w:val="32"/>
        </w:rPr>
        <w:t>1</w:t>
      </w:r>
      <w:r>
        <w:rPr>
          <w:rFonts w:ascii="仿宋_GB2312" w:eastAsia="仿宋_GB2312" w:hAnsi="宋体" w:cs="宋体" w:hint="eastAsia"/>
          <w:szCs w:val="32"/>
        </w:rPr>
        <w:t>日</w:t>
      </w:r>
    </w:p>
    <w:p w:rsidR="00BB2D5A" w:rsidRDefault="00A24A3B" w:rsidP="00BB2D5A">
      <w:pPr>
        <w:adjustRightInd w:val="0"/>
        <w:snapToGrid w:val="0"/>
        <w:spacing w:line="560" w:lineRule="exact"/>
        <w:jc w:val="left"/>
        <w:rPr>
          <w:rFonts w:ascii="黑体" w:eastAsia="黑体" w:hAnsi="黑体"/>
          <w:szCs w:val="32"/>
        </w:rPr>
      </w:pPr>
      <w:r>
        <w:rPr>
          <w:rFonts w:eastAsia="方正小标宋简体"/>
          <w:sz w:val="40"/>
          <w:szCs w:val="40"/>
        </w:rPr>
        <w:br w:type="page"/>
      </w:r>
      <w:r w:rsidR="00BB2D5A">
        <w:rPr>
          <w:rFonts w:ascii="黑体" w:eastAsia="黑体" w:hAnsi="黑体" w:hint="eastAsia"/>
          <w:szCs w:val="32"/>
        </w:rPr>
        <w:lastRenderedPageBreak/>
        <w:t>附件1</w:t>
      </w:r>
    </w:p>
    <w:p w:rsidR="00BB2D5A" w:rsidRDefault="00BB2D5A" w:rsidP="00BB2D5A">
      <w:pPr>
        <w:tabs>
          <w:tab w:val="right" w:leader="underscore" w:pos="7560"/>
        </w:tabs>
        <w:spacing w:line="560" w:lineRule="exact"/>
        <w:ind w:rightChars="600" w:right="1920"/>
        <w:rPr>
          <w:rFonts w:ascii="方正小标宋_GBK" w:eastAsia="方正小标宋_GBK" w:hAnsi="方正小标宋_GBK" w:cs="方正小标宋_GBK"/>
          <w:sz w:val="44"/>
          <w:szCs w:val="44"/>
        </w:rPr>
      </w:pPr>
    </w:p>
    <w:p w:rsidR="00BB2D5A" w:rsidRDefault="00BB2D5A" w:rsidP="00BB2D5A">
      <w:pPr>
        <w:tabs>
          <w:tab w:val="left" w:pos="8820"/>
        </w:tabs>
        <w:spacing w:line="560" w:lineRule="exact"/>
        <w:jc w:val="center"/>
        <w:rPr>
          <w:rFonts w:ascii="黑体" w:eastAsia="黑体" w:hAnsi="黑体"/>
          <w:szCs w:val="32"/>
        </w:rPr>
      </w:pPr>
      <w:r>
        <w:rPr>
          <w:rFonts w:ascii="方正小标宋_GBK" w:eastAsia="方正小标宋_GBK" w:hAnsi="方正小标宋_GBK" w:cs="方正小标宋_GBK" w:hint="eastAsia"/>
          <w:sz w:val="44"/>
          <w:szCs w:val="44"/>
        </w:rPr>
        <w:t>软件业务收入</w:t>
      </w:r>
      <w:r>
        <w:rPr>
          <w:rFonts w:ascii="方正小标宋_GBK" w:eastAsia="方正小标宋_GBK" w:hAnsi="宋体" w:cs="宋体" w:hint="eastAsia"/>
          <w:bCs/>
          <w:color w:val="000000"/>
          <w:kern w:val="0"/>
          <w:sz w:val="44"/>
          <w:szCs w:val="44"/>
        </w:rPr>
        <w:t>上规模</w:t>
      </w:r>
      <w:r>
        <w:rPr>
          <w:rFonts w:ascii="方正小标宋_GBK" w:eastAsia="方正小标宋_GBK" w:hAnsi="方正小标宋_GBK" w:cs="方正小标宋_GBK" w:hint="eastAsia"/>
          <w:sz w:val="44"/>
          <w:szCs w:val="44"/>
        </w:rPr>
        <w:t>项目</w:t>
      </w:r>
    </w:p>
    <w:p w:rsidR="00BB2D5A" w:rsidRDefault="00BB2D5A" w:rsidP="00BB2D5A">
      <w:pPr>
        <w:tabs>
          <w:tab w:val="left" w:pos="8820"/>
        </w:tabs>
        <w:spacing w:line="560" w:lineRule="exact"/>
        <w:ind w:firstLineChars="196" w:firstLine="627"/>
        <w:rPr>
          <w:rFonts w:ascii="黑体" w:eastAsia="黑体"/>
          <w:szCs w:val="32"/>
        </w:rPr>
      </w:pPr>
    </w:p>
    <w:p w:rsidR="00BB2D5A" w:rsidRDefault="00BB2D5A" w:rsidP="00BB2D5A">
      <w:pPr>
        <w:tabs>
          <w:tab w:val="left" w:pos="8820"/>
        </w:tabs>
        <w:spacing w:line="560" w:lineRule="exact"/>
        <w:ind w:firstLineChars="196" w:firstLine="627"/>
        <w:rPr>
          <w:rFonts w:ascii="黑体" w:eastAsia="黑体"/>
          <w:szCs w:val="32"/>
        </w:rPr>
      </w:pPr>
      <w:r>
        <w:rPr>
          <w:rFonts w:ascii="黑体" w:eastAsia="黑体" w:hint="eastAsia"/>
          <w:szCs w:val="32"/>
        </w:rPr>
        <w:t>一、申报条件</w:t>
      </w:r>
    </w:p>
    <w:p w:rsidR="00BB2D5A" w:rsidRPr="00DF5BCA" w:rsidRDefault="00BB2D5A" w:rsidP="00DF5BCA">
      <w:pPr>
        <w:spacing w:line="560" w:lineRule="exact"/>
        <w:ind w:firstLineChars="200" w:firstLine="640"/>
        <w:rPr>
          <w:rFonts w:ascii="仿宋_GB2312" w:eastAsia="仿宋_GB2312"/>
          <w:szCs w:val="32"/>
        </w:rPr>
      </w:pPr>
      <w:r>
        <w:rPr>
          <w:rFonts w:ascii="仿宋_GB2312" w:eastAsia="仿宋_GB2312" w:hint="eastAsia"/>
          <w:szCs w:val="32"/>
        </w:rPr>
        <w:t>（一）申报单位为</w:t>
      </w:r>
      <w:r w:rsidR="009F4EBC" w:rsidRPr="00842CBC">
        <w:rPr>
          <w:rFonts w:ascii="仿宋_GB2312" w:eastAsia="仿宋_GB2312" w:hAnsi="仿宋" w:cs="仿宋_GB2312" w:hint="eastAsia"/>
          <w:color w:val="000000"/>
          <w:szCs w:val="32"/>
        </w:rPr>
        <w:t>青岛西海岸新区行政区域内（不含青岛前湾保税港区）注册</w:t>
      </w:r>
      <w:r w:rsidR="002A4DF4">
        <w:rPr>
          <w:rFonts w:ascii="仿宋_GB2312" w:eastAsia="仿宋_GB2312" w:hAnsi="仿宋" w:cs="仿宋_GB2312" w:hint="eastAsia"/>
          <w:color w:val="000000"/>
          <w:szCs w:val="32"/>
        </w:rPr>
        <w:t>，</w:t>
      </w:r>
      <w:r w:rsidR="002A4DF4" w:rsidRPr="00842CBC">
        <w:rPr>
          <w:rFonts w:ascii="仿宋_GB2312" w:eastAsia="仿宋_GB2312" w:hAnsi="仿宋" w:cs="仿宋_GB2312" w:hint="eastAsia"/>
          <w:color w:val="000000"/>
          <w:szCs w:val="32"/>
        </w:rPr>
        <w:t>具有独立法人资格，</w:t>
      </w:r>
      <w:r w:rsidR="002A4DF4">
        <w:rPr>
          <w:rFonts w:ascii="仿宋_GB2312" w:eastAsia="仿宋_GB2312" w:hAnsi="仿宋" w:cs="仿宋_GB2312" w:hint="eastAsia"/>
          <w:color w:val="000000"/>
          <w:szCs w:val="32"/>
        </w:rPr>
        <w:t>且</w:t>
      </w:r>
      <w:r w:rsidR="00D51298">
        <w:rPr>
          <w:rFonts w:ascii="仿宋_GB2312" w:eastAsia="仿宋_GB2312" w:hint="eastAsia"/>
          <w:szCs w:val="32"/>
        </w:rPr>
        <w:t>主营业务为软件、信息服务的</w:t>
      </w:r>
      <w:r w:rsidR="00D67A87">
        <w:rPr>
          <w:rFonts w:ascii="仿宋_GB2312" w:eastAsia="仿宋_GB2312" w:hint="eastAsia"/>
          <w:szCs w:val="32"/>
        </w:rPr>
        <w:t>企业</w:t>
      </w:r>
      <w:r>
        <w:rPr>
          <w:rFonts w:ascii="仿宋_GB2312" w:eastAsia="仿宋_GB2312" w:hint="eastAsia"/>
          <w:szCs w:val="32"/>
        </w:rPr>
        <w:t>。</w:t>
      </w:r>
    </w:p>
    <w:p w:rsidR="00BB2D5A" w:rsidRDefault="00BB2D5A" w:rsidP="00BB2D5A">
      <w:pPr>
        <w:tabs>
          <w:tab w:val="left" w:pos="8820"/>
        </w:tabs>
        <w:spacing w:line="560" w:lineRule="exact"/>
        <w:ind w:firstLineChars="196" w:firstLine="627"/>
        <w:rPr>
          <w:rFonts w:ascii="仿宋_GB2312" w:eastAsia="仿宋_GB2312"/>
          <w:color w:val="0000FF"/>
          <w:szCs w:val="32"/>
        </w:rPr>
      </w:pPr>
      <w:r>
        <w:rPr>
          <w:rFonts w:ascii="仿宋_GB2312" w:eastAsia="仿宋_GB2312" w:hint="eastAsia"/>
          <w:szCs w:val="32"/>
        </w:rPr>
        <w:t>（二）</w:t>
      </w:r>
      <w:r>
        <w:rPr>
          <w:rFonts w:ascii="仿宋_GB2312" w:eastAsia="仿宋_GB2312" w:hAnsi="仿宋_GB2312" w:cs="仿宋_GB2312" w:hint="eastAsia"/>
          <w:bCs/>
          <w:kern w:val="0"/>
          <w:szCs w:val="32"/>
        </w:rPr>
        <w:t>已纳入</w:t>
      </w:r>
      <w:r w:rsidR="009F4EBC" w:rsidRPr="00842CBC">
        <w:rPr>
          <w:rFonts w:ascii="仿宋_GB2312" w:eastAsia="仿宋_GB2312" w:hAnsi="仿宋" w:cs="仿宋_GB2312" w:hint="eastAsia"/>
          <w:color w:val="000000"/>
          <w:szCs w:val="32"/>
        </w:rPr>
        <w:t>新区软件和信息技术服务业</w:t>
      </w:r>
      <w:r>
        <w:rPr>
          <w:rFonts w:ascii="仿宋_GB2312" w:eastAsia="仿宋_GB2312" w:hAnsi="仿宋_GB2312" w:cs="仿宋_GB2312" w:hint="eastAsia"/>
          <w:bCs/>
          <w:kern w:val="0"/>
          <w:szCs w:val="32"/>
        </w:rPr>
        <w:t>202</w:t>
      </w:r>
      <w:r w:rsidR="009F4EBC">
        <w:rPr>
          <w:rFonts w:ascii="仿宋_GB2312" w:eastAsia="仿宋_GB2312" w:hAnsi="仿宋_GB2312" w:cs="仿宋_GB2312" w:hint="eastAsia"/>
          <w:bCs/>
          <w:kern w:val="0"/>
          <w:szCs w:val="32"/>
        </w:rPr>
        <w:t>1</w:t>
      </w:r>
      <w:r>
        <w:rPr>
          <w:rFonts w:ascii="仿宋_GB2312" w:eastAsia="仿宋_GB2312" w:hAnsi="仿宋_GB2312" w:cs="仿宋_GB2312" w:hint="eastAsia"/>
          <w:bCs/>
          <w:kern w:val="0"/>
          <w:szCs w:val="32"/>
        </w:rPr>
        <w:t>统计年度统计范围</w:t>
      </w:r>
      <w:r>
        <w:rPr>
          <w:rFonts w:ascii="仿宋_GB2312" w:eastAsia="仿宋_GB2312" w:hint="eastAsia"/>
          <w:szCs w:val="32"/>
        </w:rPr>
        <w:t>。</w:t>
      </w:r>
      <w:r w:rsidR="00D67A87" w:rsidRPr="00E27AF8">
        <w:rPr>
          <w:rFonts w:ascii="仿宋_GB2312" w:eastAsia="仿宋_GB2312" w:hAnsi="仿宋" w:cs="仿宋_GB2312" w:hint="eastAsia"/>
          <w:szCs w:val="32"/>
        </w:rPr>
        <w:t>（在青岛市软件产业运行监测系统注册并填报2021年数据的企业）</w:t>
      </w:r>
    </w:p>
    <w:p w:rsidR="00BB2D5A" w:rsidRDefault="00BB2D5A" w:rsidP="00BB2D5A">
      <w:pPr>
        <w:tabs>
          <w:tab w:val="left" w:pos="8820"/>
        </w:tabs>
        <w:spacing w:line="560" w:lineRule="exact"/>
        <w:ind w:firstLineChars="196" w:firstLine="627"/>
        <w:rPr>
          <w:rFonts w:ascii="仿宋_GB2312" w:eastAsia="仿宋_GB2312"/>
          <w:szCs w:val="32"/>
        </w:rPr>
      </w:pPr>
      <w:r>
        <w:rPr>
          <w:rFonts w:ascii="仿宋_GB2312" w:eastAsia="仿宋_GB2312" w:hint="eastAsia"/>
          <w:szCs w:val="32"/>
        </w:rPr>
        <w:t>（三）202</w:t>
      </w:r>
      <w:r w:rsidR="00D67A87">
        <w:rPr>
          <w:rFonts w:ascii="仿宋_GB2312" w:eastAsia="仿宋_GB2312" w:hint="eastAsia"/>
          <w:szCs w:val="32"/>
        </w:rPr>
        <w:t>1</w:t>
      </w:r>
      <w:r>
        <w:rPr>
          <w:rFonts w:ascii="仿宋_GB2312" w:eastAsia="仿宋_GB2312" w:hint="eastAsia"/>
          <w:szCs w:val="32"/>
        </w:rPr>
        <w:t>年度软件</w:t>
      </w:r>
      <w:r w:rsidR="00D67A87">
        <w:rPr>
          <w:rFonts w:ascii="仿宋_GB2312" w:eastAsia="仿宋_GB2312" w:hint="eastAsia"/>
          <w:szCs w:val="32"/>
        </w:rPr>
        <w:t>和信息服务主营</w:t>
      </w:r>
      <w:r>
        <w:rPr>
          <w:rFonts w:ascii="仿宋_GB2312" w:eastAsia="仿宋_GB2312" w:hint="eastAsia"/>
          <w:szCs w:val="32"/>
        </w:rPr>
        <w:t>业务收入新达到1000万元、</w:t>
      </w:r>
      <w:r w:rsidR="00D67A87">
        <w:rPr>
          <w:rFonts w:ascii="仿宋_GB2312" w:eastAsia="仿宋_GB2312" w:hint="eastAsia"/>
          <w:szCs w:val="32"/>
        </w:rPr>
        <w:t>3</w:t>
      </w:r>
      <w:r>
        <w:rPr>
          <w:rFonts w:ascii="仿宋_GB2312" w:eastAsia="仿宋_GB2312" w:hint="eastAsia"/>
          <w:szCs w:val="32"/>
        </w:rPr>
        <w:t>000万元的企业（</w:t>
      </w:r>
      <w:r w:rsidR="00D67A87" w:rsidRPr="00842CBC">
        <w:rPr>
          <w:rFonts w:ascii="仿宋_GB2312" w:eastAsia="仿宋_GB2312" w:hAnsi="仿宋" w:cs="仿宋_GB2312" w:hint="eastAsia"/>
          <w:color w:val="000000"/>
          <w:szCs w:val="32"/>
        </w:rPr>
        <w:t>软件业务收入按照工业和信息化部及国家统计局《软件和信息技术服务业统计报表制度》执行</w:t>
      </w:r>
      <w:r>
        <w:rPr>
          <w:rFonts w:ascii="仿宋_GB2312" w:eastAsia="仿宋_GB2312" w:hint="eastAsia"/>
          <w:szCs w:val="32"/>
        </w:rPr>
        <w:t>）。</w:t>
      </w:r>
    </w:p>
    <w:p w:rsidR="00BB2D5A" w:rsidRDefault="00BB2D5A" w:rsidP="00BB2D5A">
      <w:pPr>
        <w:tabs>
          <w:tab w:val="left" w:pos="8820"/>
        </w:tabs>
        <w:spacing w:line="560" w:lineRule="exact"/>
        <w:ind w:firstLineChars="196" w:firstLine="627"/>
        <w:rPr>
          <w:rFonts w:ascii="黑体" w:eastAsia="黑体"/>
          <w:szCs w:val="32"/>
        </w:rPr>
      </w:pPr>
      <w:r>
        <w:rPr>
          <w:rFonts w:ascii="黑体" w:eastAsia="黑体" w:hint="eastAsia"/>
          <w:szCs w:val="32"/>
        </w:rPr>
        <w:t>二、申报材料</w:t>
      </w:r>
    </w:p>
    <w:p w:rsidR="00BB2D5A" w:rsidRDefault="00BB2D5A" w:rsidP="00BB2D5A">
      <w:pPr>
        <w:tabs>
          <w:tab w:val="left" w:pos="8820"/>
        </w:tabs>
        <w:spacing w:line="560" w:lineRule="exact"/>
        <w:ind w:firstLineChars="196" w:firstLine="627"/>
        <w:rPr>
          <w:rFonts w:ascii="仿宋_GB2312" w:eastAsia="仿宋_GB2312"/>
          <w:szCs w:val="32"/>
        </w:rPr>
      </w:pPr>
      <w:r>
        <w:rPr>
          <w:rFonts w:ascii="仿宋_GB2312" w:eastAsia="仿宋_GB2312" w:hint="eastAsia"/>
          <w:szCs w:val="32"/>
        </w:rPr>
        <w:t>（一）软件业务收入上规模项目申报表（附件1-1）</w:t>
      </w:r>
      <w:r w:rsidR="006B43D9">
        <w:rPr>
          <w:rFonts w:ascii="仿宋_GB2312" w:eastAsia="仿宋_GB2312" w:hint="eastAsia"/>
          <w:szCs w:val="32"/>
        </w:rPr>
        <w:t>；</w:t>
      </w:r>
    </w:p>
    <w:p w:rsidR="00BB2D5A" w:rsidRDefault="00BB2D5A" w:rsidP="00BB2D5A">
      <w:pPr>
        <w:tabs>
          <w:tab w:val="left" w:pos="8820"/>
        </w:tabs>
        <w:spacing w:line="560" w:lineRule="exact"/>
        <w:ind w:firstLineChars="196" w:firstLine="627"/>
        <w:rPr>
          <w:rFonts w:ascii="仿宋_GB2312" w:eastAsia="仿宋_GB2312"/>
          <w:szCs w:val="32"/>
        </w:rPr>
      </w:pPr>
      <w:r>
        <w:rPr>
          <w:rFonts w:ascii="仿宋_GB2312" w:eastAsia="仿宋_GB2312" w:hint="eastAsia"/>
          <w:szCs w:val="32"/>
        </w:rPr>
        <w:t>（二）</w:t>
      </w:r>
      <w:r w:rsidR="006D6B63" w:rsidRPr="00842CBC">
        <w:rPr>
          <w:rFonts w:ascii="仿宋_GB2312" w:eastAsia="仿宋_GB2312" w:hAnsi="仿宋" w:cs="仿宋_GB2312" w:hint="eastAsia"/>
          <w:color w:val="000000"/>
          <w:szCs w:val="32"/>
        </w:rPr>
        <w:t>企业营业执照</w:t>
      </w:r>
      <w:r w:rsidR="006D6B63" w:rsidRPr="00C60FB4">
        <w:rPr>
          <w:rFonts w:ascii="仿宋_GB2312" w:eastAsia="仿宋_GB2312" w:hint="eastAsia"/>
          <w:szCs w:val="32"/>
        </w:rPr>
        <w:t>复印件</w:t>
      </w:r>
      <w:r w:rsidR="006B43D9" w:rsidRPr="00842CBC">
        <w:rPr>
          <w:rFonts w:ascii="仿宋_GB2312" w:eastAsia="仿宋_GB2312" w:hAnsi="仿宋" w:cs="仿宋_GB2312" w:hint="eastAsia"/>
          <w:color w:val="000000"/>
          <w:szCs w:val="32"/>
        </w:rPr>
        <w:t>；</w:t>
      </w:r>
    </w:p>
    <w:p w:rsidR="00BB2D5A" w:rsidRDefault="00BB2D5A" w:rsidP="00BB2D5A">
      <w:pPr>
        <w:tabs>
          <w:tab w:val="left" w:pos="8820"/>
        </w:tabs>
        <w:spacing w:line="560" w:lineRule="exact"/>
        <w:ind w:firstLineChars="196" w:firstLine="604"/>
        <w:rPr>
          <w:rFonts w:ascii="仿宋_GB2312" w:eastAsia="仿宋_GB2312"/>
          <w:szCs w:val="32"/>
        </w:rPr>
      </w:pPr>
      <w:r>
        <w:rPr>
          <w:rFonts w:eastAsia="仿宋_GB2312" w:hint="eastAsia"/>
          <w:spacing w:val="-6"/>
          <w:szCs w:val="32"/>
        </w:rPr>
        <w:t>（三）申报材料真实性承诺书</w:t>
      </w:r>
      <w:r>
        <w:rPr>
          <w:rFonts w:ascii="仿宋_GB2312" w:eastAsia="仿宋_GB2312" w:hAnsi="仿宋_GB2312" w:cs="仿宋_GB2312" w:hint="eastAsia"/>
          <w:spacing w:val="-6"/>
          <w:szCs w:val="32"/>
        </w:rPr>
        <w:t>（附件</w:t>
      </w:r>
      <w:r w:rsidR="002A4E98">
        <w:rPr>
          <w:rFonts w:ascii="仿宋_GB2312" w:eastAsia="仿宋_GB2312" w:hAnsi="仿宋_GB2312" w:cs="仿宋_GB2312" w:hint="eastAsia"/>
          <w:spacing w:val="-6"/>
          <w:szCs w:val="32"/>
        </w:rPr>
        <w:t>4</w:t>
      </w:r>
      <w:r>
        <w:rPr>
          <w:rFonts w:ascii="仿宋_GB2312" w:eastAsia="仿宋_GB2312" w:hAnsi="仿宋_GB2312" w:cs="仿宋_GB2312" w:hint="eastAsia"/>
          <w:spacing w:val="-6"/>
          <w:szCs w:val="32"/>
        </w:rPr>
        <w:t>）</w:t>
      </w:r>
      <w:r w:rsidR="004D00E1">
        <w:rPr>
          <w:rFonts w:ascii="仿宋_GB2312" w:eastAsia="仿宋_GB2312" w:hAnsi="仿宋_GB2312" w:cs="仿宋_GB2312" w:hint="eastAsia"/>
          <w:szCs w:val="32"/>
        </w:rPr>
        <w:t>；</w:t>
      </w:r>
    </w:p>
    <w:p w:rsidR="003220B8" w:rsidRPr="00842CBC" w:rsidRDefault="00BB2D5A" w:rsidP="003220B8">
      <w:pPr>
        <w:snapToGrid w:val="0"/>
        <w:spacing w:line="560" w:lineRule="exact"/>
        <w:ind w:firstLineChars="200" w:firstLine="640"/>
        <w:rPr>
          <w:rFonts w:ascii="仿宋_GB2312" w:eastAsia="仿宋_GB2312" w:hAnsi="仿宋" w:cs="仿宋_GB2312"/>
          <w:color w:val="000000"/>
          <w:szCs w:val="32"/>
        </w:rPr>
      </w:pPr>
      <w:r>
        <w:rPr>
          <w:rFonts w:ascii="仿宋_GB2312" w:eastAsia="仿宋_GB2312" w:hint="eastAsia"/>
          <w:szCs w:val="32"/>
        </w:rPr>
        <w:t>（四）</w:t>
      </w:r>
      <w:r w:rsidR="003220B8" w:rsidRPr="00FE789A">
        <w:rPr>
          <w:rFonts w:ascii="仿宋_GB2312" w:eastAsia="仿宋_GB2312" w:hint="eastAsia"/>
          <w:szCs w:val="32"/>
        </w:rPr>
        <w:t>由具备资质的第三方会计师事务所</w:t>
      </w:r>
      <w:r w:rsidR="003220B8">
        <w:rPr>
          <w:rFonts w:ascii="仿宋_GB2312" w:eastAsia="仿宋_GB2312" w:hint="eastAsia"/>
          <w:szCs w:val="32"/>
        </w:rPr>
        <w:t>出具的2021年度财务审计报告（需包含软件业务收入情况）</w:t>
      </w:r>
      <w:r w:rsidR="003220B8" w:rsidRPr="00842CBC">
        <w:rPr>
          <w:rFonts w:ascii="仿宋_GB2312" w:eastAsia="仿宋_GB2312" w:hAnsi="仿宋" w:cs="仿宋_GB2312" w:hint="eastAsia"/>
          <w:color w:val="000000"/>
          <w:szCs w:val="32"/>
        </w:rPr>
        <w:t>及本地纳税（含免税）证明等相关财务资料；</w:t>
      </w:r>
    </w:p>
    <w:p w:rsidR="00BB2D5A" w:rsidRDefault="00BB2D5A" w:rsidP="00BB2D5A">
      <w:pPr>
        <w:tabs>
          <w:tab w:val="left" w:pos="8820"/>
        </w:tabs>
        <w:spacing w:line="560" w:lineRule="exact"/>
        <w:ind w:firstLineChars="196" w:firstLine="627"/>
        <w:rPr>
          <w:rFonts w:ascii="仿宋_GB2312" w:eastAsia="仿宋_GB2312"/>
          <w:szCs w:val="32"/>
        </w:rPr>
      </w:pPr>
      <w:r>
        <w:rPr>
          <w:rFonts w:ascii="仿宋_GB2312" w:eastAsia="仿宋_GB2312" w:hint="eastAsia"/>
          <w:szCs w:val="32"/>
        </w:rPr>
        <w:t>（五）</w:t>
      </w:r>
      <w:r w:rsidR="003220B8" w:rsidRPr="003220B8">
        <w:rPr>
          <w:rFonts w:ascii="仿宋_GB2312" w:eastAsia="仿宋_GB2312" w:hint="eastAsia"/>
          <w:szCs w:val="32"/>
        </w:rPr>
        <w:t>青岛市软件产业运行监测系统报数页面截图（示例见</w:t>
      </w:r>
      <w:r w:rsidR="003220B8" w:rsidRPr="003220B8">
        <w:rPr>
          <w:rFonts w:ascii="仿宋_GB2312" w:eastAsia="仿宋_GB2312" w:hint="eastAsia"/>
          <w:szCs w:val="32"/>
        </w:rPr>
        <w:lastRenderedPageBreak/>
        <w:t>附件</w:t>
      </w:r>
      <w:r w:rsidR="005753CC">
        <w:rPr>
          <w:rFonts w:ascii="仿宋_GB2312" w:eastAsia="仿宋_GB2312" w:hint="eastAsia"/>
          <w:szCs w:val="32"/>
        </w:rPr>
        <w:t>5</w:t>
      </w:r>
      <w:r w:rsidR="008B7529">
        <w:rPr>
          <w:rFonts w:ascii="仿宋_GB2312" w:eastAsia="仿宋_GB2312" w:hint="eastAsia"/>
          <w:szCs w:val="32"/>
        </w:rPr>
        <w:t>）</w:t>
      </w:r>
      <w:r w:rsidR="003220B8" w:rsidRPr="003220B8">
        <w:rPr>
          <w:rFonts w:ascii="仿宋_GB2312" w:eastAsia="仿宋_GB2312" w:hint="eastAsia"/>
          <w:szCs w:val="32"/>
        </w:rPr>
        <w:t>，登陆“青岛市工业和信息化局”官网—进入首页“办事服务”—进入“青岛市软件产业运行监测系统”—登陆本单位账号密码—进入“我的任务”—“任务查询”—截屏填报的2021年1-12月任务、提交时间及状态等）。</w:t>
      </w:r>
    </w:p>
    <w:p w:rsidR="00BB2D5A" w:rsidRDefault="00BB2D5A" w:rsidP="00BB2D5A">
      <w:pPr>
        <w:tabs>
          <w:tab w:val="left" w:pos="8820"/>
        </w:tabs>
        <w:spacing w:line="560" w:lineRule="exact"/>
        <w:ind w:firstLineChars="196" w:firstLine="627"/>
        <w:rPr>
          <w:rFonts w:ascii="黑体" w:eastAsia="黑体" w:hAnsi="黑体" w:cs="黑体"/>
          <w:szCs w:val="32"/>
        </w:rPr>
      </w:pPr>
      <w:r>
        <w:rPr>
          <w:rFonts w:ascii="仿宋_GB2312" w:eastAsia="仿宋_GB2312" w:cs="仿宋_GB2312" w:hint="eastAsia"/>
          <w:szCs w:val="32"/>
        </w:rPr>
        <w:t>（</w:t>
      </w:r>
      <w:r w:rsidR="008B7529">
        <w:rPr>
          <w:rFonts w:ascii="仿宋_GB2312" w:eastAsia="仿宋_GB2312" w:cs="仿宋_GB2312" w:hint="eastAsia"/>
          <w:szCs w:val="32"/>
        </w:rPr>
        <w:t>六</w:t>
      </w:r>
      <w:r>
        <w:rPr>
          <w:rFonts w:ascii="仿宋_GB2312" w:eastAsia="仿宋_GB2312" w:cs="仿宋_GB2312" w:hint="eastAsia"/>
          <w:szCs w:val="32"/>
        </w:rPr>
        <w:t>）其他</w:t>
      </w:r>
      <w:r>
        <w:rPr>
          <w:rFonts w:ascii="仿宋_GB2312" w:eastAsia="仿宋_GB2312" w:hAnsi="仿宋_GB2312" w:cs="仿宋_GB2312" w:hint="eastAsia"/>
          <w:szCs w:val="32"/>
        </w:rPr>
        <w:t>需要说明的事项或相关证明材料</w:t>
      </w:r>
      <w:r>
        <w:rPr>
          <w:rFonts w:ascii="仿宋_GB2312" w:eastAsia="仿宋_GB2312" w:cs="仿宋_GB2312" w:hint="eastAsia"/>
          <w:szCs w:val="32"/>
        </w:rPr>
        <w:t>。</w:t>
      </w:r>
      <w:r>
        <w:rPr>
          <w:rFonts w:ascii="仿宋_GB2312" w:eastAsia="仿宋_GB2312" w:hint="eastAsia"/>
          <w:szCs w:val="32"/>
        </w:rPr>
        <w:br w:type="page"/>
      </w:r>
      <w:r>
        <w:rPr>
          <w:rFonts w:ascii="黑体" w:eastAsia="黑体" w:hAnsi="黑体" w:cs="黑体" w:hint="eastAsia"/>
          <w:szCs w:val="32"/>
        </w:rPr>
        <w:lastRenderedPageBreak/>
        <w:t>附件1-1</w:t>
      </w:r>
    </w:p>
    <w:p w:rsidR="00BB2D5A" w:rsidRDefault="00BB2D5A" w:rsidP="00BB2D5A">
      <w:pPr>
        <w:tabs>
          <w:tab w:val="left" w:pos="8820"/>
        </w:tabs>
        <w:spacing w:line="560" w:lineRule="exact"/>
        <w:rPr>
          <w:rFonts w:ascii="黑体" w:eastAsia="黑体" w:hAnsi="黑体" w:cs="黑体"/>
          <w:szCs w:val="32"/>
        </w:rPr>
      </w:pPr>
    </w:p>
    <w:p w:rsidR="00BB2D5A" w:rsidRDefault="00BB2D5A" w:rsidP="002E10AE">
      <w:pPr>
        <w:tabs>
          <w:tab w:val="left" w:pos="8820"/>
        </w:tabs>
        <w:adjustRightInd w:val="0"/>
        <w:snapToGrid w:val="0"/>
        <w:jc w:val="center"/>
        <w:rPr>
          <w:rFonts w:ascii="方正小标宋_GBK" w:eastAsia="方正小标宋_GBK" w:hAnsi="宋体" w:cs="宋体"/>
          <w:bCs/>
          <w:color w:val="000000"/>
          <w:kern w:val="0"/>
          <w:sz w:val="44"/>
          <w:szCs w:val="44"/>
        </w:rPr>
      </w:pPr>
      <w:r>
        <w:rPr>
          <w:rFonts w:ascii="方正小标宋_GBK" w:eastAsia="方正小标宋_GBK" w:hAnsi="宋体" w:cs="宋体"/>
          <w:bCs/>
          <w:color w:val="000000"/>
          <w:kern w:val="0"/>
          <w:sz w:val="44"/>
          <w:szCs w:val="44"/>
        </w:rPr>
        <w:t>软件</w:t>
      </w:r>
      <w:r>
        <w:rPr>
          <w:rFonts w:ascii="方正小标宋_GBK" w:eastAsia="方正小标宋_GBK" w:hAnsi="宋体" w:cs="宋体" w:hint="eastAsia"/>
          <w:bCs/>
          <w:color w:val="000000"/>
          <w:kern w:val="0"/>
          <w:sz w:val="44"/>
          <w:szCs w:val="44"/>
        </w:rPr>
        <w:t>业务收入上规模项目申报</w:t>
      </w:r>
      <w:r>
        <w:rPr>
          <w:rFonts w:ascii="方正小标宋_GBK" w:eastAsia="方正小标宋_GBK" w:hAnsi="宋体" w:cs="宋体"/>
          <w:bCs/>
          <w:color w:val="000000"/>
          <w:kern w:val="0"/>
          <w:sz w:val="44"/>
          <w:szCs w:val="44"/>
        </w:rPr>
        <w:t>表</w:t>
      </w:r>
    </w:p>
    <w:p w:rsidR="00BB2D5A" w:rsidRDefault="00D51298" w:rsidP="002E10AE">
      <w:pPr>
        <w:adjustRightInd w:val="0"/>
        <w:snapToGrid w:val="0"/>
        <w:jc w:val="center"/>
        <w:rPr>
          <w:sz w:val="24"/>
        </w:rPr>
      </w:pPr>
      <w:r w:rsidRPr="00C13047">
        <w:rPr>
          <w:rFonts w:ascii="楷体_GB2312" w:eastAsia="楷体_GB2312" w:hint="eastAsia"/>
          <w:szCs w:val="32"/>
        </w:rPr>
        <w:t>（2021年度）</w:t>
      </w:r>
    </w:p>
    <w:tbl>
      <w:tblPr>
        <w:tblW w:w="902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48"/>
        <w:gridCol w:w="3257"/>
        <w:gridCol w:w="2268"/>
        <w:gridCol w:w="1555"/>
      </w:tblGrid>
      <w:tr w:rsidR="00D761D4" w:rsidTr="00720F31">
        <w:trPr>
          <w:trHeight w:hRule="exact" w:val="680"/>
        </w:trPr>
        <w:tc>
          <w:tcPr>
            <w:tcW w:w="1948" w:type="dxa"/>
            <w:tcBorders>
              <w:right w:val="single" w:sz="4" w:space="0" w:color="auto"/>
            </w:tcBorders>
            <w:vAlign w:val="center"/>
          </w:tcPr>
          <w:p w:rsidR="00D761D4" w:rsidRPr="008206FF" w:rsidRDefault="00D761D4" w:rsidP="007D5DC5">
            <w:pPr>
              <w:spacing w:line="240" w:lineRule="atLeast"/>
              <w:jc w:val="center"/>
              <w:rPr>
                <w:rFonts w:ascii="黑体" w:eastAsia="黑体" w:hAnsi="黑体"/>
                <w:sz w:val="24"/>
              </w:rPr>
            </w:pPr>
            <w:r w:rsidRPr="008206FF">
              <w:rPr>
                <w:rFonts w:ascii="黑体" w:eastAsia="黑体" w:hAnsi="黑体"/>
                <w:sz w:val="24"/>
              </w:rPr>
              <w:t>企业名称</w:t>
            </w:r>
          </w:p>
        </w:tc>
        <w:tc>
          <w:tcPr>
            <w:tcW w:w="7080" w:type="dxa"/>
            <w:gridSpan w:val="3"/>
            <w:tcBorders>
              <w:left w:val="single" w:sz="4" w:space="0" w:color="auto"/>
            </w:tcBorders>
            <w:vAlign w:val="center"/>
          </w:tcPr>
          <w:p w:rsidR="00D761D4" w:rsidRPr="004F3502" w:rsidRDefault="00D761D4" w:rsidP="007D5DC5">
            <w:pPr>
              <w:spacing w:line="240" w:lineRule="atLeast"/>
              <w:rPr>
                <w:rFonts w:asciiTheme="minorEastAsia" w:eastAsiaTheme="minorEastAsia" w:hAnsiTheme="minorEastAsia"/>
                <w:sz w:val="24"/>
              </w:rPr>
            </w:pPr>
          </w:p>
        </w:tc>
      </w:tr>
      <w:tr w:rsidR="00720F31" w:rsidTr="00720F31">
        <w:trPr>
          <w:trHeight w:hRule="exact" w:val="680"/>
        </w:trPr>
        <w:tc>
          <w:tcPr>
            <w:tcW w:w="1948" w:type="dxa"/>
            <w:tcBorders>
              <w:right w:val="single" w:sz="4" w:space="0" w:color="auto"/>
            </w:tcBorders>
            <w:vAlign w:val="center"/>
          </w:tcPr>
          <w:p w:rsidR="00720F31" w:rsidRPr="008206FF" w:rsidRDefault="00720F31" w:rsidP="007D5DC5">
            <w:pPr>
              <w:spacing w:line="240" w:lineRule="atLeast"/>
              <w:jc w:val="center"/>
              <w:rPr>
                <w:rFonts w:ascii="黑体" w:eastAsia="黑体" w:hAnsi="黑体"/>
                <w:sz w:val="24"/>
              </w:rPr>
            </w:pPr>
            <w:r w:rsidRPr="008206FF">
              <w:rPr>
                <w:rFonts w:ascii="黑体" w:eastAsia="黑体" w:hAnsi="黑体" w:hint="eastAsia"/>
                <w:sz w:val="24"/>
              </w:rPr>
              <w:t>注册</w:t>
            </w:r>
            <w:r w:rsidRPr="008206FF">
              <w:rPr>
                <w:rFonts w:ascii="黑体" w:eastAsia="黑体" w:hAnsi="黑体"/>
                <w:sz w:val="24"/>
              </w:rPr>
              <w:t>地址</w:t>
            </w:r>
          </w:p>
        </w:tc>
        <w:tc>
          <w:tcPr>
            <w:tcW w:w="3257" w:type="dxa"/>
            <w:tcBorders>
              <w:left w:val="single" w:sz="4" w:space="0" w:color="auto"/>
            </w:tcBorders>
            <w:vAlign w:val="center"/>
          </w:tcPr>
          <w:p w:rsidR="00720F31" w:rsidRPr="006514A4" w:rsidRDefault="00720F31" w:rsidP="007D5DC5">
            <w:pPr>
              <w:spacing w:line="240" w:lineRule="atLeast"/>
              <w:rPr>
                <w:rFonts w:asciiTheme="minorEastAsia" w:eastAsiaTheme="minorEastAsia" w:hAnsiTheme="minorEastAsia"/>
                <w:sz w:val="24"/>
              </w:rPr>
            </w:pPr>
          </w:p>
        </w:tc>
        <w:tc>
          <w:tcPr>
            <w:tcW w:w="2268" w:type="dxa"/>
            <w:tcBorders>
              <w:left w:val="single" w:sz="4" w:space="0" w:color="auto"/>
            </w:tcBorders>
            <w:vAlign w:val="center"/>
          </w:tcPr>
          <w:p w:rsidR="00720F31" w:rsidRPr="008206FF" w:rsidRDefault="00720F31" w:rsidP="00720F31">
            <w:pPr>
              <w:spacing w:line="240" w:lineRule="atLeast"/>
              <w:jc w:val="center"/>
              <w:rPr>
                <w:rFonts w:ascii="黑体" w:eastAsia="黑体" w:hAnsi="黑体"/>
                <w:sz w:val="24"/>
              </w:rPr>
            </w:pPr>
            <w:r w:rsidRPr="008206FF">
              <w:rPr>
                <w:rFonts w:ascii="黑体" w:eastAsia="黑体" w:hAnsi="黑体" w:hint="eastAsia"/>
                <w:sz w:val="24"/>
              </w:rPr>
              <w:t>注册时间</w:t>
            </w:r>
          </w:p>
        </w:tc>
        <w:tc>
          <w:tcPr>
            <w:tcW w:w="1555" w:type="dxa"/>
            <w:tcBorders>
              <w:left w:val="single" w:sz="4" w:space="0" w:color="auto"/>
            </w:tcBorders>
            <w:vAlign w:val="center"/>
          </w:tcPr>
          <w:p w:rsidR="00720F31" w:rsidRPr="006514A4" w:rsidRDefault="00720F31" w:rsidP="007D5DC5">
            <w:pPr>
              <w:spacing w:line="240" w:lineRule="atLeast"/>
              <w:rPr>
                <w:rFonts w:asciiTheme="minorEastAsia" w:eastAsiaTheme="minorEastAsia" w:hAnsiTheme="minorEastAsia"/>
                <w:sz w:val="24"/>
              </w:rPr>
            </w:pPr>
          </w:p>
        </w:tc>
      </w:tr>
      <w:tr w:rsidR="00BB2D5A" w:rsidTr="00720F31">
        <w:trPr>
          <w:trHeight w:hRule="exact" w:val="680"/>
        </w:trPr>
        <w:tc>
          <w:tcPr>
            <w:tcW w:w="1948" w:type="dxa"/>
            <w:tcBorders>
              <w:right w:val="single" w:sz="4" w:space="0" w:color="auto"/>
            </w:tcBorders>
            <w:vAlign w:val="center"/>
          </w:tcPr>
          <w:p w:rsidR="00BB2D5A" w:rsidRPr="008206FF" w:rsidRDefault="00BB2D5A" w:rsidP="007D5DC5">
            <w:pPr>
              <w:spacing w:line="240" w:lineRule="atLeast"/>
              <w:jc w:val="center"/>
              <w:rPr>
                <w:rFonts w:ascii="黑体" w:eastAsia="黑体" w:hAnsi="黑体"/>
                <w:sz w:val="24"/>
              </w:rPr>
            </w:pPr>
            <w:r w:rsidRPr="008206FF">
              <w:rPr>
                <w:rFonts w:ascii="黑体" w:eastAsia="黑体" w:hAnsi="黑体"/>
                <w:sz w:val="24"/>
              </w:rPr>
              <w:t>法人代表</w:t>
            </w:r>
          </w:p>
        </w:tc>
        <w:tc>
          <w:tcPr>
            <w:tcW w:w="3257" w:type="dxa"/>
            <w:tcBorders>
              <w:left w:val="single" w:sz="4" w:space="0" w:color="auto"/>
            </w:tcBorders>
            <w:vAlign w:val="center"/>
          </w:tcPr>
          <w:p w:rsidR="00BB2D5A" w:rsidRPr="006514A4" w:rsidRDefault="00BB2D5A" w:rsidP="007D5DC5">
            <w:pPr>
              <w:spacing w:line="240" w:lineRule="atLeast"/>
              <w:rPr>
                <w:rFonts w:asciiTheme="minorEastAsia" w:eastAsiaTheme="minorEastAsia" w:hAnsiTheme="minorEastAsia"/>
                <w:sz w:val="24"/>
              </w:rPr>
            </w:pPr>
          </w:p>
        </w:tc>
        <w:tc>
          <w:tcPr>
            <w:tcW w:w="2268" w:type="dxa"/>
            <w:tcBorders>
              <w:left w:val="single" w:sz="4" w:space="0" w:color="auto"/>
            </w:tcBorders>
            <w:vAlign w:val="center"/>
          </w:tcPr>
          <w:p w:rsidR="00BB2D5A" w:rsidRPr="008206FF" w:rsidRDefault="00BB2D5A" w:rsidP="007D5DC5">
            <w:pPr>
              <w:spacing w:line="240" w:lineRule="atLeast"/>
              <w:jc w:val="center"/>
              <w:rPr>
                <w:rFonts w:ascii="黑体" w:eastAsia="黑体" w:hAnsi="黑体"/>
                <w:sz w:val="24"/>
              </w:rPr>
            </w:pPr>
            <w:r w:rsidRPr="008206FF">
              <w:rPr>
                <w:rFonts w:ascii="黑体" w:eastAsia="黑体" w:hAnsi="黑体"/>
                <w:sz w:val="24"/>
              </w:rPr>
              <w:t>电话</w:t>
            </w:r>
          </w:p>
        </w:tc>
        <w:tc>
          <w:tcPr>
            <w:tcW w:w="1555" w:type="dxa"/>
            <w:tcBorders>
              <w:left w:val="single" w:sz="4" w:space="0" w:color="auto"/>
            </w:tcBorders>
            <w:vAlign w:val="center"/>
          </w:tcPr>
          <w:p w:rsidR="00BB2D5A" w:rsidRPr="006514A4" w:rsidRDefault="00BB2D5A" w:rsidP="007D5DC5">
            <w:pPr>
              <w:spacing w:line="240" w:lineRule="atLeast"/>
              <w:rPr>
                <w:rFonts w:asciiTheme="minorEastAsia" w:eastAsiaTheme="minorEastAsia" w:hAnsiTheme="minorEastAsia"/>
                <w:sz w:val="24"/>
              </w:rPr>
            </w:pPr>
          </w:p>
        </w:tc>
      </w:tr>
      <w:tr w:rsidR="00BB2D5A" w:rsidTr="00720F31">
        <w:trPr>
          <w:trHeight w:hRule="exact" w:val="680"/>
        </w:trPr>
        <w:tc>
          <w:tcPr>
            <w:tcW w:w="1948" w:type="dxa"/>
            <w:tcBorders>
              <w:right w:val="single" w:sz="4" w:space="0" w:color="auto"/>
            </w:tcBorders>
            <w:vAlign w:val="center"/>
          </w:tcPr>
          <w:p w:rsidR="00BB2D5A" w:rsidRPr="008206FF" w:rsidRDefault="00BB2D5A" w:rsidP="007D5DC5">
            <w:pPr>
              <w:spacing w:line="240" w:lineRule="atLeast"/>
              <w:jc w:val="center"/>
              <w:rPr>
                <w:rFonts w:ascii="黑体" w:eastAsia="黑体" w:hAnsi="黑体"/>
                <w:sz w:val="24"/>
              </w:rPr>
            </w:pPr>
            <w:r w:rsidRPr="008206FF">
              <w:rPr>
                <w:rFonts w:ascii="黑体" w:eastAsia="黑体" w:hAnsi="黑体"/>
                <w:sz w:val="24"/>
              </w:rPr>
              <w:t>联系人</w:t>
            </w:r>
          </w:p>
        </w:tc>
        <w:tc>
          <w:tcPr>
            <w:tcW w:w="3257" w:type="dxa"/>
            <w:tcBorders>
              <w:left w:val="single" w:sz="4" w:space="0" w:color="auto"/>
            </w:tcBorders>
            <w:vAlign w:val="center"/>
          </w:tcPr>
          <w:p w:rsidR="00BB2D5A" w:rsidRPr="006514A4" w:rsidRDefault="00BB2D5A" w:rsidP="007D5DC5">
            <w:pPr>
              <w:spacing w:line="240" w:lineRule="atLeast"/>
              <w:rPr>
                <w:rFonts w:asciiTheme="minorEastAsia" w:eastAsiaTheme="minorEastAsia" w:hAnsiTheme="minorEastAsia"/>
                <w:sz w:val="24"/>
              </w:rPr>
            </w:pPr>
          </w:p>
        </w:tc>
        <w:tc>
          <w:tcPr>
            <w:tcW w:w="2268" w:type="dxa"/>
            <w:tcBorders>
              <w:left w:val="single" w:sz="4" w:space="0" w:color="auto"/>
            </w:tcBorders>
            <w:vAlign w:val="center"/>
          </w:tcPr>
          <w:p w:rsidR="00BB2D5A" w:rsidRPr="008206FF" w:rsidRDefault="00BB2D5A" w:rsidP="007D5DC5">
            <w:pPr>
              <w:spacing w:line="240" w:lineRule="atLeast"/>
              <w:jc w:val="center"/>
              <w:rPr>
                <w:rFonts w:ascii="黑体" w:eastAsia="黑体" w:hAnsi="黑体"/>
                <w:sz w:val="24"/>
              </w:rPr>
            </w:pPr>
            <w:r w:rsidRPr="008206FF">
              <w:rPr>
                <w:rFonts w:ascii="黑体" w:eastAsia="黑体" w:hAnsi="黑体"/>
                <w:sz w:val="24"/>
              </w:rPr>
              <w:t>电话</w:t>
            </w:r>
          </w:p>
        </w:tc>
        <w:tc>
          <w:tcPr>
            <w:tcW w:w="1555" w:type="dxa"/>
            <w:tcBorders>
              <w:left w:val="single" w:sz="4" w:space="0" w:color="auto"/>
            </w:tcBorders>
            <w:vAlign w:val="center"/>
          </w:tcPr>
          <w:p w:rsidR="00BB2D5A" w:rsidRPr="006514A4" w:rsidRDefault="00BB2D5A" w:rsidP="007D5DC5">
            <w:pPr>
              <w:spacing w:line="240" w:lineRule="atLeast"/>
              <w:rPr>
                <w:rFonts w:asciiTheme="minorEastAsia" w:eastAsiaTheme="minorEastAsia" w:hAnsiTheme="minorEastAsia"/>
                <w:sz w:val="24"/>
              </w:rPr>
            </w:pPr>
          </w:p>
        </w:tc>
      </w:tr>
      <w:tr w:rsidR="00BB2D5A" w:rsidTr="00720F31">
        <w:trPr>
          <w:trHeight w:hRule="exact" w:val="916"/>
        </w:trPr>
        <w:tc>
          <w:tcPr>
            <w:tcW w:w="1948" w:type="dxa"/>
            <w:tcBorders>
              <w:bottom w:val="single" w:sz="4" w:space="0" w:color="auto"/>
              <w:right w:val="single" w:sz="4" w:space="0" w:color="auto"/>
            </w:tcBorders>
            <w:vAlign w:val="center"/>
          </w:tcPr>
          <w:p w:rsidR="00BB2D5A" w:rsidRPr="008206FF" w:rsidRDefault="00BB2D5A" w:rsidP="00D761D4">
            <w:pPr>
              <w:adjustRightInd w:val="0"/>
              <w:snapToGrid w:val="0"/>
              <w:jc w:val="center"/>
              <w:rPr>
                <w:rFonts w:ascii="黑体" w:eastAsia="黑体" w:hAnsi="黑体"/>
                <w:sz w:val="24"/>
              </w:rPr>
            </w:pPr>
            <w:r w:rsidRPr="008206FF">
              <w:rPr>
                <w:rFonts w:ascii="黑体" w:eastAsia="黑体" w:hAnsi="黑体" w:hint="eastAsia"/>
                <w:sz w:val="24"/>
              </w:rPr>
              <w:t>202</w:t>
            </w:r>
            <w:r w:rsidR="008B7529" w:rsidRPr="008206FF">
              <w:rPr>
                <w:rFonts w:ascii="黑体" w:eastAsia="黑体" w:hAnsi="黑体" w:hint="eastAsia"/>
                <w:sz w:val="24"/>
              </w:rPr>
              <w:t>1</w:t>
            </w:r>
            <w:r w:rsidRPr="008206FF">
              <w:rPr>
                <w:rFonts w:ascii="黑体" w:eastAsia="黑体" w:hAnsi="黑体" w:hint="eastAsia"/>
                <w:sz w:val="24"/>
              </w:rPr>
              <w:t>年度</w:t>
            </w:r>
          </w:p>
          <w:p w:rsidR="00BB2D5A" w:rsidRPr="008206FF" w:rsidRDefault="00BB2D5A" w:rsidP="00D761D4">
            <w:pPr>
              <w:adjustRightInd w:val="0"/>
              <w:snapToGrid w:val="0"/>
              <w:jc w:val="center"/>
              <w:rPr>
                <w:rFonts w:ascii="黑体" w:eastAsia="黑体" w:hAnsi="黑体"/>
                <w:sz w:val="24"/>
              </w:rPr>
            </w:pPr>
            <w:r w:rsidRPr="008206FF">
              <w:rPr>
                <w:rFonts w:ascii="黑体" w:eastAsia="黑体" w:hAnsi="黑体" w:hint="eastAsia"/>
                <w:sz w:val="24"/>
              </w:rPr>
              <w:t>营业收入</w:t>
            </w:r>
          </w:p>
        </w:tc>
        <w:tc>
          <w:tcPr>
            <w:tcW w:w="3257" w:type="dxa"/>
            <w:tcBorders>
              <w:left w:val="single" w:sz="4" w:space="0" w:color="auto"/>
              <w:bottom w:val="single" w:sz="4" w:space="0" w:color="auto"/>
              <w:right w:val="single" w:sz="4" w:space="0" w:color="auto"/>
            </w:tcBorders>
            <w:vAlign w:val="center"/>
          </w:tcPr>
          <w:p w:rsidR="00BB2D5A" w:rsidRPr="008206FF" w:rsidRDefault="00BB2D5A" w:rsidP="00D761D4">
            <w:pPr>
              <w:adjustRightInd w:val="0"/>
              <w:snapToGrid w:val="0"/>
              <w:jc w:val="right"/>
              <w:rPr>
                <w:rFonts w:ascii="黑体" w:eastAsia="黑体" w:hAnsi="黑体"/>
                <w:sz w:val="24"/>
              </w:rPr>
            </w:pPr>
            <w:r w:rsidRPr="008206FF">
              <w:rPr>
                <w:rFonts w:ascii="黑体" w:eastAsia="黑体" w:hAnsi="黑体"/>
                <w:sz w:val="24"/>
              </w:rPr>
              <w:t>万元</w:t>
            </w:r>
          </w:p>
        </w:tc>
        <w:tc>
          <w:tcPr>
            <w:tcW w:w="2268" w:type="dxa"/>
            <w:tcBorders>
              <w:left w:val="single" w:sz="4" w:space="0" w:color="auto"/>
              <w:bottom w:val="single" w:sz="4" w:space="0" w:color="auto"/>
              <w:right w:val="single" w:sz="4" w:space="0" w:color="auto"/>
            </w:tcBorders>
            <w:vAlign w:val="center"/>
          </w:tcPr>
          <w:p w:rsidR="00BB2D5A" w:rsidRPr="008206FF" w:rsidRDefault="00BB2D5A" w:rsidP="00D761D4">
            <w:pPr>
              <w:adjustRightInd w:val="0"/>
              <w:snapToGrid w:val="0"/>
              <w:jc w:val="center"/>
              <w:rPr>
                <w:rFonts w:ascii="黑体" w:eastAsia="黑体" w:hAnsi="黑体"/>
                <w:sz w:val="24"/>
              </w:rPr>
            </w:pPr>
            <w:r w:rsidRPr="008206FF">
              <w:rPr>
                <w:rFonts w:ascii="黑体" w:eastAsia="黑体" w:hAnsi="黑体" w:hint="eastAsia"/>
                <w:sz w:val="24"/>
              </w:rPr>
              <w:t>202</w:t>
            </w:r>
            <w:r w:rsidR="008B7529" w:rsidRPr="008206FF">
              <w:rPr>
                <w:rFonts w:ascii="黑体" w:eastAsia="黑体" w:hAnsi="黑体" w:hint="eastAsia"/>
                <w:sz w:val="24"/>
              </w:rPr>
              <w:t>1</w:t>
            </w:r>
            <w:r w:rsidRPr="008206FF">
              <w:rPr>
                <w:rFonts w:ascii="黑体" w:eastAsia="黑体" w:hAnsi="黑体"/>
                <w:sz w:val="24"/>
              </w:rPr>
              <w:t>年</w:t>
            </w:r>
            <w:r w:rsidRPr="008206FF">
              <w:rPr>
                <w:rFonts w:ascii="黑体" w:eastAsia="黑体" w:hAnsi="黑体" w:hint="eastAsia"/>
                <w:sz w:val="24"/>
              </w:rPr>
              <w:t>度软件</w:t>
            </w:r>
          </w:p>
          <w:p w:rsidR="00BB2D5A" w:rsidRPr="008206FF" w:rsidRDefault="00BB2D5A" w:rsidP="00D761D4">
            <w:pPr>
              <w:adjustRightInd w:val="0"/>
              <w:snapToGrid w:val="0"/>
              <w:jc w:val="center"/>
              <w:rPr>
                <w:rFonts w:ascii="黑体" w:eastAsia="黑体" w:hAnsi="黑体"/>
                <w:sz w:val="24"/>
              </w:rPr>
            </w:pPr>
            <w:r w:rsidRPr="008206FF">
              <w:rPr>
                <w:rFonts w:ascii="黑体" w:eastAsia="黑体" w:hAnsi="黑体" w:hint="eastAsia"/>
                <w:sz w:val="24"/>
              </w:rPr>
              <w:t>业务</w:t>
            </w:r>
            <w:r w:rsidRPr="008206FF">
              <w:rPr>
                <w:rFonts w:ascii="黑体" w:eastAsia="黑体" w:hAnsi="黑体"/>
                <w:sz w:val="24"/>
              </w:rPr>
              <w:t>收入</w:t>
            </w:r>
          </w:p>
        </w:tc>
        <w:tc>
          <w:tcPr>
            <w:tcW w:w="1555" w:type="dxa"/>
            <w:tcBorders>
              <w:left w:val="single" w:sz="4" w:space="0" w:color="auto"/>
              <w:bottom w:val="single" w:sz="4" w:space="0" w:color="auto"/>
            </w:tcBorders>
            <w:vAlign w:val="center"/>
          </w:tcPr>
          <w:p w:rsidR="00BB2D5A" w:rsidRPr="008206FF" w:rsidRDefault="00BB2D5A" w:rsidP="00D761D4">
            <w:pPr>
              <w:adjustRightInd w:val="0"/>
              <w:snapToGrid w:val="0"/>
              <w:jc w:val="right"/>
              <w:rPr>
                <w:rFonts w:ascii="黑体" w:eastAsia="黑体" w:hAnsi="黑体"/>
                <w:sz w:val="24"/>
              </w:rPr>
            </w:pPr>
            <w:r w:rsidRPr="008206FF">
              <w:rPr>
                <w:rFonts w:ascii="黑体" w:eastAsia="黑体" w:hAnsi="黑体"/>
                <w:sz w:val="24"/>
              </w:rPr>
              <w:t>万元</w:t>
            </w:r>
          </w:p>
        </w:tc>
      </w:tr>
      <w:tr w:rsidR="00BB2D5A" w:rsidTr="00720F31">
        <w:trPr>
          <w:trHeight w:val="1048"/>
        </w:trPr>
        <w:tc>
          <w:tcPr>
            <w:tcW w:w="1948" w:type="dxa"/>
            <w:tcBorders>
              <w:bottom w:val="single" w:sz="4" w:space="0" w:color="auto"/>
              <w:right w:val="single" w:sz="4" w:space="0" w:color="auto"/>
            </w:tcBorders>
            <w:vAlign w:val="center"/>
          </w:tcPr>
          <w:p w:rsidR="00BB2D5A" w:rsidRPr="008206FF" w:rsidRDefault="00BB2D5A" w:rsidP="007D5DC5">
            <w:pPr>
              <w:spacing w:line="240" w:lineRule="atLeast"/>
              <w:jc w:val="center"/>
              <w:rPr>
                <w:rFonts w:ascii="黑体" w:eastAsia="黑体" w:hAnsi="黑体"/>
                <w:sz w:val="24"/>
              </w:rPr>
            </w:pPr>
            <w:r w:rsidRPr="008206FF">
              <w:rPr>
                <w:rFonts w:ascii="黑体" w:eastAsia="黑体" w:hAnsi="黑体"/>
                <w:sz w:val="24"/>
              </w:rPr>
              <w:t>申请奖励</w:t>
            </w:r>
            <w:r w:rsidRPr="008206FF">
              <w:rPr>
                <w:rFonts w:ascii="黑体" w:eastAsia="黑体" w:hAnsi="黑体" w:hint="eastAsia"/>
                <w:sz w:val="24"/>
              </w:rPr>
              <w:t>项目</w:t>
            </w:r>
          </w:p>
        </w:tc>
        <w:tc>
          <w:tcPr>
            <w:tcW w:w="7080" w:type="dxa"/>
            <w:gridSpan w:val="3"/>
            <w:tcBorders>
              <w:left w:val="single" w:sz="4" w:space="0" w:color="auto"/>
              <w:bottom w:val="single" w:sz="4" w:space="0" w:color="auto"/>
            </w:tcBorders>
            <w:vAlign w:val="center"/>
          </w:tcPr>
          <w:p w:rsidR="00BB2D5A" w:rsidRPr="00D761D4" w:rsidRDefault="00BB2D5A" w:rsidP="00961933">
            <w:pPr>
              <w:spacing w:line="240" w:lineRule="atLeast"/>
              <w:ind w:firstLineChars="200" w:firstLine="480"/>
              <w:jc w:val="left"/>
              <w:rPr>
                <w:rFonts w:asciiTheme="minorEastAsia" w:eastAsiaTheme="minorEastAsia" w:hAnsiTheme="minorEastAsia"/>
                <w:sz w:val="24"/>
              </w:rPr>
            </w:pPr>
            <w:r w:rsidRPr="00D761D4">
              <w:rPr>
                <w:rFonts w:asciiTheme="minorEastAsia" w:eastAsiaTheme="minorEastAsia" w:hAnsiTheme="minorEastAsia" w:hint="eastAsia"/>
                <w:sz w:val="24"/>
              </w:rPr>
              <w:t>软件业务收入新达到</w:t>
            </w:r>
            <w:r w:rsidRPr="00D761D4">
              <w:rPr>
                <w:rFonts w:asciiTheme="minorEastAsia" w:eastAsiaTheme="minorEastAsia" w:hAnsiTheme="minorEastAsia" w:hint="eastAsia"/>
                <w:sz w:val="24"/>
                <w:u w:val="single"/>
              </w:rPr>
              <w:t xml:space="preserve">             </w:t>
            </w:r>
          </w:p>
        </w:tc>
      </w:tr>
      <w:tr w:rsidR="00BB2D5A" w:rsidTr="00720F31">
        <w:trPr>
          <w:trHeight w:val="2948"/>
        </w:trPr>
        <w:tc>
          <w:tcPr>
            <w:tcW w:w="1948" w:type="dxa"/>
            <w:tcBorders>
              <w:bottom w:val="single" w:sz="4" w:space="0" w:color="auto"/>
              <w:right w:val="single" w:sz="4" w:space="0" w:color="auto"/>
            </w:tcBorders>
            <w:vAlign w:val="center"/>
          </w:tcPr>
          <w:p w:rsidR="00BB2D5A" w:rsidRPr="008206FF" w:rsidRDefault="00BB2D5A" w:rsidP="007D5DC5">
            <w:pPr>
              <w:spacing w:line="240" w:lineRule="atLeast"/>
              <w:jc w:val="center"/>
              <w:rPr>
                <w:rFonts w:ascii="黑体" w:eastAsia="黑体" w:hAnsi="黑体"/>
                <w:sz w:val="24"/>
              </w:rPr>
            </w:pPr>
            <w:r w:rsidRPr="008206FF">
              <w:rPr>
                <w:rFonts w:ascii="黑体" w:eastAsia="黑体" w:hAnsi="黑体"/>
                <w:sz w:val="24"/>
              </w:rPr>
              <w:t>申请奖励额度</w:t>
            </w:r>
          </w:p>
          <w:p w:rsidR="00BB2D5A" w:rsidRPr="008206FF" w:rsidRDefault="00BB2D5A" w:rsidP="007D5DC5">
            <w:pPr>
              <w:spacing w:line="240" w:lineRule="atLeast"/>
              <w:jc w:val="center"/>
              <w:rPr>
                <w:rFonts w:ascii="黑体" w:eastAsia="黑体" w:hAnsi="黑体"/>
                <w:sz w:val="24"/>
              </w:rPr>
            </w:pPr>
            <w:r w:rsidRPr="008206FF">
              <w:rPr>
                <w:rFonts w:ascii="黑体" w:eastAsia="黑体" w:hAnsi="黑体" w:hint="eastAsia"/>
                <w:sz w:val="24"/>
              </w:rPr>
              <w:t>（万元）</w:t>
            </w:r>
          </w:p>
        </w:tc>
        <w:tc>
          <w:tcPr>
            <w:tcW w:w="7080" w:type="dxa"/>
            <w:gridSpan w:val="3"/>
            <w:tcBorders>
              <w:left w:val="single" w:sz="4" w:space="0" w:color="auto"/>
              <w:bottom w:val="single" w:sz="4" w:space="0" w:color="auto"/>
            </w:tcBorders>
            <w:vAlign w:val="center"/>
          </w:tcPr>
          <w:p w:rsidR="00BB2D5A" w:rsidRPr="00D761D4" w:rsidRDefault="00BB2D5A" w:rsidP="007D5DC5">
            <w:pPr>
              <w:spacing w:line="400" w:lineRule="exact"/>
              <w:jc w:val="left"/>
              <w:rPr>
                <w:rFonts w:asciiTheme="minorEastAsia" w:eastAsiaTheme="minorEastAsia" w:hAnsiTheme="minorEastAsia"/>
                <w:sz w:val="24"/>
              </w:rPr>
            </w:pPr>
          </w:p>
          <w:p w:rsidR="00BB2D5A" w:rsidRPr="00D761D4" w:rsidRDefault="00961933" w:rsidP="007D5DC5">
            <w:pPr>
              <w:spacing w:line="400" w:lineRule="exact"/>
              <w:jc w:val="left"/>
              <w:rPr>
                <w:rFonts w:asciiTheme="minorEastAsia" w:eastAsiaTheme="minorEastAsia" w:hAnsiTheme="minorEastAsia"/>
                <w:sz w:val="24"/>
                <w:u w:val="single"/>
              </w:rPr>
            </w:pPr>
            <w:r>
              <w:rPr>
                <w:rFonts w:asciiTheme="minorEastAsia" w:eastAsiaTheme="minorEastAsia" w:hAnsiTheme="minorEastAsia" w:hint="eastAsia"/>
                <w:sz w:val="24"/>
              </w:rPr>
              <w:t xml:space="preserve">     </w:t>
            </w:r>
            <w:r w:rsidR="00BB2D5A" w:rsidRPr="00D761D4">
              <w:rPr>
                <w:rFonts w:asciiTheme="minorEastAsia" w:eastAsiaTheme="minorEastAsia" w:hAnsiTheme="minorEastAsia" w:hint="eastAsia"/>
                <w:sz w:val="24"/>
                <w:u w:val="single"/>
              </w:rPr>
              <w:t xml:space="preserve">            </w:t>
            </w:r>
          </w:p>
          <w:p w:rsidR="00BB2D5A" w:rsidRPr="00D761D4" w:rsidRDefault="00BB2D5A" w:rsidP="007D5DC5">
            <w:pPr>
              <w:spacing w:line="400" w:lineRule="exact"/>
              <w:jc w:val="left"/>
              <w:rPr>
                <w:rFonts w:asciiTheme="minorEastAsia" w:eastAsiaTheme="minorEastAsia" w:hAnsiTheme="minorEastAsia"/>
                <w:sz w:val="24"/>
                <w:u w:val="single"/>
              </w:rPr>
            </w:pPr>
          </w:p>
          <w:p w:rsidR="00BB2D5A" w:rsidRPr="00D761D4" w:rsidRDefault="00BB2D5A" w:rsidP="00D23AF2">
            <w:pPr>
              <w:spacing w:line="400" w:lineRule="exact"/>
              <w:jc w:val="left"/>
              <w:rPr>
                <w:rFonts w:asciiTheme="minorEastAsia" w:eastAsiaTheme="minorEastAsia" w:hAnsiTheme="minorEastAsia"/>
                <w:sz w:val="24"/>
              </w:rPr>
            </w:pPr>
            <w:r w:rsidRPr="00D761D4">
              <w:rPr>
                <w:rFonts w:asciiTheme="minorEastAsia" w:eastAsiaTheme="minorEastAsia" w:hAnsiTheme="minorEastAsia" w:hint="eastAsia"/>
                <w:sz w:val="24"/>
              </w:rPr>
              <w:t>（已奖励过的，只填写补差奖励额度。奖励标准参照实施细则--</w:t>
            </w:r>
            <w:r w:rsidR="00E834FF" w:rsidRPr="00E834FF">
              <w:rPr>
                <w:rFonts w:asciiTheme="minorEastAsia" w:eastAsiaTheme="minorEastAsia" w:hAnsiTheme="minorEastAsia" w:hint="eastAsia"/>
                <w:sz w:val="24"/>
              </w:rPr>
              <w:t>青西新工信字〔</w:t>
            </w:r>
            <w:r w:rsidR="00E834FF" w:rsidRPr="00E834FF">
              <w:rPr>
                <w:rFonts w:asciiTheme="minorEastAsia" w:eastAsiaTheme="minorEastAsia" w:hAnsiTheme="minorEastAsia"/>
                <w:sz w:val="24"/>
              </w:rPr>
              <w:t>2020</w:t>
            </w:r>
            <w:r w:rsidR="00E834FF" w:rsidRPr="00E834FF">
              <w:rPr>
                <w:rFonts w:asciiTheme="minorEastAsia" w:eastAsiaTheme="minorEastAsia" w:hAnsiTheme="minorEastAsia" w:hint="eastAsia"/>
                <w:sz w:val="24"/>
              </w:rPr>
              <w:t>〕</w:t>
            </w:r>
            <w:r w:rsidR="00E834FF" w:rsidRPr="00E834FF">
              <w:rPr>
                <w:rFonts w:asciiTheme="minorEastAsia" w:eastAsiaTheme="minorEastAsia" w:hAnsiTheme="minorEastAsia"/>
                <w:sz w:val="24"/>
              </w:rPr>
              <w:t>19</w:t>
            </w:r>
            <w:r w:rsidR="00E834FF" w:rsidRPr="00E834FF">
              <w:rPr>
                <w:rFonts w:asciiTheme="minorEastAsia" w:eastAsiaTheme="minorEastAsia" w:hAnsiTheme="minorEastAsia" w:hint="eastAsia"/>
                <w:sz w:val="24"/>
              </w:rPr>
              <w:t>号</w:t>
            </w:r>
            <w:r w:rsidRPr="00D761D4">
              <w:rPr>
                <w:rFonts w:asciiTheme="minorEastAsia" w:eastAsiaTheme="minorEastAsia" w:hAnsiTheme="minorEastAsia" w:hint="eastAsia"/>
                <w:sz w:val="24"/>
              </w:rPr>
              <w:t>：对</w:t>
            </w:r>
            <w:r w:rsidR="00D23AF2">
              <w:rPr>
                <w:rFonts w:asciiTheme="minorEastAsia" w:eastAsiaTheme="minorEastAsia" w:hAnsiTheme="minorEastAsia" w:hint="eastAsia"/>
                <w:sz w:val="24"/>
              </w:rPr>
              <w:t>当年</w:t>
            </w:r>
            <w:r w:rsidR="00D23AF2" w:rsidRPr="00D23AF2">
              <w:rPr>
                <w:rFonts w:asciiTheme="minorEastAsia" w:eastAsiaTheme="minorEastAsia" w:hAnsiTheme="minorEastAsia" w:hint="eastAsia"/>
                <w:sz w:val="24"/>
              </w:rPr>
              <w:t>软件和信息服务主营业务收入新达到1000万元、3000万元的企业</w:t>
            </w:r>
            <w:r w:rsidRPr="00D761D4">
              <w:rPr>
                <w:rFonts w:asciiTheme="minorEastAsia" w:eastAsiaTheme="minorEastAsia" w:hAnsiTheme="minorEastAsia" w:hint="eastAsia"/>
                <w:sz w:val="24"/>
              </w:rPr>
              <w:t>，</w:t>
            </w:r>
            <w:r w:rsidR="00D23AF2">
              <w:rPr>
                <w:rFonts w:asciiTheme="minorEastAsia" w:eastAsiaTheme="minorEastAsia" w:hAnsiTheme="minorEastAsia" w:hint="eastAsia"/>
                <w:sz w:val="24"/>
              </w:rPr>
              <w:t>一次性</w:t>
            </w:r>
            <w:r w:rsidRPr="00D761D4">
              <w:rPr>
                <w:rFonts w:asciiTheme="minorEastAsia" w:eastAsiaTheme="minorEastAsia" w:hAnsiTheme="minorEastAsia" w:hint="eastAsia"/>
                <w:sz w:val="24"/>
              </w:rPr>
              <w:t>分别给予</w:t>
            </w:r>
            <w:r w:rsidR="00D23AF2">
              <w:rPr>
                <w:rFonts w:asciiTheme="minorEastAsia" w:eastAsiaTheme="minorEastAsia" w:hAnsiTheme="minorEastAsia" w:hint="eastAsia"/>
                <w:sz w:val="24"/>
              </w:rPr>
              <w:t>最高</w:t>
            </w:r>
            <w:r w:rsidRPr="00D761D4">
              <w:rPr>
                <w:rFonts w:asciiTheme="minorEastAsia" w:eastAsiaTheme="minorEastAsia" w:hAnsiTheme="minorEastAsia" w:hint="eastAsia"/>
                <w:sz w:val="24"/>
              </w:rPr>
              <w:t>10万元、</w:t>
            </w:r>
            <w:r w:rsidR="00D23AF2">
              <w:rPr>
                <w:rFonts w:asciiTheme="minorEastAsia" w:eastAsiaTheme="minorEastAsia" w:hAnsiTheme="minorEastAsia" w:hint="eastAsia"/>
                <w:sz w:val="24"/>
              </w:rPr>
              <w:t>3</w:t>
            </w:r>
            <w:r w:rsidRPr="00D761D4">
              <w:rPr>
                <w:rFonts w:asciiTheme="minorEastAsia" w:eastAsiaTheme="minorEastAsia" w:hAnsiTheme="minorEastAsia" w:hint="eastAsia"/>
                <w:sz w:val="24"/>
              </w:rPr>
              <w:t>0万元</w:t>
            </w:r>
            <w:r w:rsidR="00D23AF2">
              <w:rPr>
                <w:rFonts w:asciiTheme="minorEastAsia" w:eastAsiaTheme="minorEastAsia" w:hAnsiTheme="minorEastAsia" w:hint="eastAsia"/>
                <w:sz w:val="24"/>
              </w:rPr>
              <w:t>的</w:t>
            </w:r>
            <w:r w:rsidRPr="00D761D4">
              <w:rPr>
                <w:rFonts w:asciiTheme="minorEastAsia" w:eastAsiaTheme="minorEastAsia" w:hAnsiTheme="minorEastAsia" w:hint="eastAsia"/>
                <w:sz w:val="24"/>
              </w:rPr>
              <w:t>奖励）</w:t>
            </w:r>
          </w:p>
        </w:tc>
      </w:tr>
      <w:tr w:rsidR="00BB2D5A" w:rsidTr="00720F31">
        <w:trPr>
          <w:trHeight w:val="1301"/>
        </w:trPr>
        <w:tc>
          <w:tcPr>
            <w:tcW w:w="1948" w:type="dxa"/>
            <w:tcBorders>
              <w:right w:val="single" w:sz="4" w:space="0" w:color="auto"/>
            </w:tcBorders>
            <w:vAlign w:val="center"/>
          </w:tcPr>
          <w:p w:rsidR="00BA2D1F" w:rsidRDefault="00BB2D5A" w:rsidP="007D5DC5">
            <w:pPr>
              <w:spacing w:line="240" w:lineRule="atLeast"/>
              <w:jc w:val="center"/>
              <w:rPr>
                <w:rFonts w:ascii="黑体" w:eastAsia="黑体" w:hAnsi="黑体"/>
                <w:sz w:val="24"/>
              </w:rPr>
            </w:pPr>
            <w:r w:rsidRPr="008206FF">
              <w:rPr>
                <w:rFonts w:ascii="黑体" w:eastAsia="黑体" w:hAnsi="黑体" w:hint="eastAsia"/>
                <w:sz w:val="24"/>
              </w:rPr>
              <w:t>往年享受上规模</w:t>
            </w:r>
          </w:p>
          <w:p w:rsidR="00BB2D5A" w:rsidRPr="008206FF" w:rsidRDefault="00BB2D5A" w:rsidP="007D5DC5">
            <w:pPr>
              <w:spacing w:line="240" w:lineRule="atLeast"/>
              <w:jc w:val="center"/>
              <w:rPr>
                <w:rFonts w:ascii="黑体" w:eastAsia="黑体" w:hAnsi="黑体"/>
                <w:sz w:val="24"/>
              </w:rPr>
            </w:pPr>
            <w:r w:rsidRPr="008206FF">
              <w:rPr>
                <w:rFonts w:ascii="黑体" w:eastAsia="黑体" w:hAnsi="黑体" w:hint="eastAsia"/>
                <w:sz w:val="24"/>
              </w:rPr>
              <w:t>项目奖励情况</w:t>
            </w:r>
          </w:p>
        </w:tc>
        <w:tc>
          <w:tcPr>
            <w:tcW w:w="7080" w:type="dxa"/>
            <w:gridSpan w:val="3"/>
            <w:tcBorders>
              <w:left w:val="single" w:sz="4" w:space="0" w:color="auto"/>
            </w:tcBorders>
            <w:vAlign w:val="center"/>
          </w:tcPr>
          <w:p w:rsidR="00BB2D5A" w:rsidRPr="00D761D4" w:rsidRDefault="00BB2D5A" w:rsidP="007D5DC5">
            <w:pPr>
              <w:spacing w:line="240" w:lineRule="atLeast"/>
              <w:jc w:val="left"/>
              <w:rPr>
                <w:rFonts w:asciiTheme="minorEastAsia" w:eastAsiaTheme="minorEastAsia" w:hAnsiTheme="minorEastAsia"/>
                <w:sz w:val="24"/>
              </w:rPr>
            </w:pPr>
            <w:r w:rsidRPr="00D761D4">
              <w:rPr>
                <w:rFonts w:asciiTheme="minorEastAsia" w:eastAsiaTheme="minorEastAsia" w:hAnsiTheme="minorEastAsia" w:hint="eastAsia"/>
                <w:sz w:val="24"/>
              </w:rPr>
              <w:t>（如往年享受过该奖励，请写明奖励时间、项目、金额</w:t>
            </w:r>
            <w:r w:rsidR="002543F4">
              <w:rPr>
                <w:rFonts w:asciiTheme="minorEastAsia" w:eastAsiaTheme="minorEastAsia" w:hAnsiTheme="minorEastAsia" w:hint="eastAsia"/>
                <w:sz w:val="24"/>
              </w:rPr>
              <w:t>；如未享受则填“无”</w:t>
            </w:r>
            <w:r w:rsidRPr="00D761D4">
              <w:rPr>
                <w:rFonts w:asciiTheme="minorEastAsia" w:eastAsiaTheme="minorEastAsia" w:hAnsiTheme="minorEastAsia" w:hint="eastAsia"/>
                <w:sz w:val="24"/>
              </w:rPr>
              <w:t>）</w:t>
            </w:r>
          </w:p>
        </w:tc>
      </w:tr>
      <w:tr w:rsidR="00BB2D5A" w:rsidTr="00720F31">
        <w:trPr>
          <w:trHeight w:val="1301"/>
        </w:trPr>
        <w:tc>
          <w:tcPr>
            <w:tcW w:w="1948" w:type="dxa"/>
            <w:tcBorders>
              <w:bottom w:val="single" w:sz="4" w:space="0" w:color="auto"/>
              <w:right w:val="single" w:sz="4" w:space="0" w:color="auto"/>
            </w:tcBorders>
            <w:vAlign w:val="center"/>
          </w:tcPr>
          <w:p w:rsidR="00BB2D5A" w:rsidRPr="008206FF" w:rsidRDefault="00BB2D5A" w:rsidP="007D5DC5">
            <w:pPr>
              <w:spacing w:line="240" w:lineRule="atLeast"/>
              <w:jc w:val="center"/>
              <w:rPr>
                <w:rFonts w:ascii="黑体" w:eastAsia="黑体" w:hAnsi="黑体"/>
                <w:sz w:val="24"/>
              </w:rPr>
            </w:pPr>
            <w:r w:rsidRPr="008206FF">
              <w:rPr>
                <w:rFonts w:ascii="黑体" w:eastAsia="黑体" w:hAnsi="黑体" w:hint="eastAsia"/>
                <w:sz w:val="24"/>
              </w:rPr>
              <w:t>申报单位简介</w:t>
            </w:r>
          </w:p>
        </w:tc>
        <w:tc>
          <w:tcPr>
            <w:tcW w:w="7080" w:type="dxa"/>
            <w:gridSpan w:val="3"/>
            <w:tcBorders>
              <w:left w:val="single" w:sz="4" w:space="0" w:color="auto"/>
              <w:bottom w:val="single" w:sz="4" w:space="0" w:color="auto"/>
            </w:tcBorders>
            <w:vAlign w:val="center"/>
          </w:tcPr>
          <w:p w:rsidR="00BB2D5A" w:rsidRPr="00D761D4" w:rsidRDefault="00BB2D5A" w:rsidP="007D5DC5">
            <w:pPr>
              <w:spacing w:line="240" w:lineRule="atLeast"/>
              <w:rPr>
                <w:rFonts w:asciiTheme="minorEastAsia" w:eastAsiaTheme="minorEastAsia" w:hAnsiTheme="minorEastAsia"/>
                <w:sz w:val="24"/>
              </w:rPr>
            </w:pPr>
            <w:r w:rsidRPr="00D761D4">
              <w:rPr>
                <w:rFonts w:asciiTheme="minorEastAsia" w:eastAsiaTheme="minorEastAsia" w:hAnsiTheme="minorEastAsia" w:cs="宋体" w:hint="eastAsia"/>
                <w:sz w:val="24"/>
              </w:rPr>
              <w:t>（200字以内）</w:t>
            </w:r>
          </w:p>
        </w:tc>
      </w:tr>
    </w:tbl>
    <w:p w:rsidR="001A240A" w:rsidRDefault="001A240A" w:rsidP="001A240A">
      <w:pPr>
        <w:tabs>
          <w:tab w:val="left" w:pos="8820"/>
        </w:tabs>
        <w:spacing w:line="560" w:lineRule="exact"/>
        <w:rPr>
          <w:rFonts w:ascii="仿宋_GB2312" w:eastAsia="仿宋_GB2312"/>
          <w:szCs w:val="32"/>
        </w:rPr>
        <w:sectPr w:rsidR="001A240A">
          <w:footerReference w:type="even" r:id="rId8"/>
          <w:footerReference w:type="default" r:id="rId9"/>
          <w:footerReference w:type="first" r:id="rId10"/>
          <w:pgSz w:w="11906" w:h="16838"/>
          <w:pgMar w:top="2098" w:right="1474" w:bottom="1985" w:left="1588" w:header="851" w:footer="1531" w:gutter="0"/>
          <w:pgNumType w:fmt="numberInDash"/>
          <w:cols w:space="720"/>
          <w:titlePg/>
          <w:docGrid w:linePitch="312"/>
        </w:sectPr>
      </w:pPr>
    </w:p>
    <w:p w:rsidR="001A240A" w:rsidRDefault="001A240A" w:rsidP="001A240A">
      <w:pPr>
        <w:tabs>
          <w:tab w:val="right" w:leader="underscore" w:pos="7560"/>
        </w:tabs>
        <w:spacing w:line="560" w:lineRule="exact"/>
        <w:ind w:rightChars="600" w:right="1920"/>
        <w:jc w:val="left"/>
        <w:rPr>
          <w:rFonts w:ascii="黑体" w:eastAsia="黑体" w:hAnsi="黑体"/>
          <w:szCs w:val="32"/>
        </w:rPr>
      </w:pPr>
      <w:r>
        <w:rPr>
          <w:rFonts w:ascii="黑体" w:eastAsia="黑体" w:hAnsi="黑体" w:hint="eastAsia"/>
          <w:szCs w:val="32"/>
        </w:rPr>
        <w:lastRenderedPageBreak/>
        <w:t>附件2</w:t>
      </w:r>
    </w:p>
    <w:p w:rsidR="001A240A" w:rsidRDefault="001A240A" w:rsidP="001A240A">
      <w:pPr>
        <w:tabs>
          <w:tab w:val="right" w:leader="underscore" w:pos="7560"/>
        </w:tabs>
        <w:spacing w:line="560" w:lineRule="exact"/>
        <w:ind w:rightChars="600" w:right="1920"/>
        <w:jc w:val="left"/>
        <w:rPr>
          <w:rFonts w:ascii="黑体" w:eastAsia="黑体" w:hAnsi="黑体"/>
          <w:szCs w:val="32"/>
        </w:rPr>
      </w:pPr>
    </w:p>
    <w:p w:rsidR="001A240A" w:rsidRDefault="004433EC" w:rsidP="001A240A">
      <w:pPr>
        <w:spacing w:line="560" w:lineRule="exact"/>
        <w:jc w:val="center"/>
        <w:rPr>
          <w:rFonts w:ascii="方正小标宋_GBK" w:eastAsia="方正小标宋_GBK" w:hAnsi="宋体" w:cs="宋体"/>
          <w:bCs/>
          <w:kern w:val="0"/>
          <w:sz w:val="44"/>
          <w:szCs w:val="44"/>
        </w:rPr>
      </w:pPr>
      <w:r w:rsidRPr="004433EC">
        <w:rPr>
          <w:rFonts w:ascii="方正小标宋_GBK" w:eastAsia="方正小标宋_GBK" w:hAnsi="宋体" w:cs="宋体" w:hint="eastAsia"/>
          <w:bCs/>
          <w:kern w:val="0"/>
          <w:sz w:val="44"/>
          <w:szCs w:val="44"/>
        </w:rPr>
        <w:t>软件著作权项目</w:t>
      </w:r>
    </w:p>
    <w:p w:rsidR="001A240A" w:rsidRDefault="001A240A" w:rsidP="001A240A">
      <w:pPr>
        <w:spacing w:line="560" w:lineRule="exact"/>
        <w:rPr>
          <w:rFonts w:ascii="黑体" w:eastAsia="黑体" w:hAnsi="黑体"/>
          <w:szCs w:val="32"/>
        </w:rPr>
      </w:pPr>
    </w:p>
    <w:p w:rsidR="00055917" w:rsidRPr="00055917" w:rsidRDefault="00055917" w:rsidP="00055917">
      <w:pPr>
        <w:adjustRightInd w:val="0"/>
        <w:snapToGrid w:val="0"/>
        <w:spacing w:line="560" w:lineRule="exact"/>
        <w:ind w:firstLineChars="200" w:firstLine="640"/>
        <w:rPr>
          <w:rFonts w:ascii="黑体" w:eastAsia="黑体" w:hAnsi="黑体" w:cs="仿宋_GB2312"/>
          <w:szCs w:val="32"/>
        </w:rPr>
      </w:pPr>
      <w:r>
        <w:rPr>
          <w:rFonts w:ascii="黑体" w:eastAsia="黑体" w:hAnsi="黑体" w:cs="仿宋_GB2312" w:hint="eastAsia"/>
          <w:szCs w:val="32"/>
        </w:rPr>
        <w:t>一、</w:t>
      </w:r>
      <w:r w:rsidRPr="00055917">
        <w:rPr>
          <w:rFonts w:ascii="黑体" w:eastAsia="黑体" w:hAnsi="黑体" w:cs="仿宋_GB2312" w:hint="eastAsia"/>
          <w:szCs w:val="32"/>
        </w:rPr>
        <w:t>申报条件</w:t>
      </w:r>
    </w:p>
    <w:p w:rsidR="00DA7CBE" w:rsidRPr="00DA7CBE" w:rsidRDefault="00DA7CBE" w:rsidP="00DA7CBE">
      <w:pPr>
        <w:tabs>
          <w:tab w:val="left" w:pos="8820"/>
        </w:tabs>
        <w:spacing w:line="560" w:lineRule="exact"/>
        <w:ind w:firstLineChars="196" w:firstLine="627"/>
        <w:rPr>
          <w:rFonts w:ascii="仿宋_GB2312" w:eastAsia="仿宋_GB2312"/>
          <w:szCs w:val="32"/>
        </w:rPr>
      </w:pPr>
      <w:r>
        <w:rPr>
          <w:rFonts w:ascii="仿宋_GB2312" w:eastAsia="仿宋_GB2312" w:hint="eastAsia"/>
          <w:szCs w:val="32"/>
        </w:rPr>
        <w:t>（一）申报单位为</w:t>
      </w:r>
      <w:r w:rsidRPr="00842CBC">
        <w:rPr>
          <w:rFonts w:ascii="仿宋_GB2312" w:eastAsia="仿宋_GB2312" w:hAnsi="仿宋" w:cs="仿宋_GB2312" w:hint="eastAsia"/>
          <w:color w:val="000000"/>
          <w:szCs w:val="32"/>
        </w:rPr>
        <w:t>青岛西海岸新区行政区域内（不含青岛前湾保税港区）注册</w:t>
      </w:r>
      <w:r>
        <w:rPr>
          <w:rFonts w:ascii="仿宋_GB2312" w:eastAsia="仿宋_GB2312" w:hAnsi="仿宋" w:cs="仿宋_GB2312" w:hint="eastAsia"/>
          <w:color w:val="000000"/>
          <w:szCs w:val="32"/>
        </w:rPr>
        <w:t>，</w:t>
      </w:r>
      <w:r w:rsidRPr="00842CBC">
        <w:rPr>
          <w:rFonts w:ascii="仿宋_GB2312" w:eastAsia="仿宋_GB2312" w:hAnsi="仿宋" w:cs="仿宋_GB2312" w:hint="eastAsia"/>
          <w:color w:val="000000"/>
          <w:szCs w:val="32"/>
        </w:rPr>
        <w:t>具有独立法人资格，</w:t>
      </w:r>
      <w:r>
        <w:rPr>
          <w:rFonts w:ascii="仿宋_GB2312" w:eastAsia="仿宋_GB2312" w:hAnsi="仿宋" w:cs="仿宋_GB2312" w:hint="eastAsia"/>
          <w:color w:val="000000"/>
          <w:szCs w:val="32"/>
        </w:rPr>
        <w:t>且</w:t>
      </w:r>
      <w:r w:rsidRPr="00842CBC">
        <w:rPr>
          <w:rFonts w:ascii="仿宋_GB2312" w:eastAsia="仿宋_GB2312" w:hAnsi="仿宋" w:cs="仿宋_GB2312" w:hint="eastAsia"/>
          <w:color w:val="000000"/>
          <w:szCs w:val="32"/>
        </w:rPr>
        <w:t>从事软件和信息技术服务业务</w:t>
      </w:r>
      <w:r>
        <w:rPr>
          <w:rFonts w:ascii="仿宋_GB2312" w:eastAsia="仿宋_GB2312" w:hint="eastAsia"/>
          <w:szCs w:val="32"/>
        </w:rPr>
        <w:t>的企业。</w:t>
      </w:r>
    </w:p>
    <w:p w:rsidR="00DA7CBE" w:rsidRPr="00E27AF8" w:rsidRDefault="00DA7CBE" w:rsidP="00DA7CBE">
      <w:pPr>
        <w:tabs>
          <w:tab w:val="left" w:pos="8820"/>
        </w:tabs>
        <w:spacing w:line="560" w:lineRule="exact"/>
        <w:ind w:firstLineChars="196" w:firstLine="627"/>
        <w:rPr>
          <w:rFonts w:ascii="仿宋_GB2312" w:eastAsia="仿宋_GB2312" w:hAnsi="仿宋" w:cs="仿宋_GB2312"/>
          <w:szCs w:val="32"/>
        </w:rPr>
      </w:pPr>
      <w:r>
        <w:rPr>
          <w:rFonts w:ascii="仿宋_GB2312" w:eastAsia="仿宋_GB2312" w:hint="eastAsia"/>
          <w:szCs w:val="32"/>
        </w:rPr>
        <w:t>（二）</w:t>
      </w:r>
      <w:r>
        <w:rPr>
          <w:rFonts w:ascii="仿宋_GB2312" w:eastAsia="仿宋_GB2312" w:hAnsi="仿宋_GB2312" w:cs="仿宋_GB2312" w:hint="eastAsia"/>
          <w:bCs/>
          <w:kern w:val="0"/>
          <w:szCs w:val="32"/>
        </w:rPr>
        <w:t>已纳入</w:t>
      </w:r>
      <w:r w:rsidRPr="00842CBC">
        <w:rPr>
          <w:rFonts w:ascii="仿宋_GB2312" w:eastAsia="仿宋_GB2312" w:hAnsi="仿宋" w:cs="仿宋_GB2312" w:hint="eastAsia"/>
          <w:color w:val="000000"/>
          <w:szCs w:val="32"/>
        </w:rPr>
        <w:t>新区软件和信息技术服务业</w:t>
      </w:r>
      <w:r>
        <w:rPr>
          <w:rFonts w:ascii="仿宋_GB2312" w:eastAsia="仿宋_GB2312" w:hAnsi="仿宋_GB2312" w:cs="仿宋_GB2312" w:hint="eastAsia"/>
          <w:bCs/>
          <w:kern w:val="0"/>
          <w:szCs w:val="32"/>
        </w:rPr>
        <w:t>2021统计年度统计范围</w:t>
      </w:r>
      <w:r>
        <w:rPr>
          <w:rFonts w:ascii="仿宋_GB2312" w:eastAsia="仿宋_GB2312" w:hint="eastAsia"/>
          <w:szCs w:val="32"/>
        </w:rPr>
        <w:t>。</w:t>
      </w:r>
      <w:r w:rsidRPr="00E27AF8">
        <w:rPr>
          <w:rFonts w:ascii="仿宋_GB2312" w:eastAsia="仿宋_GB2312" w:hAnsi="仿宋" w:cs="仿宋_GB2312" w:hint="eastAsia"/>
          <w:szCs w:val="32"/>
        </w:rPr>
        <w:t>（在青岛市软件产业运行监测系统注册并填报2021年数据的企业）</w:t>
      </w:r>
      <w:r w:rsidR="007D5DC5" w:rsidRPr="00E27AF8">
        <w:rPr>
          <w:rFonts w:ascii="仿宋_GB2312" w:eastAsia="仿宋_GB2312" w:hAnsi="仿宋" w:cs="仿宋_GB2312" w:hint="eastAsia"/>
          <w:szCs w:val="32"/>
        </w:rPr>
        <w:t>；</w:t>
      </w:r>
    </w:p>
    <w:p w:rsidR="007D5DC5" w:rsidRPr="00E27AF8" w:rsidRDefault="007D5DC5" w:rsidP="007D5DC5">
      <w:pPr>
        <w:spacing w:line="560" w:lineRule="exact"/>
        <w:ind w:firstLineChars="200" w:firstLine="640"/>
        <w:rPr>
          <w:rFonts w:ascii="仿宋_GB2312" w:eastAsia="仿宋_GB2312" w:hAnsi="仿宋_GB2312" w:cs="仿宋_GB2312"/>
          <w:bCs/>
          <w:kern w:val="0"/>
          <w:szCs w:val="32"/>
        </w:rPr>
      </w:pPr>
      <w:r w:rsidRPr="00E27AF8">
        <w:rPr>
          <w:rFonts w:ascii="仿宋_GB2312" w:eastAsia="仿宋_GB2312" w:hAnsi="仿宋" w:cs="仿宋_GB2312" w:hint="eastAsia"/>
          <w:color w:val="000000"/>
          <w:szCs w:val="32"/>
        </w:rPr>
        <w:t>（三）</w:t>
      </w:r>
      <w:r w:rsidRPr="00E27AF8">
        <w:rPr>
          <w:rFonts w:ascii="仿宋_GB2312" w:eastAsia="仿宋_GB2312" w:hAnsi="仿宋" w:cs="仿宋_GB2312" w:hint="eastAsia"/>
          <w:szCs w:val="32"/>
        </w:rPr>
        <w:t>企业软件著作权</w:t>
      </w:r>
      <w:r w:rsidRPr="00E27AF8">
        <w:rPr>
          <w:rFonts w:ascii="仿宋_GB2312" w:eastAsia="仿宋_GB2312" w:hAnsi="仿宋_GB2312" w:cs="仿宋_GB2312" w:hint="eastAsia"/>
          <w:bCs/>
          <w:kern w:val="0"/>
          <w:szCs w:val="32"/>
        </w:rPr>
        <w:t>证书取得时间为</w:t>
      </w:r>
      <w:r w:rsidRPr="00E27AF8">
        <w:rPr>
          <w:rFonts w:ascii="仿宋_GB2312" w:eastAsia="仿宋_GB2312" w:hint="eastAsia"/>
          <w:szCs w:val="32"/>
        </w:rPr>
        <w:t>2020年1月1日至2021年12月31日，</w:t>
      </w:r>
      <w:r w:rsidRPr="00E27AF8">
        <w:rPr>
          <w:rFonts w:ascii="仿宋_GB2312" w:eastAsia="仿宋_GB2312" w:hAnsi="仿宋_GB2312" w:cs="仿宋_GB2312" w:hint="eastAsia"/>
          <w:bCs/>
          <w:kern w:val="0"/>
          <w:szCs w:val="32"/>
        </w:rPr>
        <w:t>在官网能查询到且状态有效；</w:t>
      </w:r>
    </w:p>
    <w:p w:rsidR="00DA7CBE" w:rsidRDefault="007D5DC5" w:rsidP="00DA7CBE">
      <w:pPr>
        <w:snapToGrid w:val="0"/>
        <w:spacing w:line="560" w:lineRule="exact"/>
        <w:ind w:firstLineChars="200" w:firstLine="640"/>
        <w:rPr>
          <w:rFonts w:ascii="仿宋_GB2312" w:eastAsia="仿宋_GB2312" w:hAnsi="仿宋" w:cs="仿宋_GB2312"/>
          <w:szCs w:val="32"/>
        </w:rPr>
      </w:pPr>
      <w:r w:rsidRPr="00E27AF8">
        <w:rPr>
          <w:rFonts w:ascii="仿宋_GB2312" w:eastAsia="仿宋_GB2312" w:hAnsi="仿宋" w:cs="仿宋_GB2312" w:hint="eastAsia"/>
          <w:color w:val="000000"/>
          <w:szCs w:val="32"/>
        </w:rPr>
        <w:t>（四）</w:t>
      </w:r>
      <w:r w:rsidR="00DA7CBE" w:rsidRPr="00E27AF8">
        <w:rPr>
          <w:rFonts w:ascii="仿宋_GB2312" w:eastAsia="仿宋_GB2312" w:hAnsi="仿宋" w:cs="仿宋_GB2312" w:hint="eastAsia"/>
          <w:szCs w:val="32"/>
        </w:rPr>
        <w:t>企业软件著作权登记的产品需经过市经信部门和市税务部门认可的、有资质的第三方机构软件测试</w:t>
      </w:r>
      <w:r w:rsidRPr="00E27AF8">
        <w:rPr>
          <w:rFonts w:ascii="仿宋_GB2312" w:eastAsia="仿宋_GB2312" w:hAnsi="仿宋" w:cs="仿宋_GB2312" w:hint="eastAsia"/>
          <w:szCs w:val="32"/>
        </w:rPr>
        <w:t>，测试报告时间为</w:t>
      </w:r>
      <w:r w:rsidRPr="00E27AF8">
        <w:rPr>
          <w:rFonts w:ascii="仿宋_GB2312" w:eastAsia="仿宋_GB2312" w:hint="eastAsia"/>
          <w:szCs w:val="32"/>
        </w:rPr>
        <w:t>2021年1月1日至2021年12月31日</w:t>
      </w:r>
      <w:r w:rsidR="00EE0F44" w:rsidRPr="00E27AF8">
        <w:rPr>
          <w:rFonts w:ascii="仿宋_GB2312" w:eastAsia="仿宋_GB2312" w:hAnsi="仿宋" w:cs="仿宋_GB2312" w:hint="eastAsia"/>
          <w:szCs w:val="32"/>
        </w:rPr>
        <w:t>；</w:t>
      </w:r>
    </w:p>
    <w:p w:rsidR="00EE0F44" w:rsidRPr="00842CBC" w:rsidRDefault="00EE0F44" w:rsidP="00DA7CBE">
      <w:pPr>
        <w:snapToGrid w:val="0"/>
        <w:spacing w:line="560" w:lineRule="exact"/>
        <w:ind w:firstLineChars="200" w:firstLine="640"/>
        <w:rPr>
          <w:rFonts w:ascii="仿宋_GB2312" w:eastAsia="仿宋_GB2312" w:hAnsi="仿宋" w:cs="仿宋_GB2312"/>
          <w:szCs w:val="32"/>
        </w:rPr>
      </w:pPr>
      <w:r>
        <w:rPr>
          <w:rFonts w:ascii="仿宋_GB2312" w:eastAsia="仿宋_GB2312" w:hAnsi="仿宋" w:cs="仿宋_GB2312" w:hint="eastAsia"/>
          <w:szCs w:val="32"/>
        </w:rPr>
        <w:t>（五）申报软件已形成销售收入。</w:t>
      </w:r>
    </w:p>
    <w:p w:rsidR="00055917" w:rsidRPr="00055917" w:rsidRDefault="00055917" w:rsidP="00055917">
      <w:pPr>
        <w:snapToGrid w:val="0"/>
        <w:spacing w:line="560" w:lineRule="exact"/>
        <w:ind w:firstLineChars="200" w:firstLine="640"/>
        <w:rPr>
          <w:rFonts w:ascii="黑体" w:eastAsia="黑体" w:hAnsi="黑体" w:cs="仿宋_GB2312"/>
          <w:szCs w:val="32"/>
        </w:rPr>
      </w:pPr>
      <w:r w:rsidRPr="00055917">
        <w:rPr>
          <w:rFonts w:ascii="黑体" w:eastAsia="黑体" w:hAnsi="黑体" w:cs="仿宋_GB2312" w:hint="eastAsia"/>
          <w:szCs w:val="32"/>
        </w:rPr>
        <w:t>二、申报材料</w:t>
      </w:r>
    </w:p>
    <w:p w:rsidR="00055917" w:rsidRPr="00842CBC" w:rsidRDefault="007D5DC5" w:rsidP="00055917">
      <w:pPr>
        <w:snapToGrid w:val="0"/>
        <w:spacing w:line="560" w:lineRule="exact"/>
        <w:ind w:firstLineChars="200" w:firstLine="640"/>
        <w:rPr>
          <w:rFonts w:ascii="仿宋_GB2312" w:eastAsia="仿宋_GB2312" w:hAnsi="仿宋" w:cs="仿宋_GB2312"/>
          <w:color w:val="000000"/>
          <w:szCs w:val="32"/>
        </w:rPr>
      </w:pPr>
      <w:r>
        <w:rPr>
          <w:rFonts w:ascii="仿宋_GB2312" w:eastAsia="仿宋_GB2312" w:hAnsi="仿宋" w:cs="仿宋_GB2312" w:hint="eastAsia"/>
          <w:color w:val="000000"/>
          <w:szCs w:val="32"/>
        </w:rPr>
        <w:t>（一）</w:t>
      </w:r>
      <w:r w:rsidR="00055917" w:rsidRPr="00842CBC">
        <w:rPr>
          <w:rFonts w:ascii="仿宋_GB2312" w:eastAsia="仿宋_GB2312" w:hAnsi="仿宋" w:cs="仿宋_GB2312" w:hint="eastAsia"/>
          <w:color w:val="000000"/>
          <w:szCs w:val="32"/>
        </w:rPr>
        <w:t>软件</w:t>
      </w:r>
      <w:r>
        <w:rPr>
          <w:rFonts w:ascii="仿宋_GB2312" w:eastAsia="仿宋_GB2312" w:hAnsi="仿宋" w:cs="仿宋_GB2312" w:hint="eastAsia"/>
          <w:color w:val="000000"/>
          <w:szCs w:val="32"/>
        </w:rPr>
        <w:t>著作权</w:t>
      </w:r>
      <w:r w:rsidR="00055917" w:rsidRPr="00842CBC">
        <w:rPr>
          <w:rFonts w:ascii="仿宋_GB2312" w:eastAsia="仿宋_GB2312" w:hAnsi="仿宋" w:cs="仿宋_GB2312" w:hint="eastAsia"/>
          <w:color w:val="000000"/>
          <w:szCs w:val="32"/>
        </w:rPr>
        <w:t>项目申报</w:t>
      </w:r>
      <w:r>
        <w:rPr>
          <w:rFonts w:ascii="仿宋_GB2312" w:eastAsia="仿宋_GB2312" w:hAnsi="仿宋" w:cs="仿宋_GB2312" w:hint="eastAsia"/>
          <w:color w:val="000000"/>
          <w:szCs w:val="32"/>
        </w:rPr>
        <w:t>表</w:t>
      </w:r>
      <w:r w:rsidR="00DC427A">
        <w:rPr>
          <w:rFonts w:ascii="仿宋_GB2312" w:eastAsia="仿宋_GB2312" w:hint="eastAsia"/>
          <w:szCs w:val="32"/>
        </w:rPr>
        <w:t>（附件2-1）</w:t>
      </w:r>
      <w:r w:rsidR="00055917" w:rsidRPr="00842CBC">
        <w:rPr>
          <w:rFonts w:ascii="仿宋_GB2312" w:eastAsia="仿宋_GB2312" w:hAnsi="仿宋" w:cs="仿宋_GB2312" w:hint="eastAsia"/>
          <w:color w:val="000000"/>
          <w:szCs w:val="32"/>
        </w:rPr>
        <w:t>；</w:t>
      </w:r>
    </w:p>
    <w:p w:rsidR="00055917" w:rsidRPr="00842CBC" w:rsidRDefault="007D5DC5" w:rsidP="00055917">
      <w:pPr>
        <w:snapToGrid w:val="0"/>
        <w:spacing w:line="560" w:lineRule="exact"/>
        <w:ind w:firstLineChars="200" w:firstLine="640"/>
        <w:rPr>
          <w:rFonts w:ascii="仿宋_GB2312" w:eastAsia="仿宋_GB2312" w:hAnsi="仿宋" w:cs="仿宋_GB2312"/>
          <w:color w:val="000000"/>
          <w:szCs w:val="32"/>
        </w:rPr>
      </w:pPr>
      <w:r>
        <w:rPr>
          <w:rFonts w:ascii="仿宋_GB2312" w:eastAsia="仿宋_GB2312" w:hAnsi="仿宋" w:cs="仿宋_GB2312" w:hint="eastAsia"/>
          <w:color w:val="000000"/>
          <w:szCs w:val="32"/>
        </w:rPr>
        <w:t>（二）</w:t>
      </w:r>
      <w:r w:rsidR="00055917" w:rsidRPr="00842CBC">
        <w:rPr>
          <w:rFonts w:ascii="仿宋_GB2312" w:eastAsia="仿宋_GB2312" w:hAnsi="仿宋" w:cs="仿宋_GB2312" w:hint="eastAsia"/>
          <w:color w:val="000000"/>
          <w:szCs w:val="32"/>
        </w:rPr>
        <w:t>企业营业执照复印件；</w:t>
      </w:r>
    </w:p>
    <w:p w:rsidR="007D5DC5" w:rsidRDefault="007D5DC5" w:rsidP="007D5DC5">
      <w:pPr>
        <w:snapToGrid w:val="0"/>
        <w:spacing w:line="560" w:lineRule="exact"/>
        <w:ind w:firstLineChars="200" w:firstLine="640"/>
        <w:rPr>
          <w:rFonts w:ascii="仿宋_GB2312" w:eastAsia="仿宋_GB2312" w:hAnsi="仿宋" w:cs="仿宋_GB2312"/>
          <w:color w:val="000000"/>
          <w:szCs w:val="32"/>
        </w:rPr>
      </w:pPr>
      <w:r>
        <w:rPr>
          <w:rFonts w:ascii="仿宋_GB2312" w:eastAsia="仿宋_GB2312" w:hAnsi="仿宋" w:cs="仿宋_GB2312" w:hint="eastAsia"/>
          <w:color w:val="000000"/>
          <w:szCs w:val="32"/>
        </w:rPr>
        <w:t>（三）</w:t>
      </w:r>
      <w:r>
        <w:rPr>
          <w:rFonts w:eastAsia="仿宋_GB2312" w:hint="eastAsia"/>
          <w:spacing w:val="-6"/>
          <w:szCs w:val="32"/>
        </w:rPr>
        <w:t>申报材料真实性承诺书</w:t>
      </w:r>
      <w:r w:rsidR="00C33095">
        <w:rPr>
          <w:rFonts w:ascii="仿宋_GB2312" w:eastAsia="仿宋_GB2312" w:hAnsi="仿宋_GB2312" w:cs="仿宋_GB2312" w:hint="eastAsia"/>
          <w:spacing w:val="-6"/>
          <w:szCs w:val="32"/>
        </w:rPr>
        <w:t>（附件4）</w:t>
      </w:r>
      <w:r w:rsidR="00DC427A">
        <w:rPr>
          <w:rFonts w:eastAsia="仿宋_GB2312" w:hint="eastAsia"/>
          <w:spacing w:val="-6"/>
          <w:szCs w:val="32"/>
        </w:rPr>
        <w:t>；</w:t>
      </w:r>
    </w:p>
    <w:p w:rsidR="007D5DC5" w:rsidRDefault="007D5DC5" w:rsidP="00055917">
      <w:pPr>
        <w:snapToGrid w:val="0"/>
        <w:spacing w:line="560" w:lineRule="exact"/>
        <w:ind w:firstLineChars="200" w:firstLine="640"/>
        <w:rPr>
          <w:rFonts w:ascii="仿宋_GB2312" w:eastAsia="仿宋_GB2312" w:hAnsi="仿宋" w:cs="仿宋_GB2312"/>
          <w:color w:val="000000"/>
          <w:szCs w:val="32"/>
        </w:rPr>
      </w:pPr>
      <w:r>
        <w:rPr>
          <w:rFonts w:ascii="仿宋_GB2312" w:eastAsia="仿宋_GB2312" w:hAnsi="仿宋" w:cs="仿宋_GB2312" w:hint="eastAsia"/>
          <w:color w:val="000000"/>
          <w:szCs w:val="32"/>
        </w:rPr>
        <w:t>（四）</w:t>
      </w:r>
      <w:r w:rsidR="00055917" w:rsidRPr="00842CBC">
        <w:rPr>
          <w:rFonts w:ascii="仿宋_GB2312" w:eastAsia="仿宋_GB2312" w:hAnsi="仿宋" w:cs="仿宋_GB2312" w:hint="eastAsia"/>
          <w:color w:val="000000"/>
          <w:szCs w:val="32"/>
        </w:rPr>
        <w:t>软件著作权登记证书复印件</w:t>
      </w:r>
      <w:r>
        <w:rPr>
          <w:rFonts w:ascii="仿宋_GB2312" w:eastAsia="仿宋_GB2312" w:hAnsi="仿宋" w:cs="仿宋_GB2312" w:hint="eastAsia"/>
          <w:color w:val="000000"/>
          <w:szCs w:val="32"/>
        </w:rPr>
        <w:t>；</w:t>
      </w:r>
    </w:p>
    <w:p w:rsidR="00055917" w:rsidRPr="00842CBC" w:rsidRDefault="007D5DC5" w:rsidP="00055917">
      <w:pPr>
        <w:snapToGrid w:val="0"/>
        <w:spacing w:line="560" w:lineRule="exact"/>
        <w:ind w:firstLineChars="200" w:firstLine="640"/>
        <w:rPr>
          <w:rFonts w:ascii="仿宋_GB2312" w:eastAsia="仿宋_GB2312" w:hAnsi="仿宋" w:cs="仿宋_GB2312"/>
          <w:color w:val="000000"/>
          <w:szCs w:val="32"/>
        </w:rPr>
      </w:pPr>
      <w:r>
        <w:rPr>
          <w:rFonts w:ascii="仿宋_GB2312" w:eastAsia="仿宋_GB2312" w:hAnsi="仿宋" w:cs="仿宋_GB2312" w:hint="eastAsia"/>
          <w:color w:val="000000"/>
          <w:szCs w:val="32"/>
        </w:rPr>
        <w:lastRenderedPageBreak/>
        <w:t>（五）</w:t>
      </w:r>
      <w:r>
        <w:rPr>
          <w:rFonts w:ascii="仿宋_GB2312" w:eastAsia="仿宋_GB2312" w:hAnsi="仿宋_GB2312" w:cs="仿宋_GB2312" w:hint="eastAsia"/>
          <w:szCs w:val="32"/>
        </w:rPr>
        <w:t>官网查询的获证截图并加盖单位公章；</w:t>
      </w:r>
    </w:p>
    <w:p w:rsidR="00055917" w:rsidRPr="00842CBC" w:rsidRDefault="007D5DC5" w:rsidP="00055917">
      <w:pPr>
        <w:snapToGrid w:val="0"/>
        <w:spacing w:line="560" w:lineRule="exact"/>
        <w:ind w:firstLineChars="200" w:firstLine="640"/>
        <w:rPr>
          <w:rFonts w:ascii="仿宋_GB2312" w:eastAsia="仿宋_GB2312" w:hAnsi="仿宋" w:cs="仿宋_GB2312"/>
          <w:color w:val="000000"/>
          <w:szCs w:val="32"/>
        </w:rPr>
      </w:pPr>
      <w:r>
        <w:rPr>
          <w:rFonts w:ascii="仿宋_GB2312" w:eastAsia="仿宋_GB2312" w:hAnsi="仿宋" w:cs="仿宋_GB2312" w:hint="eastAsia"/>
          <w:color w:val="000000"/>
          <w:szCs w:val="32"/>
        </w:rPr>
        <w:t>（六）</w:t>
      </w:r>
      <w:r w:rsidR="00055917" w:rsidRPr="00842CBC">
        <w:rPr>
          <w:rFonts w:ascii="仿宋_GB2312" w:eastAsia="仿宋_GB2312" w:hAnsi="仿宋" w:cs="仿宋_GB2312" w:hint="eastAsia"/>
          <w:color w:val="000000"/>
          <w:szCs w:val="32"/>
        </w:rPr>
        <w:t>专业机构软件评测报告；</w:t>
      </w:r>
    </w:p>
    <w:p w:rsidR="00055917" w:rsidRDefault="007D5DC5" w:rsidP="00055917">
      <w:pPr>
        <w:snapToGrid w:val="0"/>
        <w:spacing w:line="560" w:lineRule="exact"/>
        <w:ind w:firstLineChars="200" w:firstLine="640"/>
        <w:rPr>
          <w:rFonts w:ascii="仿宋_GB2312" w:eastAsia="仿宋_GB2312" w:hAnsi="仿宋" w:cs="仿宋_GB2312"/>
          <w:color w:val="000000"/>
          <w:szCs w:val="32"/>
        </w:rPr>
      </w:pPr>
      <w:r>
        <w:rPr>
          <w:rFonts w:ascii="仿宋_GB2312" w:eastAsia="仿宋_GB2312" w:hAnsi="仿宋" w:cs="仿宋_GB2312" w:hint="eastAsia"/>
          <w:color w:val="000000"/>
          <w:szCs w:val="32"/>
        </w:rPr>
        <w:t>（七）</w:t>
      </w:r>
      <w:r w:rsidR="00055917" w:rsidRPr="00842CBC">
        <w:rPr>
          <w:rFonts w:ascii="仿宋_GB2312" w:eastAsia="仿宋_GB2312" w:hAnsi="仿宋" w:cs="仿宋_GB2312" w:hint="eastAsia"/>
          <w:color w:val="000000"/>
          <w:szCs w:val="32"/>
        </w:rPr>
        <w:t>申请工业控制系统软件著作权奖励，需另附相关项目软硬件投入清单、运行及取得的效益等相关证明材料；</w:t>
      </w:r>
    </w:p>
    <w:p w:rsidR="00FB58E4" w:rsidRPr="00842CBC" w:rsidRDefault="00FB58E4" w:rsidP="00055917">
      <w:pPr>
        <w:snapToGrid w:val="0"/>
        <w:spacing w:line="560" w:lineRule="exact"/>
        <w:ind w:firstLineChars="200" w:firstLine="640"/>
        <w:rPr>
          <w:rFonts w:ascii="仿宋_GB2312" w:eastAsia="仿宋_GB2312" w:hAnsi="仿宋" w:cs="仿宋_GB2312"/>
          <w:color w:val="000000"/>
          <w:szCs w:val="32"/>
        </w:rPr>
      </w:pPr>
      <w:r>
        <w:rPr>
          <w:rFonts w:ascii="仿宋_GB2312" w:eastAsia="仿宋_GB2312" w:hAnsi="仿宋" w:cs="仿宋_GB2312" w:hint="eastAsia"/>
          <w:color w:val="000000"/>
          <w:szCs w:val="32"/>
        </w:rPr>
        <w:t>（八）</w:t>
      </w:r>
      <w:r w:rsidRPr="00FB58E4">
        <w:rPr>
          <w:rFonts w:ascii="仿宋_GB2312" w:eastAsia="仿宋_GB2312" w:hAnsi="仿宋" w:cs="仿宋_GB2312" w:hint="eastAsia"/>
          <w:color w:val="000000"/>
          <w:szCs w:val="32"/>
        </w:rPr>
        <w:t>相关软件销售合同、发票（</w:t>
      </w:r>
      <w:r w:rsidR="005C77A2" w:rsidRPr="00FB58E4">
        <w:rPr>
          <w:rFonts w:ascii="仿宋_GB2312" w:eastAsia="仿宋_GB2312" w:hAnsi="仿宋" w:cs="仿宋_GB2312" w:hint="eastAsia"/>
          <w:color w:val="000000"/>
          <w:szCs w:val="32"/>
        </w:rPr>
        <w:t>至少</w:t>
      </w:r>
      <w:r w:rsidR="00031063">
        <w:rPr>
          <w:rFonts w:ascii="仿宋_GB2312" w:eastAsia="仿宋_GB2312" w:hAnsi="仿宋" w:cs="仿宋_GB2312" w:hint="eastAsia"/>
          <w:color w:val="000000"/>
          <w:szCs w:val="32"/>
        </w:rPr>
        <w:t>各提供一份）</w:t>
      </w:r>
      <w:r w:rsidR="00F750B7">
        <w:rPr>
          <w:rFonts w:ascii="仿宋_GB2312" w:eastAsia="仿宋_GB2312" w:hAnsi="仿宋" w:cs="仿宋_GB2312" w:hint="eastAsia"/>
          <w:color w:val="000000"/>
          <w:szCs w:val="32"/>
        </w:rPr>
        <w:t>复印件</w:t>
      </w:r>
      <w:r w:rsidR="00A8142C">
        <w:rPr>
          <w:rFonts w:ascii="仿宋_GB2312" w:eastAsia="仿宋_GB2312" w:hAnsi="仿宋" w:cs="仿宋_GB2312" w:hint="eastAsia"/>
          <w:color w:val="000000"/>
          <w:szCs w:val="32"/>
        </w:rPr>
        <w:t>（注：合同、发票需一一对应，即一份合同后附此合同发票，以此类推）</w:t>
      </w:r>
      <w:r w:rsidRPr="00FB58E4">
        <w:rPr>
          <w:rFonts w:ascii="仿宋_GB2312" w:eastAsia="仿宋_GB2312" w:hAnsi="仿宋" w:cs="仿宋_GB2312" w:hint="eastAsia"/>
          <w:color w:val="000000"/>
          <w:szCs w:val="32"/>
        </w:rPr>
        <w:t>；</w:t>
      </w:r>
    </w:p>
    <w:p w:rsidR="007D5DC5" w:rsidRDefault="007D5DC5" w:rsidP="007D5DC5">
      <w:pPr>
        <w:tabs>
          <w:tab w:val="left" w:pos="8820"/>
        </w:tabs>
        <w:spacing w:line="560" w:lineRule="exact"/>
        <w:ind w:firstLineChars="196" w:firstLine="627"/>
        <w:rPr>
          <w:rFonts w:ascii="仿宋_GB2312" w:eastAsia="仿宋_GB2312"/>
          <w:szCs w:val="32"/>
        </w:rPr>
      </w:pPr>
      <w:r>
        <w:rPr>
          <w:rFonts w:ascii="仿宋_GB2312" w:eastAsia="仿宋_GB2312" w:hAnsi="仿宋" w:cs="仿宋_GB2312" w:hint="eastAsia"/>
          <w:color w:val="000000"/>
          <w:szCs w:val="32"/>
        </w:rPr>
        <w:t>（</w:t>
      </w:r>
      <w:r w:rsidR="00FB58E4">
        <w:rPr>
          <w:rFonts w:ascii="仿宋_GB2312" w:eastAsia="仿宋_GB2312" w:hAnsi="仿宋" w:cs="仿宋_GB2312" w:hint="eastAsia"/>
          <w:color w:val="000000"/>
          <w:szCs w:val="32"/>
        </w:rPr>
        <w:t>九</w:t>
      </w:r>
      <w:r>
        <w:rPr>
          <w:rFonts w:ascii="仿宋_GB2312" w:eastAsia="仿宋_GB2312" w:hAnsi="仿宋" w:cs="仿宋_GB2312" w:hint="eastAsia"/>
          <w:color w:val="000000"/>
          <w:szCs w:val="32"/>
        </w:rPr>
        <w:t>）</w:t>
      </w:r>
      <w:r w:rsidRPr="003220B8">
        <w:rPr>
          <w:rFonts w:ascii="仿宋_GB2312" w:eastAsia="仿宋_GB2312" w:hint="eastAsia"/>
          <w:szCs w:val="32"/>
        </w:rPr>
        <w:t>青岛市软件产业运行监测系统报数页面截图（</w:t>
      </w:r>
      <w:r w:rsidR="00DC427A">
        <w:rPr>
          <w:rFonts w:ascii="仿宋_GB2312" w:eastAsia="仿宋_GB2312" w:hint="eastAsia"/>
          <w:szCs w:val="32"/>
        </w:rPr>
        <w:t>示例见附件5</w:t>
      </w:r>
      <w:r>
        <w:rPr>
          <w:rFonts w:ascii="仿宋_GB2312" w:eastAsia="仿宋_GB2312" w:hint="eastAsia"/>
          <w:szCs w:val="32"/>
        </w:rPr>
        <w:t>）</w:t>
      </w:r>
      <w:r w:rsidRPr="003220B8">
        <w:rPr>
          <w:rFonts w:ascii="仿宋_GB2312" w:eastAsia="仿宋_GB2312" w:hint="eastAsia"/>
          <w:szCs w:val="32"/>
        </w:rPr>
        <w:t>，登陆“青岛市工业和信息化局”官网—进入首页“办事服务”—进入“青岛市软件产业运行监测系统”—登陆本单位账号密码—进入“我的任务”—“任务查询”—截屏填报的2021年1-12月任务、提交时间及状态等）。</w:t>
      </w:r>
    </w:p>
    <w:p w:rsidR="00055917" w:rsidRDefault="007D5DC5" w:rsidP="00055917">
      <w:pPr>
        <w:snapToGrid w:val="0"/>
        <w:spacing w:line="560" w:lineRule="exact"/>
        <w:ind w:firstLineChars="200" w:firstLine="640"/>
        <w:rPr>
          <w:rFonts w:ascii="仿宋_GB2312" w:eastAsia="仿宋_GB2312" w:hAnsi="仿宋" w:cs="仿宋_GB2312"/>
          <w:color w:val="000000"/>
          <w:szCs w:val="32"/>
        </w:rPr>
      </w:pPr>
      <w:r>
        <w:rPr>
          <w:rFonts w:ascii="仿宋_GB2312" w:eastAsia="仿宋_GB2312" w:hint="eastAsia"/>
          <w:szCs w:val="32"/>
        </w:rPr>
        <w:t>（</w:t>
      </w:r>
      <w:r w:rsidR="00FB58E4">
        <w:rPr>
          <w:rFonts w:ascii="仿宋_GB2312" w:eastAsia="仿宋_GB2312" w:hint="eastAsia"/>
          <w:szCs w:val="32"/>
        </w:rPr>
        <w:t>十</w:t>
      </w:r>
      <w:r>
        <w:rPr>
          <w:rFonts w:ascii="仿宋_GB2312" w:eastAsia="仿宋_GB2312" w:hint="eastAsia"/>
          <w:szCs w:val="32"/>
        </w:rPr>
        <w:t>）</w:t>
      </w:r>
      <w:r>
        <w:rPr>
          <w:rFonts w:eastAsia="仿宋_GB2312"/>
          <w:szCs w:val="32"/>
        </w:rPr>
        <w:t>其他</w:t>
      </w:r>
      <w:r>
        <w:rPr>
          <w:rFonts w:ascii="仿宋_GB2312" w:eastAsia="仿宋_GB2312" w:hAnsi="仿宋_GB2312" w:cs="仿宋_GB2312" w:hint="eastAsia"/>
          <w:szCs w:val="32"/>
        </w:rPr>
        <w:t>需要说明的事项或相关证明材料</w:t>
      </w:r>
      <w:r w:rsidR="00055917" w:rsidRPr="00842CBC">
        <w:rPr>
          <w:rFonts w:ascii="仿宋_GB2312" w:eastAsia="仿宋_GB2312" w:hAnsi="仿宋" w:cs="仿宋_GB2312" w:hint="eastAsia"/>
          <w:color w:val="000000"/>
          <w:szCs w:val="32"/>
        </w:rPr>
        <w:t>。</w:t>
      </w:r>
    </w:p>
    <w:p w:rsidR="00AA408D" w:rsidRDefault="001A240A" w:rsidP="00AA408D">
      <w:pPr>
        <w:spacing w:line="560" w:lineRule="exact"/>
        <w:rPr>
          <w:rFonts w:eastAsia="仿宋_GB2312"/>
          <w:szCs w:val="32"/>
        </w:rPr>
      </w:pPr>
      <w:r>
        <w:rPr>
          <w:rFonts w:ascii="仿宋_GB2312" w:eastAsia="仿宋_GB2312" w:hAnsi="仿宋_GB2312" w:cs="仿宋_GB2312" w:hint="eastAsia"/>
          <w:bCs/>
          <w:color w:val="0000FF"/>
          <w:kern w:val="0"/>
          <w:szCs w:val="32"/>
        </w:rPr>
        <w:br w:type="page"/>
      </w:r>
      <w:r w:rsidR="00AA408D">
        <w:rPr>
          <w:rFonts w:ascii="黑体" w:eastAsia="黑体" w:hAnsi="黑体" w:cs="黑体" w:hint="eastAsia"/>
          <w:szCs w:val="32"/>
        </w:rPr>
        <w:lastRenderedPageBreak/>
        <w:t>附件2-1</w:t>
      </w:r>
    </w:p>
    <w:p w:rsidR="00AA408D" w:rsidRDefault="00AA408D" w:rsidP="00AA408D">
      <w:pPr>
        <w:spacing w:line="560" w:lineRule="exact"/>
        <w:jc w:val="left"/>
        <w:rPr>
          <w:rFonts w:ascii="黑体" w:eastAsia="黑体"/>
          <w:szCs w:val="32"/>
        </w:rPr>
      </w:pPr>
    </w:p>
    <w:p w:rsidR="00AA408D" w:rsidRDefault="00AA408D" w:rsidP="002E10AE">
      <w:pPr>
        <w:adjustRightInd w:val="0"/>
        <w:snapToGrid w:val="0"/>
        <w:jc w:val="center"/>
        <w:rPr>
          <w:rFonts w:ascii="方正小标宋_GBK" w:eastAsia="方正小标宋_GBK" w:hAnsi="方正小标宋_GBK" w:cs="方正小标宋_GBK"/>
          <w:sz w:val="44"/>
          <w:szCs w:val="44"/>
        </w:rPr>
      </w:pPr>
      <w:r w:rsidRPr="004433EC">
        <w:rPr>
          <w:rFonts w:ascii="方正小标宋_GBK" w:eastAsia="方正小标宋_GBK" w:hAnsi="宋体" w:cs="宋体" w:hint="eastAsia"/>
          <w:bCs/>
          <w:kern w:val="0"/>
          <w:sz w:val="44"/>
          <w:szCs w:val="44"/>
        </w:rPr>
        <w:t>软件著作权项目</w:t>
      </w:r>
      <w:r>
        <w:rPr>
          <w:rFonts w:ascii="方正小标宋_GBK" w:eastAsia="方正小标宋_GBK" w:hAnsi="方正小标宋_GBK" w:cs="方正小标宋_GBK" w:hint="eastAsia"/>
          <w:sz w:val="44"/>
          <w:szCs w:val="44"/>
        </w:rPr>
        <w:t>申报表</w:t>
      </w:r>
    </w:p>
    <w:p w:rsidR="00AA408D" w:rsidRDefault="00D51298" w:rsidP="002E10AE">
      <w:pPr>
        <w:adjustRightInd w:val="0"/>
        <w:snapToGrid w:val="0"/>
        <w:jc w:val="center"/>
        <w:rPr>
          <w:rFonts w:eastAsia="仿宋_GB2312"/>
          <w:szCs w:val="32"/>
        </w:rPr>
      </w:pPr>
      <w:r w:rsidRPr="00C13047">
        <w:rPr>
          <w:rFonts w:ascii="楷体_GB2312" w:eastAsia="楷体_GB2312" w:hint="eastAsia"/>
          <w:szCs w:val="32"/>
        </w:rPr>
        <w:t>（2021年度）</w:t>
      </w:r>
    </w:p>
    <w:tbl>
      <w:tblPr>
        <w:tblW w:w="9315" w:type="dxa"/>
        <w:tblLayout w:type="fixed"/>
        <w:tblLook w:val="0000"/>
      </w:tblPr>
      <w:tblGrid>
        <w:gridCol w:w="1285"/>
        <w:gridCol w:w="1606"/>
        <w:gridCol w:w="334"/>
        <w:gridCol w:w="1272"/>
        <w:gridCol w:w="1101"/>
        <w:gridCol w:w="9"/>
        <w:gridCol w:w="496"/>
        <w:gridCol w:w="810"/>
        <w:gridCol w:w="8"/>
        <w:gridCol w:w="788"/>
        <w:gridCol w:w="1606"/>
      </w:tblGrid>
      <w:tr w:rsidR="00AA408D" w:rsidTr="00E27AF8">
        <w:trPr>
          <w:trHeight w:hRule="exact" w:val="680"/>
        </w:trPr>
        <w:tc>
          <w:tcPr>
            <w:tcW w:w="1285" w:type="dxa"/>
            <w:tcBorders>
              <w:top w:val="single" w:sz="4" w:space="0" w:color="auto"/>
              <w:left w:val="single" w:sz="4" w:space="0" w:color="auto"/>
              <w:bottom w:val="single" w:sz="4" w:space="0" w:color="auto"/>
              <w:right w:val="single" w:sz="4" w:space="0" w:color="auto"/>
            </w:tcBorders>
            <w:vAlign w:val="center"/>
          </w:tcPr>
          <w:p w:rsidR="00AA408D" w:rsidRPr="009255DD" w:rsidRDefault="00AA408D" w:rsidP="00E27AF8">
            <w:pPr>
              <w:adjustRightInd w:val="0"/>
              <w:snapToGrid w:val="0"/>
              <w:jc w:val="center"/>
              <w:rPr>
                <w:rFonts w:ascii="黑体" w:eastAsia="黑体" w:hAnsi="黑体"/>
                <w:sz w:val="24"/>
                <w:szCs w:val="24"/>
              </w:rPr>
            </w:pPr>
            <w:r w:rsidRPr="009255DD">
              <w:rPr>
                <w:rFonts w:ascii="黑体" w:eastAsia="黑体" w:hAnsi="黑体"/>
                <w:sz w:val="24"/>
                <w:szCs w:val="24"/>
              </w:rPr>
              <w:t>企业名称</w:t>
            </w:r>
          </w:p>
        </w:tc>
        <w:tc>
          <w:tcPr>
            <w:tcW w:w="8030" w:type="dxa"/>
            <w:gridSpan w:val="10"/>
            <w:tcBorders>
              <w:top w:val="single" w:sz="4" w:space="0" w:color="auto"/>
              <w:left w:val="single" w:sz="4" w:space="0" w:color="auto"/>
              <w:bottom w:val="single" w:sz="4" w:space="0" w:color="auto"/>
              <w:right w:val="single" w:sz="4" w:space="0" w:color="auto"/>
            </w:tcBorders>
            <w:vAlign w:val="center"/>
          </w:tcPr>
          <w:p w:rsidR="00AA408D" w:rsidRPr="009255DD" w:rsidRDefault="00AA408D" w:rsidP="00E27AF8">
            <w:pPr>
              <w:adjustRightInd w:val="0"/>
              <w:snapToGrid w:val="0"/>
              <w:jc w:val="center"/>
              <w:rPr>
                <w:rFonts w:ascii="黑体" w:eastAsia="黑体" w:hAnsi="黑体"/>
                <w:sz w:val="24"/>
                <w:szCs w:val="24"/>
              </w:rPr>
            </w:pPr>
          </w:p>
        </w:tc>
      </w:tr>
      <w:tr w:rsidR="001C765D" w:rsidTr="00E27AF8">
        <w:trPr>
          <w:trHeight w:hRule="exact" w:val="759"/>
        </w:trPr>
        <w:tc>
          <w:tcPr>
            <w:tcW w:w="1285" w:type="dxa"/>
            <w:tcBorders>
              <w:top w:val="single" w:sz="4" w:space="0" w:color="auto"/>
              <w:left w:val="single" w:sz="4" w:space="0" w:color="auto"/>
              <w:bottom w:val="single" w:sz="4" w:space="0" w:color="auto"/>
              <w:right w:val="single" w:sz="4" w:space="0" w:color="auto"/>
            </w:tcBorders>
            <w:vAlign w:val="center"/>
          </w:tcPr>
          <w:p w:rsidR="001C765D" w:rsidRPr="009255DD" w:rsidRDefault="001C765D" w:rsidP="00E27AF8">
            <w:pPr>
              <w:adjustRightInd w:val="0"/>
              <w:snapToGrid w:val="0"/>
              <w:jc w:val="center"/>
              <w:rPr>
                <w:rFonts w:ascii="黑体" w:eastAsia="黑体" w:hAnsi="黑体"/>
                <w:sz w:val="24"/>
                <w:szCs w:val="24"/>
              </w:rPr>
            </w:pPr>
            <w:r w:rsidRPr="009255DD">
              <w:rPr>
                <w:rFonts w:ascii="黑体" w:eastAsia="黑体" w:hAnsi="黑体" w:hint="eastAsia"/>
                <w:sz w:val="24"/>
                <w:szCs w:val="24"/>
              </w:rPr>
              <w:t>注册地址</w:t>
            </w:r>
          </w:p>
        </w:tc>
        <w:tc>
          <w:tcPr>
            <w:tcW w:w="4313" w:type="dxa"/>
            <w:gridSpan w:val="4"/>
            <w:tcBorders>
              <w:top w:val="single" w:sz="4" w:space="0" w:color="auto"/>
              <w:left w:val="single" w:sz="4" w:space="0" w:color="auto"/>
              <w:bottom w:val="single" w:sz="4" w:space="0" w:color="auto"/>
              <w:right w:val="single" w:sz="4" w:space="0" w:color="auto"/>
            </w:tcBorders>
            <w:vAlign w:val="center"/>
          </w:tcPr>
          <w:p w:rsidR="001C765D" w:rsidRPr="009255DD" w:rsidRDefault="001C765D" w:rsidP="00E27AF8">
            <w:pPr>
              <w:adjustRightInd w:val="0"/>
              <w:snapToGrid w:val="0"/>
              <w:jc w:val="center"/>
              <w:rPr>
                <w:rFonts w:ascii="黑体" w:eastAsia="黑体" w:hAnsi="黑体"/>
                <w:sz w:val="24"/>
                <w:szCs w:val="24"/>
              </w:rPr>
            </w:pPr>
          </w:p>
        </w:tc>
        <w:tc>
          <w:tcPr>
            <w:tcW w:w="1315" w:type="dxa"/>
            <w:gridSpan w:val="3"/>
            <w:tcBorders>
              <w:top w:val="single" w:sz="4" w:space="0" w:color="auto"/>
              <w:left w:val="single" w:sz="4" w:space="0" w:color="auto"/>
              <w:bottom w:val="single" w:sz="4" w:space="0" w:color="auto"/>
              <w:right w:val="single" w:sz="4" w:space="0" w:color="auto"/>
            </w:tcBorders>
            <w:vAlign w:val="center"/>
          </w:tcPr>
          <w:p w:rsidR="001C765D" w:rsidRPr="009255DD" w:rsidRDefault="001C765D" w:rsidP="00E27AF8">
            <w:pPr>
              <w:adjustRightInd w:val="0"/>
              <w:snapToGrid w:val="0"/>
              <w:jc w:val="center"/>
              <w:rPr>
                <w:rFonts w:ascii="黑体" w:eastAsia="黑体" w:hAnsi="黑体"/>
                <w:sz w:val="24"/>
                <w:szCs w:val="24"/>
              </w:rPr>
            </w:pPr>
            <w:r w:rsidRPr="009255DD">
              <w:rPr>
                <w:rFonts w:ascii="黑体" w:eastAsia="黑体" w:hAnsi="黑体" w:hint="eastAsia"/>
                <w:sz w:val="24"/>
                <w:szCs w:val="24"/>
              </w:rPr>
              <w:t>注册时间</w:t>
            </w: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1C765D" w:rsidRPr="009255DD" w:rsidRDefault="001C765D" w:rsidP="00E27AF8">
            <w:pPr>
              <w:adjustRightInd w:val="0"/>
              <w:snapToGrid w:val="0"/>
              <w:jc w:val="center"/>
              <w:rPr>
                <w:rFonts w:ascii="黑体" w:eastAsia="黑体" w:hAnsi="黑体"/>
                <w:sz w:val="24"/>
                <w:szCs w:val="24"/>
              </w:rPr>
            </w:pPr>
          </w:p>
        </w:tc>
      </w:tr>
      <w:tr w:rsidR="00AA408D" w:rsidTr="00E27AF8">
        <w:trPr>
          <w:trHeight w:hRule="exact" w:val="680"/>
        </w:trPr>
        <w:tc>
          <w:tcPr>
            <w:tcW w:w="1285" w:type="dxa"/>
            <w:tcBorders>
              <w:top w:val="single" w:sz="4" w:space="0" w:color="auto"/>
              <w:left w:val="single" w:sz="4" w:space="0" w:color="auto"/>
              <w:bottom w:val="single" w:sz="4" w:space="0" w:color="auto"/>
              <w:right w:val="single" w:sz="4" w:space="0" w:color="auto"/>
            </w:tcBorders>
            <w:vAlign w:val="center"/>
          </w:tcPr>
          <w:p w:rsidR="00AA408D" w:rsidRPr="009255DD" w:rsidRDefault="00AA408D" w:rsidP="00E27AF8">
            <w:pPr>
              <w:adjustRightInd w:val="0"/>
              <w:snapToGrid w:val="0"/>
              <w:jc w:val="center"/>
              <w:rPr>
                <w:rFonts w:ascii="黑体" w:eastAsia="黑体" w:hAnsi="黑体"/>
                <w:sz w:val="24"/>
                <w:szCs w:val="24"/>
              </w:rPr>
            </w:pPr>
            <w:r w:rsidRPr="009255DD">
              <w:rPr>
                <w:rFonts w:ascii="黑体" w:eastAsia="黑体" w:hAnsi="黑体"/>
                <w:sz w:val="24"/>
                <w:szCs w:val="24"/>
              </w:rPr>
              <w:t>法人代表</w:t>
            </w:r>
          </w:p>
        </w:tc>
        <w:tc>
          <w:tcPr>
            <w:tcW w:w="4322" w:type="dxa"/>
            <w:gridSpan w:val="5"/>
            <w:tcBorders>
              <w:top w:val="single" w:sz="4" w:space="0" w:color="auto"/>
              <w:left w:val="single" w:sz="4" w:space="0" w:color="auto"/>
              <w:bottom w:val="single" w:sz="4" w:space="0" w:color="auto"/>
              <w:right w:val="single" w:sz="4" w:space="0" w:color="auto"/>
            </w:tcBorders>
            <w:vAlign w:val="center"/>
          </w:tcPr>
          <w:p w:rsidR="00AA408D" w:rsidRPr="009255DD" w:rsidRDefault="00AA408D" w:rsidP="00E27AF8">
            <w:pPr>
              <w:adjustRightInd w:val="0"/>
              <w:snapToGrid w:val="0"/>
              <w:jc w:val="center"/>
              <w:rPr>
                <w:rFonts w:ascii="黑体" w:eastAsia="黑体" w:hAnsi="黑体"/>
                <w:sz w:val="24"/>
                <w:szCs w:val="24"/>
              </w:rPr>
            </w:pPr>
          </w:p>
        </w:tc>
        <w:tc>
          <w:tcPr>
            <w:tcW w:w="1314" w:type="dxa"/>
            <w:gridSpan w:val="3"/>
            <w:tcBorders>
              <w:top w:val="single" w:sz="4" w:space="0" w:color="auto"/>
              <w:left w:val="single" w:sz="4" w:space="0" w:color="auto"/>
              <w:bottom w:val="single" w:sz="4" w:space="0" w:color="auto"/>
              <w:right w:val="single" w:sz="4" w:space="0" w:color="auto"/>
            </w:tcBorders>
            <w:vAlign w:val="center"/>
          </w:tcPr>
          <w:p w:rsidR="00AA408D" w:rsidRPr="009255DD" w:rsidRDefault="00AA408D" w:rsidP="00E27AF8">
            <w:pPr>
              <w:adjustRightInd w:val="0"/>
              <w:snapToGrid w:val="0"/>
              <w:jc w:val="center"/>
              <w:rPr>
                <w:rFonts w:ascii="黑体" w:eastAsia="黑体" w:hAnsi="黑体"/>
                <w:sz w:val="24"/>
                <w:szCs w:val="24"/>
              </w:rPr>
            </w:pPr>
            <w:r w:rsidRPr="009255DD">
              <w:rPr>
                <w:rFonts w:ascii="黑体" w:eastAsia="黑体" w:hAnsi="黑体"/>
                <w:sz w:val="24"/>
                <w:szCs w:val="24"/>
              </w:rPr>
              <w:t>电话</w:t>
            </w: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AA408D" w:rsidRPr="00340297" w:rsidRDefault="00AA408D" w:rsidP="00E27AF8">
            <w:pPr>
              <w:adjustRightInd w:val="0"/>
              <w:snapToGrid w:val="0"/>
              <w:jc w:val="center"/>
              <w:rPr>
                <w:sz w:val="24"/>
                <w:szCs w:val="24"/>
              </w:rPr>
            </w:pPr>
          </w:p>
        </w:tc>
      </w:tr>
      <w:tr w:rsidR="00AA408D" w:rsidTr="00E27AF8">
        <w:trPr>
          <w:trHeight w:hRule="exact" w:val="680"/>
        </w:trPr>
        <w:tc>
          <w:tcPr>
            <w:tcW w:w="1285" w:type="dxa"/>
            <w:tcBorders>
              <w:top w:val="single" w:sz="4" w:space="0" w:color="auto"/>
              <w:left w:val="single" w:sz="4" w:space="0" w:color="auto"/>
              <w:bottom w:val="single" w:sz="4" w:space="0" w:color="auto"/>
              <w:right w:val="single" w:sz="4" w:space="0" w:color="auto"/>
            </w:tcBorders>
            <w:vAlign w:val="center"/>
          </w:tcPr>
          <w:p w:rsidR="00AA408D" w:rsidRPr="009255DD" w:rsidRDefault="00AA408D" w:rsidP="00E27AF8">
            <w:pPr>
              <w:adjustRightInd w:val="0"/>
              <w:snapToGrid w:val="0"/>
              <w:jc w:val="center"/>
              <w:rPr>
                <w:rFonts w:ascii="黑体" w:eastAsia="黑体" w:hAnsi="黑体"/>
                <w:sz w:val="24"/>
                <w:szCs w:val="24"/>
              </w:rPr>
            </w:pPr>
            <w:r w:rsidRPr="009255DD">
              <w:rPr>
                <w:rFonts w:ascii="黑体" w:eastAsia="黑体" w:hAnsi="黑体" w:hint="eastAsia"/>
                <w:sz w:val="24"/>
                <w:szCs w:val="24"/>
              </w:rPr>
              <w:t>联系</w:t>
            </w:r>
            <w:r w:rsidRPr="009255DD">
              <w:rPr>
                <w:rFonts w:ascii="黑体" w:eastAsia="黑体" w:hAnsi="黑体"/>
                <w:sz w:val="24"/>
                <w:szCs w:val="24"/>
              </w:rPr>
              <w:t>人</w:t>
            </w:r>
          </w:p>
        </w:tc>
        <w:tc>
          <w:tcPr>
            <w:tcW w:w="4322" w:type="dxa"/>
            <w:gridSpan w:val="5"/>
            <w:tcBorders>
              <w:top w:val="single" w:sz="4" w:space="0" w:color="auto"/>
              <w:left w:val="single" w:sz="4" w:space="0" w:color="auto"/>
              <w:bottom w:val="single" w:sz="4" w:space="0" w:color="auto"/>
              <w:right w:val="single" w:sz="4" w:space="0" w:color="auto"/>
            </w:tcBorders>
            <w:vAlign w:val="center"/>
          </w:tcPr>
          <w:p w:rsidR="00AA408D" w:rsidRPr="009255DD" w:rsidRDefault="00AA408D" w:rsidP="00E27AF8">
            <w:pPr>
              <w:adjustRightInd w:val="0"/>
              <w:snapToGrid w:val="0"/>
              <w:jc w:val="center"/>
              <w:rPr>
                <w:rFonts w:ascii="黑体" w:eastAsia="黑体" w:hAnsi="黑体"/>
                <w:sz w:val="24"/>
                <w:szCs w:val="24"/>
              </w:rPr>
            </w:pPr>
          </w:p>
        </w:tc>
        <w:tc>
          <w:tcPr>
            <w:tcW w:w="1314" w:type="dxa"/>
            <w:gridSpan w:val="3"/>
            <w:tcBorders>
              <w:top w:val="single" w:sz="4" w:space="0" w:color="auto"/>
              <w:left w:val="single" w:sz="4" w:space="0" w:color="auto"/>
              <w:bottom w:val="single" w:sz="4" w:space="0" w:color="auto"/>
              <w:right w:val="single" w:sz="4" w:space="0" w:color="auto"/>
            </w:tcBorders>
            <w:vAlign w:val="center"/>
          </w:tcPr>
          <w:p w:rsidR="00AA408D" w:rsidRPr="009255DD" w:rsidRDefault="00AA408D" w:rsidP="00E27AF8">
            <w:pPr>
              <w:adjustRightInd w:val="0"/>
              <w:snapToGrid w:val="0"/>
              <w:jc w:val="center"/>
              <w:rPr>
                <w:rFonts w:ascii="黑体" w:eastAsia="黑体" w:hAnsi="黑体"/>
                <w:sz w:val="24"/>
                <w:szCs w:val="24"/>
              </w:rPr>
            </w:pPr>
            <w:r w:rsidRPr="009255DD">
              <w:rPr>
                <w:rFonts w:ascii="黑体" w:eastAsia="黑体" w:hAnsi="黑体"/>
                <w:sz w:val="24"/>
                <w:szCs w:val="24"/>
              </w:rPr>
              <w:t>电话</w:t>
            </w: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AA408D" w:rsidRPr="00340297" w:rsidRDefault="00AA408D" w:rsidP="00E27AF8">
            <w:pPr>
              <w:adjustRightInd w:val="0"/>
              <w:snapToGrid w:val="0"/>
              <w:jc w:val="center"/>
              <w:rPr>
                <w:sz w:val="24"/>
                <w:szCs w:val="24"/>
              </w:rPr>
            </w:pPr>
          </w:p>
        </w:tc>
      </w:tr>
      <w:tr w:rsidR="00AA408D" w:rsidTr="00E27AF8">
        <w:trPr>
          <w:trHeight w:hRule="exact" w:val="680"/>
        </w:trPr>
        <w:tc>
          <w:tcPr>
            <w:tcW w:w="1285" w:type="dxa"/>
            <w:tcBorders>
              <w:top w:val="single" w:sz="4" w:space="0" w:color="auto"/>
              <w:left w:val="single" w:sz="4" w:space="0" w:color="auto"/>
              <w:bottom w:val="single" w:sz="4" w:space="0" w:color="auto"/>
              <w:right w:val="single" w:sz="4" w:space="0" w:color="auto"/>
            </w:tcBorders>
            <w:vAlign w:val="center"/>
          </w:tcPr>
          <w:p w:rsidR="00AA408D" w:rsidRPr="009255DD" w:rsidRDefault="00AA408D" w:rsidP="00E27AF8">
            <w:pPr>
              <w:adjustRightInd w:val="0"/>
              <w:snapToGrid w:val="0"/>
              <w:jc w:val="center"/>
              <w:rPr>
                <w:rFonts w:ascii="黑体" w:eastAsia="黑体" w:hAnsi="黑体"/>
                <w:sz w:val="24"/>
                <w:szCs w:val="24"/>
              </w:rPr>
            </w:pPr>
            <w:r w:rsidRPr="009255DD">
              <w:rPr>
                <w:rFonts w:ascii="黑体" w:eastAsia="黑体" w:hAnsi="黑体" w:hint="eastAsia"/>
                <w:sz w:val="24"/>
                <w:szCs w:val="24"/>
              </w:rPr>
              <w:t>软件全称</w:t>
            </w:r>
          </w:p>
        </w:tc>
        <w:tc>
          <w:tcPr>
            <w:tcW w:w="4322" w:type="dxa"/>
            <w:gridSpan w:val="5"/>
            <w:tcBorders>
              <w:top w:val="single" w:sz="4" w:space="0" w:color="auto"/>
              <w:left w:val="single" w:sz="4" w:space="0" w:color="auto"/>
              <w:bottom w:val="single" w:sz="4" w:space="0" w:color="auto"/>
              <w:right w:val="single" w:sz="4" w:space="0" w:color="auto"/>
            </w:tcBorders>
            <w:vAlign w:val="center"/>
          </w:tcPr>
          <w:p w:rsidR="00AA408D" w:rsidRPr="009255DD" w:rsidRDefault="00AA408D" w:rsidP="00E27AF8">
            <w:pPr>
              <w:adjustRightInd w:val="0"/>
              <w:snapToGrid w:val="0"/>
              <w:jc w:val="center"/>
              <w:rPr>
                <w:rFonts w:ascii="黑体" w:eastAsia="黑体" w:hAnsi="黑体"/>
                <w:sz w:val="24"/>
                <w:szCs w:val="24"/>
              </w:rPr>
            </w:pPr>
          </w:p>
        </w:tc>
        <w:tc>
          <w:tcPr>
            <w:tcW w:w="1314" w:type="dxa"/>
            <w:gridSpan w:val="3"/>
            <w:tcBorders>
              <w:top w:val="single" w:sz="4" w:space="0" w:color="auto"/>
              <w:left w:val="single" w:sz="4" w:space="0" w:color="auto"/>
              <w:bottom w:val="single" w:sz="4" w:space="0" w:color="auto"/>
              <w:right w:val="single" w:sz="4" w:space="0" w:color="auto"/>
            </w:tcBorders>
            <w:vAlign w:val="center"/>
          </w:tcPr>
          <w:p w:rsidR="00EE0F44" w:rsidRPr="009255DD" w:rsidRDefault="00AA408D" w:rsidP="00E27AF8">
            <w:pPr>
              <w:adjustRightInd w:val="0"/>
              <w:snapToGrid w:val="0"/>
              <w:jc w:val="center"/>
              <w:rPr>
                <w:rFonts w:ascii="黑体" w:eastAsia="黑体" w:hAnsi="黑体"/>
                <w:sz w:val="24"/>
                <w:szCs w:val="24"/>
              </w:rPr>
            </w:pPr>
            <w:r w:rsidRPr="009255DD">
              <w:rPr>
                <w:rFonts w:ascii="黑体" w:eastAsia="黑体" w:hAnsi="黑体" w:hint="eastAsia"/>
                <w:sz w:val="24"/>
                <w:szCs w:val="24"/>
              </w:rPr>
              <w:t>著作权</w:t>
            </w:r>
          </w:p>
          <w:p w:rsidR="00AA408D" w:rsidRPr="009255DD" w:rsidRDefault="00AA408D" w:rsidP="00E27AF8">
            <w:pPr>
              <w:adjustRightInd w:val="0"/>
              <w:snapToGrid w:val="0"/>
              <w:jc w:val="center"/>
              <w:rPr>
                <w:rFonts w:ascii="黑体" w:eastAsia="黑体" w:hAnsi="黑体"/>
                <w:sz w:val="24"/>
                <w:szCs w:val="24"/>
              </w:rPr>
            </w:pPr>
            <w:r w:rsidRPr="009255DD">
              <w:rPr>
                <w:rFonts w:ascii="黑体" w:eastAsia="黑体" w:hAnsi="黑体" w:hint="eastAsia"/>
                <w:sz w:val="24"/>
                <w:szCs w:val="24"/>
              </w:rPr>
              <w:t>登记号</w:t>
            </w: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AA408D" w:rsidRPr="00340297" w:rsidRDefault="00AA408D" w:rsidP="00E27AF8">
            <w:pPr>
              <w:adjustRightInd w:val="0"/>
              <w:snapToGrid w:val="0"/>
              <w:jc w:val="center"/>
              <w:rPr>
                <w:sz w:val="24"/>
                <w:szCs w:val="24"/>
              </w:rPr>
            </w:pPr>
          </w:p>
        </w:tc>
      </w:tr>
      <w:tr w:rsidR="00AA408D" w:rsidTr="00E27AF8">
        <w:trPr>
          <w:trHeight w:hRule="exact" w:val="680"/>
        </w:trPr>
        <w:tc>
          <w:tcPr>
            <w:tcW w:w="1285" w:type="dxa"/>
            <w:tcBorders>
              <w:top w:val="single" w:sz="4" w:space="0" w:color="auto"/>
              <w:left w:val="single" w:sz="4" w:space="0" w:color="auto"/>
              <w:bottom w:val="single" w:sz="4" w:space="0" w:color="auto"/>
              <w:right w:val="single" w:sz="4" w:space="0" w:color="auto"/>
            </w:tcBorders>
            <w:vAlign w:val="center"/>
          </w:tcPr>
          <w:p w:rsidR="00AA408D" w:rsidRPr="009255DD" w:rsidRDefault="00AA408D" w:rsidP="00E27AF8">
            <w:pPr>
              <w:adjustRightInd w:val="0"/>
              <w:snapToGrid w:val="0"/>
              <w:jc w:val="center"/>
              <w:rPr>
                <w:rFonts w:ascii="黑体" w:eastAsia="黑体" w:hAnsi="黑体"/>
                <w:sz w:val="24"/>
                <w:szCs w:val="24"/>
              </w:rPr>
            </w:pPr>
            <w:r w:rsidRPr="009255DD">
              <w:rPr>
                <w:rFonts w:ascii="黑体" w:eastAsia="黑体" w:hAnsi="黑体" w:hint="eastAsia"/>
                <w:sz w:val="24"/>
                <w:szCs w:val="24"/>
              </w:rPr>
              <w:t>登记日期</w:t>
            </w:r>
          </w:p>
        </w:tc>
        <w:tc>
          <w:tcPr>
            <w:tcW w:w="4322" w:type="dxa"/>
            <w:gridSpan w:val="5"/>
            <w:tcBorders>
              <w:top w:val="single" w:sz="4" w:space="0" w:color="auto"/>
              <w:left w:val="single" w:sz="4" w:space="0" w:color="auto"/>
              <w:bottom w:val="single" w:sz="4" w:space="0" w:color="auto"/>
              <w:right w:val="single" w:sz="4" w:space="0" w:color="auto"/>
            </w:tcBorders>
            <w:vAlign w:val="center"/>
          </w:tcPr>
          <w:p w:rsidR="00AA408D" w:rsidRPr="009255DD" w:rsidRDefault="00AA408D" w:rsidP="00E27AF8">
            <w:pPr>
              <w:adjustRightInd w:val="0"/>
              <w:snapToGrid w:val="0"/>
              <w:jc w:val="center"/>
              <w:rPr>
                <w:rFonts w:ascii="黑体" w:eastAsia="黑体" w:hAnsi="黑体"/>
                <w:sz w:val="24"/>
                <w:szCs w:val="24"/>
              </w:rPr>
            </w:pPr>
          </w:p>
        </w:tc>
        <w:tc>
          <w:tcPr>
            <w:tcW w:w="1314" w:type="dxa"/>
            <w:gridSpan w:val="3"/>
            <w:tcBorders>
              <w:top w:val="single" w:sz="4" w:space="0" w:color="auto"/>
              <w:left w:val="single" w:sz="4" w:space="0" w:color="auto"/>
              <w:bottom w:val="single" w:sz="4" w:space="0" w:color="auto"/>
              <w:right w:val="single" w:sz="4" w:space="0" w:color="auto"/>
            </w:tcBorders>
            <w:vAlign w:val="center"/>
          </w:tcPr>
          <w:p w:rsidR="00AA408D" w:rsidRPr="009255DD" w:rsidRDefault="00EE0F44" w:rsidP="00E27AF8">
            <w:pPr>
              <w:adjustRightInd w:val="0"/>
              <w:snapToGrid w:val="0"/>
              <w:jc w:val="center"/>
              <w:rPr>
                <w:rFonts w:ascii="黑体" w:eastAsia="黑体" w:hAnsi="黑体"/>
                <w:sz w:val="24"/>
                <w:szCs w:val="24"/>
              </w:rPr>
            </w:pPr>
            <w:r w:rsidRPr="009255DD">
              <w:rPr>
                <w:rFonts w:ascii="黑体" w:eastAsia="黑体" w:hAnsi="黑体" w:hint="eastAsia"/>
                <w:sz w:val="24"/>
                <w:szCs w:val="24"/>
              </w:rPr>
              <w:t>是否工控软件</w:t>
            </w: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AA408D" w:rsidRPr="00340297" w:rsidRDefault="00AA408D" w:rsidP="00E27AF8">
            <w:pPr>
              <w:adjustRightInd w:val="0"/>
              <w:snapToGrid w:val="0"/>
              <w:jc w:val="center"/>
              <w:rPr>
                <w:sz w:val="24"/>
                <w:szCs w:val="24"/>
              </w:rPr>
            </w:pPr>
          </w:p>
        </w:tc>
      </w:tr>
      <w:tr w:rsidR="00AA408D" w:rsidTr="00E27AF8">
        <w:trPr>
          <w:trHeight w:hRule="exact" w:val="680"/>
        </w:trPr>
        <w:tc>
          <w:tcPr>
            <w:tcW w:w="1285" w:type="dxa"/>
            <w:tcBorders>
              <w:top w:val="single" w:sz="4" w:space="0" w:color="auto"/>
              <w:left w:val="single" w:sz="4" w:space="0" w:color="auto"/>
              <w:bottom w:val="single" w:sz="4" w:space="0" w:color="auto"/>
              <w:right w:val="single" w:sz="4" w:space="0" w:color="auto"/>
            </w:tcBorders>
            <w:vAlign w:val="center"/>
          </w:tcPr>
          <w:p w:rsidR="00AA408D" w:rsidRPr="009255DD" w:rsidRDefault="00EE0F44" w:rsidP="00E27AF8">
            <w:pPr>
              <w:adjustRightInd w:val="0"/>
              <w:snapToGrid w:val="0"/>
              <w:jc w:val="center"/>
              <w:rPr>
                <w:rFonts w:ascii="黑体" w:eastAsia="黑体" w:hAnsi="黑体"/>
                <w:sz w:val="24"/>
                <w:szCs w:val="24"/>
              </w:rPr>
            </w:pPr>
            <w:r w:rsidRPr="009255DD">
              <w:rPr>
                <w:rFonts w:ascii="黑体" w:eastAsia="黑体" w:hAnsi="黑体" w:hint="eastAsia"/>
                <w:sz w:val="24"/>
                <w:szCs w:val="24"/>
              </w:rPr>
              <w:t>测试</w:t>
            </w:r>
            <w:r w:rsidR="00AA408D" w:rsidRPr="009255DD">
              <w:rPr>
                <w:rFonts w:ascii="黑体" w:eastAsia="黑体" w:hAnsi="黑体" w:hint="eastAsia"/>
                <w:sz w:val="24"/>
                <w:szCs w:val="24"/>
              </w:rPr>
              <w:t>机构</w:t>
            </w:r>
          </w:p>
        </w:tc>
        <w:tc>
          <w:tcPr>
            <w:tcW w:w="4322" w:type="dxa"/>
            <w:gridSpan w:val="5"/>
            <w:tcBorders>
              <w:top w:val="single" w:sz="4" w:space="0" w:color="auto"/>
              <w:left w:val="single" w:sz="4" w:space="0" w:color="auto"/>
              <w:bottom w:val="single" w:sz="4" w:space="0" w:color="auto"/>
              <w:right w:val="single" w:sz="4" w:space="0" w:color="auto"/>
            </w:tcBorders>
            <w:vAlign w:val="center"/>
          </w:tcPr>
          <w:p w:rsidR="00AA408D" w:rsidRPr="009255DD" w:rsidRDefault="00AA408D" w:rsidP="00E27AF8">
            <w:pPr>
              <w:adjustRightInd w:val="0"/>
              <w:snapToGrid w:val="0"/>
              <w:jc w:val="center"/>
              <w:rPr>
                <w:rFonts w:ascii="黑体" w:eastAsia="黑体" w:hAnsi="黑体"/>
                <w:sz w:val="24"/>
                <w:szCs w:val="24"/>
              </w:rPr>
            </w:pPr>
          </w:p>
        </w:tc>
        <w:tc>
          <w:tcPr>
            <w:tcW w:w="1314" w:type="dxa"/>
            <w:gridSpan w:val="3"/>
            <w:tcBorders>
              <w:top w:val="single" w:sz="4" w:space="0" w:color="auto"/>
              <w:left w:val="single" w:sz="4" w:space="0" w:color="auto"/>
              <w:bottom w:val="single" w:sz="4" w:space="0" w:color="auto"/>
              <w:right w:val="single" w:sz="4" w:space="0" w:color="auto"/>
            </w:tcBorders>
            <w:vAlign w:val="center"/>
          </w:tcPr>
          <w:p w:rsidR="00AA408D" w:rsidRPr="009255DD" w:rsidRDefault="00EE0F44" w:rsidP="00E27AF8">
            <w:pPr>
              <w:adjustRightInd w:val="0"/>
              <w:snapToGrid w:val="0"/>
              <w:jc w:val="center"/>
              <w:rPr>
                <w:rFonts w:ascii="黑体" w:eastAsia="黑体" w:hAnsi="黑体"/>
                <w:sz w:val="24"/>
                <w:szCs w:val="24"/>
              </w:rPr>
            </w:pPr>
            <w:r w:rsidRPr="009255DD">
              <w:rPr>
                <w:rFonts w:ascii="黑体" w:eastAsia="黑体" w:hAnsi="黑体" w:hint="eastAsia"/>
                <w:sz w:val="24"/>
                <w:szCs w:val="24"/>
              </w:rPr>
              <w:t>测试日期</w:t>
            </w: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AA408D" w:rsidRPr="00340297" w:rsidRDefault="00AA408D" w:rsidP="00E27AF8">
            <w:pPr>
              <w:adjustRightInd w:val="0"/>
              <w:snapToGrid w:val="0"/>
              <w:jc w:val="center"/>
              <w:rPr>
                <w:sz w:val="24"/>
                <w:szCs w:val="24"/>
              </w:rPr>
            </w:pPr>
          </w:p>
        </w:tc>
      </w:tr>
      <w:tr w:rsidR="00E27AF8" w:rsidTr="00E27AF8">
        <w:trPr>
          <w:trHeight w:hRule="exact" w:val="1030"/>
        </w:trPr>
        <w:tc>
          <w:tcPr>
            <w:tcW w:w="1285" w:type="dxa"/>
            <w:tcBorders>
              <w:top w:val="single" w:sz="4" w:space="0" w:color="auto"/>
              <w:left w:val="single" w:sz="4" w:space="0" w:color="auto"/>
              <w:bottom w:val="single" w:sz="4" w:space="0" w:color="auto"/>
              <w:right w:val="single" w:sz="4" w:space="0" w:color="auto"/>
            </w:tcBorders>
            <w:vAlign w:val="center"/>
          </w:tcPr>
          <w:p w:rsidR="00E27AF8" w:rsidRPr="008206FF" w:rsidRDefault="00E27AF8" w:rsidP="00E27AF8">
            <w:pPr>
              <w:spacing w:line="240" w:lineRule="atLeast"/>
              <w:jc w:val="center"/>
              <w:rPr>
                <w:rFonts w:ascii="黑体" w:eastAsia="黑体" w:hAnsi="黑体"/>
                <w:sz w:val="24"/>
              </w:rPr>
            </w:pPr>
            <w:r w:rsidRPr="008206FF">
              <w:rPr>
                <w:rFonts w:ascii="黑体" w:eastAsia="黑体" w:hAnsi="黑体"/>
                <w:sz w:val="24"/>
              </w:rPr>
              <w:t>申请奖励额度</w:t>
            </w:r>
          </w:p>
          <w:p w:rsidR="00E27AF8" w:rsidRPr="009255DD" w:rsidRDefault="00E27AF8" w:rsidP="00E27AF8">
            <w:pPr>
              <w:adjustRightInd w:val="0"/>
              <w:snapToGrid w:val="0"/>
              <w:jc w:val="center"/>
              <w:rPr>
                <w:rFonts w:ascii="黑体" w:eastAsia="黑体" w:hAnsi="黑体"/>
                <w:sz w:val="24"/>
                <w:szCs w:val="24"/>
              </w:rPr>
            </w:pPr>
            <w:r w:rsidRPr="008206FF">
              <w:rPr>
                <w:rFonts w:ascii="黑体" w:eastAsia="黑体" w:hAnsi="黑体" w:hint="eastAsia"/>
                <w:sz w:val="24"/>
              </w:rPr>
              <w:t>（万元）</w:t>
            </w:r>
          </w:p>
        </w:tc>
        <w:tc>
          <w:tcPr>
            <w:tcW w:w="8030" w:type="dxa"/>
            <w:gridSpan w:val="10"/>
            <w:tcBorders>
              <w:top w:val="single" w:sz="4" w:space="0" w:color="auto"/>
              <w:left w:val="single" w:sz="4" w:space="0" w:color="auto"/>
              <w:bottom w:val="single" w:sz="4" w:space="0" w:color="auto"/>
              <w:right w:val="single" w:sz="4" w:space="0" w:color="auto"/>
            </w:tcBorders>
            <w:vAlign w:val="center"/>
          </w:tcPr>
          <w:p w:rsidR="00E27AF8" w:rsidRPr="00340297" w:rsidRDefault="00E27AF8" w:rsidP="00E27AF8">
            <w:pPr>
              <w:adjustRightInd w:val="0"/>
              <w:snapToGrid w:val="0"/>
              <w:jc w:val="center"/>
              <w:rPr>
                <w:sz w:val="24"/>
                <w:szCs w:val="24"/>
              </w:rPr>
            </w:pPr>
          </w:p>
        </w:tc>
      </w:tr>
      <w:tr w:rsidR="00EE0F44" w:rsidTr="00457C0A">
        <w:trPr>
          <w:trHeight w:hRule="exact" w:val="794"/>
        </w:trPr>
        <w:tc>
          <w:tcPr>
            <w:tcW w:w="1285" w:type="dxa"/>
            <w:vMerge w:val="restart"/>
            <w:tcBorders>
              <w:top w:val="single" w:sz="4" w:space="0" w:color="auto"/>
              <w:left w:val="single" w:sz="4" w:space="0" w:color="auto"/>
              <w:right w:val="single" w:sz="4" w:space="0" w:color="auto"/>
            </w:tcBorders>
            <w:vAlign w:val="center"/>
          </w:tcPr>
          <w:p w:rsidR="00EE0F44" w:rsidRPr="00340297" w:rsidRDefault="00EE0F44" w:rsidP="00340297">
            <w:pPr>
              <w:adjustRightInd w:val="0"/>
              <w:snapToGrid w:val="0"/>
              <w:jc w:val="center"/>
              <w:rPr>
                <w:rFonts w:eastAsia="黑体"/>
                <w:sz w:val="24"/>
                <w:szCs w:val="24"/>
              </w:rPr>
            </w:pPr>
            <w:r w:rsidRPr="00340297">
              <w:rPr>
                <w:rFonts w:eastAsia="黑体" w:hint="eastAsia"/>
                <w:sz w:val="24"/>
                <w:szCs w:val="24"/>
              </w:rPr>
              <w:t>软件销售</w:t>
            </w:r>
          </w:p>
          <w:p w:rsidR="00EE0F44" w:rsidRPr="00340297" w:rsidRDefault="00EE0F44" w:rsidP="00340297">
            <w:pPr>
              <w:adjustRightInd w:val="0"/>
              <w:snapToGrid w:val="0"/>
              <w:jc w:val="center"/>
              <w:rPr>
                <w:rFonts w:eastAsia="黑体"/>
                <w:sz w:val="24"/>
                <w:szCs w:val="24"/>
              </w:rPr>
            </w:pPr>
            <w:r w:rsidRPr="00340297">
              <w:rPr>
                <w:rFonts w:eastAsia="黑体" w:hint="eastAsia"/>
                <w:sz w:val="24"/>
                <w:szCs w:val="24"/>
              </w:rPr>
              <w:t>情况</w:t>
            </w:r>
          </w:p>
        </w:tc>
        <w:tc>
          <w:tcPr>
            <w:tcW w:w="1606" w:type="dxa"/>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rFonts w:ascii="黑体" w:eastAsia="黑体" w:hAnsi="黑体" w:cs="黑体"/>
                <w:sz w:val="24"/>
                <w:szCs w:val="24"/>
              </w:rPr>
            </w:pPr>
            <w:r w:rsidRPr="00340297">
              <w:rPr>
                <w:rFonts w:ascii="黑体" w:eastAsia="黑体" w:hAnsi="黑体" w:cs="黑体" w:hint="eastAsia"/>
                <w:sz w:val="24"/>
                <w:szCs w:val="24"/>
              </w:rPr>
              <w:t>合同名称</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rFonts w:ascii="黑体" w:eastAsia="黑体" w:hAnsi="黑体" w:cs="黑体"/>
                <w:sz w:val="24"/>
                <w:szCs w:val="24"/>
              </w:rPr>
            </w:pPr>
            <w:r w:rsidRPr="00340297">
              <w:rPr>
                <w:rFonts w:ascii="黑体" w:eastAsia="黑体" w:hAnsi="黑体" w:cs="黑体" w:hint="eastAsia"/>
                <w:sz w:val="24"/>
                <w:szCs w:val="24"/>
              </w:rPr>
              <w:t>合同日期</w:t>
            </w: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rFonts w:ascii="黑体" w:eastAsia="黑体" w:hAnsi="黑体" w:cs="黑体"/>
                <w:sz w:val="24"/>
                <w:szCs w:val="24"/>
              </w:rPr>
            </w:pPr>
            <w:r w:rsidRPr="00340297">
              <w:rPr>
                <w:rFonts w:ascii="黑体" w:eastAsia="黑体" w:hAnsi="黑体" w:cs="黑体" w:hint="eastAsia"/>
                <w:sz w:val="24"/>
                <w:szCs w:val="24"/>
              </w:rPr>
              <w:t>合作方</w:t>
            </w: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rFonts w:ascii="黑体" w:eastAsia="黑体" w:hAnsi="黑体" w:cs="黑体"/>
                <w:sz w:val="24"/>
                <w:szCs w:val="24"/>
              </w:rPr>
            </w:pPr>
            <w:r w:rsidRPr="00340297">
              <w:rPr>
                <w:rFonts w:ascii="黑体" w:eastAsia="黑体" w:hAnsi="黑体" w:cs="黑体" w:hint="eastAsia"/>
                <w:sz w:val="24"/>
                <w:szCs w:val="24"/>
              </w:rPr>
              <w:t>合同金额</w:t>
            </w:r>
          </w:p>
          <w:p w:rsidR="00EE0F44" w:rsidRPr="00340297" w:rsidRDefault="00EE0F44" w:rsidP="00340297">
            <w:pPr>
              <w:adjustRightInd w:val="0"/>
              <w:snapToGrid w:val="0"/>
              <w:jc w:val="center"/>
              <w:rPr>
                <w:rFonts w:ascii="黑体" w:eastAsia="黑体" w:hAnsi="黑体" w:cs="黑体"/>
                <w:sz w:val="24"/>
                <w:szCs w:val="24"/>
              </w:rPr>
            </w:pPr>
            <w:r w:rsidRPr="00340297">
              <w:rPr>
                <w:rFonts w:ascii="黑体" w:eastAsia="黑体" w:hAnsi="黑体" w:cs="黑体" w:hint="eastAsia"/>
                <w:sz w:val="24"/>
                <w:szCs w:val="24"/>
              </w:rPr>
              <w:t>（万元）</w:t>
            </w:r>
          </w:p>
        </w:tc>
        <w:tc>
          <w:tcPr>
            <w:tcW w:w="1606" w:type="dxa"/>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rFonts w:ascii="黑体" w:eastAsia="黑体" w:hAnsi="黑体" w:cs="黑体"/>
                <w:sz w:val="24"/>
                <w:szCs w:val="24"/>
              </w:rPr>
            </w:pPr>
            <w:r w:rsidRPr="00340297">
              <w:rPr>
                <w:rFonts w:ascii="黑体" w:eastAsia="黑体" w:hAnsi="黑体" w:cs="黑体" w:hint="eastAsia"/>
                <w:sz w:val="24"/>
                <w:szCs w:val="24"/>
              </w:rPr>
              <w:t>发票金额</w:t>
            </w:r>
          </w:p>
          <w:p w:rsidR="00EE0F44" w:rsidRPr="00340297" w:rsidRDefault="00EE0F44" w:rsidP="00340297">
            <w:pPr>
              <w:adjustRightInd w:val="0"/>
              <w:snapToGrid w:val="0"/>
              <w:jc w:val="center"/>
              <w:rPr>
                <w:rFonts w:ascii="黑体" w:eastAsia="黑体" w:hAnsi="黑体" w:cs="黑体"/>
                <w:sz w:val="24"/>
                <w:szCs w:val="24"/>
              </w:rPr>
            </w:pPr>
            <w:r w:rsidRPr="00340297">
              <w:rPr>
                <w:rFonts w:ascii="黑体" w:eastAsia="黑体" w:hAnsi="黑体" w:cs="黑体" w:hint="eastAsia"/>
                <w:sz w:val="24"/>
                <w:szCs w:val="24"/>
              </w:rPr>
              <w:t>（万元）</w:t>
            </w:r>
          </w:p>
        </w:tc>
      </w:tr>
      <w:tr w:rsidR="00EE0F44" w:rsidTr="00E27AF8">
        <w:trPr>
          <w:trHeight w:hRule="exact" w:val="737"/>
        </w:trPr>
        <w:tc>
          <w:tcPr>
            <w:tcW w:w="1285" w:type="dxa"/>
            <w:vMerge/>
            <w:tcBorders>
              <w:left w:val="single" w:sz="4" w:space="0" w:color="auto"/>
              <w:right w:val="single" w:sz="4" w:space="0" w:color="auto"/>
            </w:tcBorders>
            <w:vAlign w:val="center"/>
          </w:tcPr>
          <w:p w:rsidR="00EE0F44" w:rsidRPr="00340297" w:rsidRDefault="00EE0F44" w:rsidP="00340297">
            <w:pPr>
              <w:adjustRightInd w:val="0"/>
              <w:snapToGrid w:val="0"/>
              <w:jc w:val="center"/>
              <w:rPr>
                <w:rFonts w:eastAsia="黑体"/>
                <w:sz w:val="24"/>
                <w:szCs w:val="24"/>
              </w:rPr>
            </w:pPr>
          </w:p>
        </w:tc>
        <w:tc>
          <w:tcPr>
            <w:tcW w:w="1606" w:type="dxa"/>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rFonts w:ascii="黑体" w:eastAsia="黑体" w:hAnsi="黑体" w:cs="黑体"/>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rFonts w:ascii="黑体" w:eastAsia="黑体" w:hAnsi="黑体" w:cs="黑体"/>
                <w:sz w:val="24"/>
                <w:szCs w:val="24"/>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rFonts w:ascii="黑体" w:eastAsia="黑体" w:hAnsi="黑体" w:cs="黑体"/>
                <w:sz w:val="24"/>
                <w:szCs w:val="24"/>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rFonts w:ascii="黑体" w:eastAsia="黑体" w:hAnsi="黑体" w:cs="黑体"/>
                <w:sz w:val="24"/>
                <w:szCs w:val="24"/>
              </w:rPr>
            </w:pPr>
          </w:p>
        </w:tc>
        <w:tc>
          <w:tcPr>
            <w:tcW w:w="1606" w:type="dxa"/>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rFonts w:ascii="黑体" w:eastAsia="黑体" w:hAnsi="黑体" w:cs="黑体"/>
                <w:sz w:val="24"/>
                <w:szCs w:val="24"/>
              </w:rPr>
            </w:pPr>
          </w:p>
        </w:tc>
      </w:tr>
      <w:tr w:rsidR="00457C0A" w:rsidTr="00E27AF8">
        <w:trPr>
          <w:trHeight w:hRule="exact" w:val="737"/>
        </w:trPr>
        <w:tc>
          <w:tcPr>
            <w:tcW w:w="1285" w:type="dxa"/>
            <w:vMerge/>
            <w:tcBorders>
              <w:left w:val="single" w:sz="4" w:space="0" w:color="auto"/>
              <w:right w:val="single" w:sz="4" w:space="0" w:color="auto"/>
            </w:tcBorders>
            <w:vAlign w:val="center"/>
          </w:tcPr>
          <w:p w:rsidR="00457C0A" w:rsidRPr="00340297" w:rsidRDefault="00457C0A" w:rsidP="00340297">
            <w:pPr>
              <w:adjustRightInd w:val="0"/>
              <w:snapToGrid w:val="0"/>
              <w:jc w:val="center"/>
              <w:rPr>
                <w:rFonts w:eastAsia="黑体"/>
                <w:sz w:val="24"/>
                <w:szCs w:val="24"/>
              </w:rPr>
            </w:pPr>
          </w:p>
        </w:tc>
        <w:tc>
          <w:tcPr>
            <w:tcW w:w="1606" w:type="dxa"/>
            <w:tcBorders>
              <w:top w:val="single" w:sz="4" w:space="0" w:color="auto"/>
              <w:left w:val="single" w:sz="4" w:space="0" w:color="auto"/>
              <w:bottom w:val="single" w:sz="4" w:space="0" w:color="auto"/>
              <w:right w:val="single" w:sz="4" w:space="0" w:color="auto"/>
            </w:tcBorders>
            <w:vAlign w:val="center"/>
          </w:tcPr>
          <w:p w:rsidR="00457C0A" w:rsidRPr="00340297" w:rsidRDefault="00457C0A" w:rsidP="00340297">
            <w:pPr>
              <w:adjustRightInd w:val="0"/>
              <w:snapToGrid w:val="0"/>
              <w:jc w:val="center"/>
              <w:rPr>
                <w:rFonts w:ascii="黑体" w:eastAsia="黑体" w:hAnsi="黑体" w:cs="黑体"/>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457C0A" w:rsidRPr="00340297" w:rsidRDefault="00457C0A" w:rsidP="00340297">
            <w:pPr>
              <w:adjustRightInd w:val="0"/>
              <w:snapToGrid w:val="0"/>
              <w:jc w:val="center"/>
              <w:rPr>
                <w:rFonts w:ascii="黑体" w:eastAsia="黑体" w:hAnsi="黑体" w:cs="黑体"/>
                <w:sz w:val="24"/>
                <w:szCs w:val="24"/>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457C0A" w:rsidRPr="00340297" w:rsidRDefault="00457C0A" w:rsidP="00340297">
            <w:pPr>
              <w:adjustRightInd w:val="0"/>
              <w:snapToGrid w:val="0"/>
              <w:jc w:val="center"/>
              <w:rPr>
                <w:rFonts w:ascii="黑体" w:eastAsia="黑体" w:hAnsi="黑体" w:cs="黑体"/>
                <w:sz w:val="24"/>
                <w:szCs w:val="24"/>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457C0A" w:rsidRPr="00340297" w:rsidRDefault="00457C0A" w:rsidP="00340297">
            <w:pPr>
              <w:adjustRightInd w:val="0"/>
              <w:snapToGrid w:val="0"/>
              <w:jc w:val="center"/>
              <w:rPr>
                <w:rFonts w:ascii="黑体" w:eastAsia="黑体" w:hAnsi="黑体" w:cs="黑体"/>
                <w:sz w:val="24"/>
                <w:szCs w:val="24"/>
              </w:rPr>
            </w:pPr>
          </w:p>
        </w:tc>
        <w:tc>
          <w:tcPr>
            <w:tcW w:w="1606" w:type="dxa"/>
            <w:tcBorders>
              <w:top w:val="single" w:sz="4" w:space="0" w:color="auto"/>
              <w:left w:val="single" w:sz="4" w:space="0" w:color="auto"/>
              <w:bottom w:val="single" w:sz="4" w:space="0" w:color="auto"/>
              <w:right w:val="single" w:sz="4" w:space="0" w:color="auto"/>
            </w:tcBorders>
            <w:vAlign w:val="center"/>
          </w:tcPr>
          <w:p w:rsidR="00457C0A" w:rsidRPr="00340297" w:rsidRDefault="00457C0A" w:rsidP="00340297">
            <w:pPr>
              <w:adjustRightInd w:val="0"/>
              <w:snapToGrid w:val="0"/>
              <w:jc w:val="center"/>
              <w:rPr>
                <w:rFonts w:ascii="黑体" w:eastAsia="黑体" w:hAnsi="黑体" w:cs="黑体"/>
                <w:sz w:val="24"/>
                <w:szCs w:val="24"/>
              </w:rPr>
            </w:pPr>
          </w:p>
        </w:tc>
      </w:tr>
      <w:tr w:rsidR="00457C0A" w:rsidTr="00E27AF8">
        <w:trPr>
          <w:trHeight w:hRule="exact" w:val="737"/>
        </w:trPr>
        <w:tc>
          <w:tcPr>
            <w:tcW w:w="1285" w:type="dxa"/>
            <w:vMerge/>
            <w:tcBorders>
              <w:left w:val="single" w:sz="4" w:space="0" w:color="auto"/>
              <w:right w:val="single" w:sz="4" w:space="0" w:color="auto"/>
            </w:tcBorders>
            <w:vAlign w:val="center"/>
          </w:tcPr>
          <w:p w:rsidR="00457C0A" w:rsidRPr="00340297" w:rsidRDefault="00457C0A" w:rsidP="00340297">
            <w:pPr>
              <w:adjustRightInd w:val="0"/>
              <w:snapToGrid w:val="0"/>
              <w:jc w:val="center"/>
              <w:rPr>
                <w:rFonts w:eastAsia="黑体"/>
                <w:sz w:val="24"/>
                <w:szCs w:val="24"/>
              </w:rPr>
            </w:pPr>
          </w:p>
        </w:tc>
        <w:tc>
          <w:tcPr>
            <w:tcW w:w="1606" w:type="dxa"/>
            <w:tcBorders>
              <w:top w:val="single" w:sz="4" w:space="0" w:color="auto"/>
              <w:left w:val="single" w:sz="4" w:space="0" w:color="auto"/>
              <w:bottom w:val="single" w:sz="4" w:space="0" w:color="auto"/>
              <w:right w:val="single" w:sz="4" w:space="0" w:color="auto"/>
            </w:tcBorders>
            <w:vAlign w:val="center"/>
          </w:tcPr>
          <w:p w:rsidR="00457C0A" w:rsidRPr="00340297" w:rsidRDefault="00457C0A" w:rsidP="00340297">
            <w:pPr>
              <w:adjustRightInd w:val="0"/>
              <w:snapToGrid w:val="0"/>
              <w:jc w:val="center"/>
              <w:rPr>
                <w:rFonts w:ascii="黑体" w:eastAsia="黑体" w:hAnsi="黑体" w:cs="黑体"/>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457C0A" w:rsidRPr="00340297" w:rsidRDefault="00457C0A" w:rsidP="00340297">
            <w:pPr>
              <w:adjustRightInd w:val="0"/>
              <w:snapToGrid w:val="0"/>
              <w:jc w:val="center"/>
              <w:rPr>
                <w:rFonts w:ascii="黑体" w:eastAsia="黑体" w:hAnsi="黑体" w:cs="黑体"/>
                <w:sz w:val="24"/>
                <w:szCs w:val="24"/>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457C0A" w:rsidRPr="00340297" w:rsidRDefault="00457C0A" w:rsidP="00340297">
            <w:pPr>
              <w:adjustRightInd w:val="0"/>
              <w:snapToGrid w:val="0"/>
              <w:jc w:val="center"/>
              <w:rPr>
                <w:rFonts w:ascii="黑体" w:eastAsia="黑体" w:hAnsi="黑体" w:cs="黑体"/>
                <w:sz w:val="24"/>
                <w:szCs w:val="24"/>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457C0A" w:rsidRPr="00340297" w:rsidRDefault="00457C0A" w:rsidP="00340297">
            <w:pPr>
              <w:adjustRightInd w:val="0"/>
              <w:snapToGrid w:val="0"/>
              <w:jc w:val="center"/>
              <w:rPr>
                <w:rFonts w:ascii="黑体" w:eastAsia="黑体" w:hAnsi="黑体" w:cs="黑体"/>
                <w:sz w:val="24"/>
                <w:szCs w:val="24"/>
              </w:rPr>
            </w:pPr>
          </w:p>
        </w:tc>
        <w:tc>
          <w:tcPr>
            <w:tcW w:w="1606" w:type="dxa"/>
            <w:tcBorders>
              <w:top w:val="single" w:sz="4" w:space="0" w:color="auto"/>
              <w:left w:val="single" w:sz="4" w:space="0" w:color="auto"/>
              <w:bottom w:val="single" w:sz="4" w:space="0" w:color="auto"/>
              <w:right w:val="single" w:sz="4" w:space="0" w:color="auto"/>
            </w:tcBorders>
            <w:vAlign w:val="center"/>
          </w:tcPr>
          <w:p w:rsidR="00457C0A" w:rsidRPr="00340297" w:rsidRDefault="00457C0A" w:rsidP="00340297">
            <w:pPr>
              <w:adjustRightInd w:val="0"/>
              <w:snapToGrid w:val="0"/>
              <w:jc w:val="center"/>
              <w:rPr>
                <w:rFonts w:ascii="黑体" w:eastAsia="黑体" w:hAnsi="黑体" w:cs="黑体"/>
                <w:sz w:val="24"/>
                <w:szCs w:val="24"/>
              </w:rPr>
            </w:pPr>
          </w:p>
        </w:tc>
      </w:tr>
      <w:tr w:rsidR="00EE0F44" w:rsidTr="00E27AF8">
        <w:trPr>
          <w:trHeight w:hRule="exact" w:val="737"/>
        </w:trPr>
        <w:tc>
          <w:tcPr>
            <w:tcW w:w="1285" w:type="dxa"/>
            <w:vMerge/>
            <w:tcBorders>
              <w:left w:val="single" w:sz="4" w:space="0" w:color="auto"/>
              <w:right w:val="single" w:sz="4" w:space="0" w:color="auto"/>
            </w:tcBorders>
            <w:vAlign w:val="center"/>
          </w:tcPr>
          <w:p w:rsidR="00EE0F44" w:rsidRPr="00340297" w:rsidRDefault="00EE0F44" w:rsidP="00340297">
            <w:pPr>
              <w:adjustRightInd w:val="0"/>
              <w:snapToGrid w:val="0"/>
              <w:jc w:val="center"/>
              <w:rPr>
                <w:rFonts w:eastAsia="黑体"/>
                <w:sz w:val="24"/>
                <w:szCs w:val="24"/>
              </w:rPr>
            </w:pPr>
          </w:p>
        </w:tc>
        <w:tc>
          <w:tcPr>
            <w:tcW w:w="1606" w:type="dxa"/>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rFonts w:ascii="黑体" w:eastAsia="黑体" w:hAnsi="黑体" w:cs="黑体"/>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rFonts w:ascii="黑体" w:eastAsia="黑体" w:hAnsi="黑体" w:cs="黑体"/>
                <w:sz w:val="24"/>
                <w:szCs w:val="24"/>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rFonts w:ascii="黑体" w:eastAsia="黑体" w:hAnsi="黑体" w:cs="黑体"/>
                <w:sz w:val="24"/>
                <w:szCs w:val="24"/>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rFonts w:ascii="黑体" w:eastAsia="黑体" w:hAnsi="黑体" w:cs="黑体"/>
                <w:sz w:val="24"/>
                <w:szCs w:val="24"/>
              </w:rPr>
            </w:pPr>
          </w:p>
        </w:tc>
        <w:tc>
          <w:tcPr>
            <w:tcW w:w="1606" w:type="dxa"/>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rFonts w:ascii="黑体" w:eastAsia="黑体" w:hAnsi="黑体" w:cs="黑体"/>
                <w:sz w:val="24"/>
                <w:szCs w:val="24"/>
              </w:rPr>
            </w:pPr>
          </w:p>
        </w:tc>
      </w:tr>
      <w:tr w:rsidR="00C95046" w:rsidTr="00E27AF8">
        <w:trPr>
          <w:trHeight w:hRule="exact" w:val="737"/>
        </w:trPr>
        <w:tc>
          <w:tcPr>
            <w:tcW w:w="1285" w:type="dxa"/>
            <w:vMerge/>
            <w:tcBorders>
              <w:left w:val="single" w:sz="4" w:space="0" w:color="auto"/>
              <w:bottom w:val="single" w:sz="4" w:space="0" w:color="auto"/>
              <w:right w:val="single" w:sz="4" w:space="0" w:color="auto"/>
            </w:tcBorders>
            <w:vAlign w:val="center"/>
          </w:tcPr>
          <w:p w:rsidR="00C95046" w:rsidRPr="00340297" w:rsidRDefault="00C95046" w:rsidP="00340297">
            <w:pPr>
              <w:adjustRightInd w:val="0"/>
              <w:snapToGrid w:val="0"/>
              <w:jc w:val="center"/>
              <w:rPr>
                <w:rFonts w:eastAsia="黑体"/>
                <w:sz w:val="24"/>
                <w:szCs w:val="24"/>
              </w:rPr>
            </w:pPr>
          </w:p>
        </w:tc>
        <w:tc>
          <w:tcPr>
            <w:tcW w:w="1606" w:type="dxa"/>
            <w:tcBorders>
              <w:top w:val="single" w:sz="4" w:space="0" w:color="auto"/>
              <w:left w:val="single" w:sz="4" w:space="0" w:color="auto"/>
              <w:bottom w:val="single" w:sz="4" w:space="0" w:color="auto"/>
              <w:right w:val="single" w:sz="4" w:space="0" w:color="auto"/>
            </w:tcBorders>
            <w:vAlign w:val="center"/>
          </w:tcPr>
          <w:p w:rsidR="00C95046" w:rsidRPr="00340297" w:rsidRDefault="00C95046" w:rsidP="00340297">
            <w:pPr>
              <w:adjustRightInd w:val="0"/>
              <w:snapToGrid w:val="0"/>
              <w:jc w:val="center"/>
              <w:rPr>
                <w:rFonts w:ascii="黑体" w:eastAsia="黑体" w:hAnsi="黑体" w:cs="黑体"/>
                <w:sz w:val="24"/>
                <w:szCs w:val="24"/>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C95046" w:rsidRPr="00340297" w:rsidRDefault="00C95046" w:rsidP="00340297">
            <w:pPr>
              <w:adjustRightInd w:val="0"/>
              <w:snapToGrid w:val="0"/>
              <w:jc w:val="center"/>
              <w:rPr>
                <w:rFonts w:ascii="黑体" w:eastAsia="黑体" w:hAnsi="黑体" w:cs="黑体"/>
                <w:sz w:val="24"/>
                <w:szCs w:val="24"/>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C95046" w:rsidRPr="00340297" w:rsidRDefault="00C95046" w:rsidP="00340297">
            <w:pPr>
              <w:adjustRightInd w:val="0"/>
              <w:snapToGrid w:val="0"/>
              <w:jc w:val="center"/>
              <w:rPr>
                <w:rFonts w:ascii="黑体" w:eastAsia="黑体" w:hAnsi="黑体" w:cs="黑体"/>
                <w:sz w:val="24"/>
                <w:szCs w:val="24"/>
              </w:rPr>
            </w:pPr>
          </w:p>
        </w:tc>
        <w:tc>
          <w:tcPr>
            <w:tcW w:w="1606" w:type="dxa"/>
            <w:gridSpan w:val="3"/>
            <w:tcBorders>
              <w:top w:val="single" w:sz="4" w:space="0" w:color="auto"/>
              <w:left w:val="single" w:sz="4" w:space="0" w:color="auto"/>
              <w:bottom w:val="single" w:sz="4" w:space="0" w:color="auto"/>
              <w:right w:val="single" w:sz="4" w:space="0" w:color="auto"/>
            </w:tcBorders>
            <w:vAlign w:val="center"/>
          </w:tcPr>
          <w:p w:rsidR="00C95046" w:rsidRPr="00340297" w:rsidRDefault="00C95046" w:rsidP="00340297">
            <w:pPr>
              <w:adjustRightInd w:val="0"/>
              <w:snapToGrid w:val="0"/>
              <w:jc w:val="center"/>
              <w:rPr>
                <w:rFonts w:ascii="黑体" w:eastAsia="黑体" w:hAnsi="黑体" w:cs="黑体"/>
                <w:sz w:val="24"/>
                <w:szCs w:val="24"/>
              </w:rPr>
            </w:pPr>
          </w:p>
        </w:tc>
        <w:tc>
          <w:tcPr>
            <w:tcW w:w="1606" w:type="dxa"/>
            <w:tcBorders>
              <w:top w:val="single" w:sz="4" w:space="0" w:color="auto"/>
              <w:left w:val="single" w:sz="4" w:space="0" w:color="auto"/>
              <w:bottom w:val="single" w:sz="4" w:space="0" w:color="auto"/>
              <w:right w:val="single" w:sz="4" w:space="0" w:color="auto"/>
            </w:tcBorders>
            <w:vAlign w:val="center"/>
          </w:tcPr>
          <w:p w:rsidR="00C95046" w:rsidRPr="00340297" w:rsidRDefault="00C95046" w:rsidP="00340297">
            <w:pPr>
              <w:adjustRightInd w:val="0"/>
              <w:snapToGrid w:val="0"/>
              <w:jc w:val="center"/>
              <w:rPr>
                <w:rFonts w:ascii="黑体" w:eastAsia="黑体" w:hAnsi="黑体" w:cs="黑体"/>
                <w:sz w:val="24"/>
                <w:szCs w:val="24"/>
              </w:rPr>
            </w:pPr>
          </w:p>
        </w:tc>
      </w:tr>
      <w:tr w:rsidR="00EE0F44" w:rsidTr="00457C0A">
        <w:trPr>
          <w:trHeight w:hRule="exact" w:val="794"/>
        </w:trPr>
        <w:tc>
          <w:tcPr>
            <w:tcW w:w="1285" w:type="dxa"/>
            <w:vMerge w:val="restart"/>
            <w:tcBorders>
              <w:top w:val="single" w:sz="4" w:space="0" w:color="auto"/>
              <w:left w:val="single" w:sz="4" w:space="0" w:color="auto"/>
              <w:right w:val="single" w:sz="4" w:space="0" w:color="auto"/>
            </w:tcBorders>
            <w:vAlign w:val="center"/>
          </w:tcPr>
          <w:p w:rsidR="00EE0F44" w:rsidRPr="009255DD" w:rsidRDefault="00EE0F44" w:rsidP="00340297">
            <w:pPr>
              <w:adjustRightInd w:val="0"/>
              <w:snapToGrid w:val="0"/>
              <w:jc w:val="center"/>
              <w:rPr>
                <w:rFonts w:ascii="黑体" w:eastAsia="黑体" w:hAnsi="黑体"/>
                <w:sz w:val="24"/>
                <w:szCs w:val="24"/>
              </w:rPr>
            </w:pPr>
            <w:r w:rsidRPr="009255DD">
              <w:rPr>
                <w:rFonts w:ascii="黑体" w:eastAsia="黑体" w:hAnsi="黑体" w:hint="eastAsia"/>
                <w:sz w:val="24"/>
                <w:szCs w:val="24"/>
              </w:rPr>
              <w:lastRenderedPageBreak/>
              <w:t>2021</w:t>
            </w:r>
            <w:r w:rsidRPr="009255DD">
              <w:rPr>
                <w:rFonts w:ascii="黑体" w:eastAsia="黑体" w:hAnsi="黑体"/>
                <w:sz w:val="24"/>
                <w:szCs w:val="24"/>
              </w:rPr>
              <w:t>年度</w:t>
            </w:r>
          </w:p>
          <w:p w:rsidR="00EE0F44" w:rsidRPr="009255DD" w:rsidRDefault="00EE0F44" w:rsidP="00340297">
            <w:pPr>
              <w:adjustRightInd w:val="0"/>
              <w:snapToGrid w:val="0"/>
              <w:jc w:val="center"/>
              <w:rPr>
                <w:rFonts w:ascii="黑体" w:eastAsia="黑体" w:hAnsi="黑体"/>
                <w:sz w:val="24"/>
                <w:szCs w:val="24"/>
              </w:rPr>
            </w:pPr>
            <w:r w:rsidRPr="009255DD">
              <w:rPr>
                <w:rFonts w:ascii="黑体" w:eastAsia="黑体" w:hAnsi="黑体"/>
                <w:sz w:val="24"/>
                <w:szCs w:val="24"/>
              </w:rPr>
              <w:t>企业情况</w:t>
            </w: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EE0F44" w:rsidRPr="009255DD" w:rsidRDefault="00EE0F44" w:rsidP="00340297">
            <w:pPr>
              <w:adjustRightInd w:val="0"/>
              <w:snapToGrid w:val="0"/>
              <w:jc w:val="center"/>
              <w:rPr>
                <w:rFonts w:ascii="黑体" w:eastAsia="黑体" w:hAnsi="黑体"/>
                <w:sz w:val="24"/>
                <w:szCs w:val="24"/>
              </w:rPr>
            </w:pPr>
            <w:r w:rsidRPr="009255DD">
              <w:rPr>
                <w:rFonts w:ascii="黑体" w:eastAsia="黑体" w:hAnsi="黑体" w:hint="eastAsia"/>
                <w:sz w:val="24"/>
                <w:szCs w:val="24"/>
              </w:rPr>
              <w:t>总资产</w:t>
            </w:r>
          </w:p>
          <w:p w:rsidR="00EE0F44" w:rsidRPr="009255DD" w:rsidRDefault="00EE0F44" w:rsidP="00340297">
            <w:pPr>
              <w:adjustRightInd w:val="0"/>
              <w:snapToGrid w:val="0"/>
              <w:jc w:val="center"/>
              <w:rPr>
                <w:rFonts w:ascii="黑体" w:eastAsia="黑体" w:hAnsi="黑体"/>
                <w:sz w:val="24"/>
                <w:szCs w:val="24"/>
              </w:rPr>
            </w:pPr>
            <w:r w:rsidRPr="009255DD">
              <w:rPr>
                <w:rFonts w:ascii="黑体" w:eastAsia="黑体" w:hAnsi="黑体" w:hint="eastAsia"/>
                <w:sz w:val="24"/>
                <w:szCs w:val="24"/>
              </w:rPr>
              <w:t>（万元）</w:t>
            </w:r>
          </w:p>
        </w:tc>
        <w:tc>
          <w:tcPr>
            <w:tcW w:w="2382" w:type="dxa"/>
            <w:gridSpan w:val="3"/>
            <w:tcBorders>
              <w:top w:val="single" w:sz="4" w:space="0" w:color="auto"/>
              <w:left w:val="single" w:sz="4" w:space="0" w:color="auto"/>
              <w:bottom w:val="single" w:sz="4" w:space="0" w:color="auto"/>
              <w:right w:val="single" w:sz="4" w:space="0" w:color="auto"/>
            </w:tcBorders>
            <w:vAlign w:val="center"/>
          </w:tcPr>
          <w:p w:rsidR="00EE0F44" w:rsidRPr="009255DD" w:rsidRDefault="00EE0F44" w:rsidP="00340297">
            <w:pPr>
              <w:adjustRightInd w:val="0"/>
              <w:snapToGrid w:val="0"/>
              <w:jc w:val="center"/>
              <w:rPr>
                <w:rFonts w:ascii="黑体" w:eastAsia="黑体" w:hAnsi="黑体"/>
                <w:sz w:val="24"/>
                <w:szCs w:val="24"/>
              </w:rPr>
            </w:pPr>
          </w:p>
        </w:tc>
        <w:tc>
          <w:tcPr>
            <w:tcW w:w="1314" w:type="dxa"/>
            <w:gridSpan w:val="3"/>
            <w:tcBorders>
              <w:top w:val="single" w:sz="4" w:space="0" w:color="auto"/>
              <w:left w:val="single" w:sz="4" w:space="0" w:color="auto"/>
              <w:bottom w:val="single" w:sz="4" w:space="0" w:color="auto"/>
              <w:right w:val="single" w:sz="4" w:space="0" w:color="auto"/>
            </w:tcBorders>
            <w:vAlign w:val="center"/>
          </w:tcPr>
          <w:p w:rsidR="00EE0F44" w:rsidRPr="009255DD" w:rsidRDefault="00EE0F44" w:rsidP="00340297">
            <w:pPr>
              <w:adjustRightInd w:val="0"/>
              <w:snapToGrid w:val="0"/>
              <w:jc w:val="center"/>
              <w:rPr>
                <w:rFonts w:ascii="黑体" w:eastAsia="黑体" w:hAnsi="黑体"/>
                <w:sz w:val="24"/>
                <w:szCs w:val="24"/>
              </w:rPr>
            </w:pPr>
            <w:r w:rsidRPr="009255DD">
              <w:rPr>
                <w:rFonts w:ascii="黑体" w:eastAsia="黑体" w:hAnsi="黑体"/>
                <w:sz w:val="24"/>
                <w:szCs w:val="24"/>
              </w:rPr>
              <w:t>总负债</w:t>
            </w:r>
          </w:p>
          <w:p w:rsidR="00EE0F44" w:rsidRPr="009255DD" w:rsidRDefault="00EE0F44" w:rsidP="00340297">
            <w:pPr>
              <w:adjustRightInd w:val="0"/>
              <w:snapToGrid w:val="0"/>
              <w:jc w:val="center"/>
              <w:rPr>
                <w:rFonts w:ascii="黑体" w:eastAsia="黑体" w:hAnsi="黑体"/>
                <w:sz w:val="24"/>
                <w:szCs w:val="24"/>
              </w:rPr>
            </w:pPr>
            <w:r w:rsidRPr="009255DD">
              <w:rPr>
                <w:rFonts w:ascii="黑体" w:eastAsia="黑体" w:hAnsi="黑体"/>
                <w:sz w:val="24"/>
                <w:szCs w:val="24"/>
              </w:rPr>
              <w:t>（万元）</w:t>
            </w: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sz w:val="24"/>
                <w:szCs w:val="24"/>
              </w:rPr>
            </w:pPr>
          </w:p>
        </w:tc>
      </w:tr>
      <w:tr w:rsidR="00EE0F44" w:rsidTr="00457C0A">
        <w:trPr>
          <w:trHeight w:hRule="exact" w:val="794"/>
        </w:trPr>
        <w:tc>
          <w:tcPr>
            <w:tcW w:w="1285" w:type="dxa"/>
            <w:vMerge/>
            <w:tcBorders>
              <w:left w:val="single" w:sz="4" w:space="0" w:color="auto"/>
              <w:right w:val="single" w:sz="4" w:space="0" w:color="auto"/>
            </w:tcBorders>
            <w:vAlign w:val="center"/>
          </w:tcPr>
          <w:p w:rsidR="00EE0F44" w:rsidRPr="009255DD" w:rsidRDefault="00EE0F44" w:rsidP="00340297">
            <w:pPr>
              <w:adjustRightInd w:val="0"/>
              <w:snapToGrid w:val="0"/>
              <w:jc w:val="center"/>
              <w:rPr>
                <w:rFonts w:ascii="黑体" w:eastAsia="黑体" w:hAnsi="黑体"/>
                <w:sz w:val="24"/>
                <w:szCs w:val="24"/>
              </w:rPr>
            </w:pP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EE0F44" w:rsidRPr="009255DD" w:rsidRDefault="00EE0F44" w:rsidP="00340297">
            <w:pPr>
              <w:adjustRightInd w:val="0"/>
              <w:snapToGrid w:val="0"/>
              <w:jc w:val="center"/>
              <w:rPr>
                <w:rFonts w:ascii="黑体" w:eastAsia="黑体" w:hAnsi="黑体"/>
                <w:sz w:val="24"/>
                <w:szCs w:val="24"/>
              </w:rPr>
            </w:pPr>
            <w:r w:rsidRPr="009255DD">
              <w:rPr>
                <w:rFonts w:ascii="黑体" w:eastAsia="黑体" w:hAnsi="黑体" w:hint="eastAsia"/>
                <w:sz w:val="24"/>
                <w:szCs w:val="24"/>
              </w:rPr>
              <w:t>营业</w:t>
            </w:r>
            <w:r w:rsidRPr="009255DD">
              <w:rPr>
                <w:rFonts w:ascii="黑体" w:eastAsia="黑体" w:hAnsi="黑体"/>
                <w:sz w:val="24"/>
                <w:szCs w:val="24"/>
              </w:rPr>
              <w:t>收入</w:t>
            </w:r>
          </w:p>
          <w:p w:rsidR="00EE0F44" w:rsidRPr="009255DD" w:rsidRDefault="00EE0F44" w:rsidP="00340297">
            <w:pPr>
              <w:adjustRightInd w:val="0"/>
              <w:snapToGrid w:val="0"/>
              <w:jc w:val="center"/>
              <w:rPr>
                <w:rFonts w:ascii="黑体" w:eastAsia="黑体" w:hAnsi="黑体"/>
                <w:sz w:val="24"/>
                <w:szCs w:val="24"/>
              </w:rPr>
            </w:pPr>
            <w:r w:rsidRPr="009255DD">
              <w:rPr>
                <w:rFonts w:ascii="黑体" w:eastAsia="黑体" w:hAnsi="黑体"/>
                <w:sz w:val="24"/>
                <w:szCs w:val="24"/>
              </w:rPr>
              <w:t>（万元）</w:t>
            </w:r>
          </w:p>
        </w:tc>
        <w:tc>
          <w:tcPr>
            <w:tcW w:w="2382" w:type="dxa"/>
            <w:gridSpan w:val="3"/>
            <w:tcBorders>
              <w:top w:val="single" w:sz="4" w:space="0" w:color="auto"/>
              <w:left w:val="single" w:sz="4" w:space="0" w:color="auto"/>
              <w:bottom w:val="single" w:sz="4" w:space="0" w:color="auto"/>
              <w:right w:val="single" w:sz="4" w:space="0" w:color="auto"/>
            </w:tcBorders>
            <w:vAlign w:val="center"/>
          </w:tcPr>
          <w:p w:rsidR="00EE0F44" w:rsidRPr="009255DD" w:rsidRDefault="00EE0F44" w:rsidP="00340297">
            <w:pPr>
              <w:adjustRightInd w:val="0"/>
              <w:snapToGrid w:val="0"/>
              <w:jc w:val="center"/>
              <w:rPr>
                <w:rFonts w:ascii="黑体" w:eastAsia="黑体" w:hAnsi="黑体"/>
                <w:sz w:val="24"/>
                <w:szCs w:val="24"/>
              </w:rPr>
            </w:pPr>
          </w:p>
        </w:tc>
        <w:tc>
          <w:tcPr>
            <w:tcW w:w="1314" w:type="dxa"/>
            <w:gridSpan w:val="3"/>
            <w:tcBorders>
              <w:top w:val="single" w:sz="4" w:space="0" w:color="auto"/>
              <w:left w:val="single" w:sz="4" w:space="0" w:color="auto"/>
              <w:bottom w:val="single" w:sz="4" w:space="0" w:color="auto"/>
              <w:right w:val="single" w:sz="4" w:space="0" w:color="auto"/>
            </w:tcBorders>
            <w:vAlign w:val="center"/>
          </w:tcPr>
          <w:p w:rsidR="00EE0F44" w:rsidRPr="009255DD" w:rsidRDefault="00EE0F44" w:rsidP="00340297">
            <w:pPr>
              <w:adjustRightInd w:val="0"/>
              <w:snapToGrid w:val="0"/>
              <w:jc w:val="center"/>
              <w:rPr>
                <w:rFonts w:ascii="黑体" w:eastAsia="黑体" w:hAnsi="黑体"/>
                <w:sz w:val="24"/>
                <w:szCs w:val="24"/>
              </w:rPr>
            </w:pPr>
            <w:r w:rsidRPr="009255DD">
              <w:rPr>
                <w:rFonts w:ascii="黑体" w:eastAsia="黑体" w:hAnsi="黑体" w:hint="eastAsia"/>
                <w:sz w:val="24"/>
                <w:szCs w:val="24"/>
              </w:rPr>
              <w:t>净</w:t>
            </w:r>
            <w:r w:rsidRPr="009255DD">
              <w:rPr>
                <w:rFonts w:ascii="黑体" w:eastAsia="黑体" w:hAnsi="黑体"/>
                <w:sz w:val="24"/>
                <w:szCs w:val="24"/>
              </w:rPr>
              <w:t>利润</w:t>
            </w:r>
          </w:p>
          <w:p w:rsidR="00EE0F44" w:rsidRPr="009255DD" w:rsidRDefault="00EE0F44" w:rsidP="00340297">
            <w:pPr>
              <w:adjustRightInd w:val="0"/>
              <w:snapToGrid w:val="0"/>
              <w:jc w:val="center"/>
              <w:rPr>
                <w:rFonts w:ascii="黑体" w:eastAsia="黑体" w:hAnsi="黑体"/>
                <w:sz w:val="24"/>
                <w:szCs w:val="24"/>
              </w:rPr>
            </w:pPr>
            <w:r w:rsidRPr="009255DD">
              <w:rPr>
                <w:rFonts w:ascii="黑体" w:eastAsia="黑体" w:hAnsi="黑体"/>
                <w:sz w:val="24"/>
                <w:szCs w:val="24"/>
              </w:rPr>
              <w:t>（万元）</w:t>
            </w: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sz w:val="24"/>
                <w:szCs w:val="24"/>
              </w:rPr>
            </w:pPr>
          </w:p>
        </w:tc>
      </w:tr>
      <w:tr w:rsidR="00EE0F44" w:rsidTr="00457C0A">
        <w:trPr>
          <w:trHeight w:hRule="exact" w:val="794"/>
        </w:trPr>
        <w:tc>
          <w:tcPr>
            <w:tcW w:w="1285" w:type="dxa"/>
            <w:vMerge/>
            <w:tcBorders>
              <w:left w:val="single" w:sz="4" w:space="0" w:color="auto"/>
              <w:bottom w:val="single" w:sz="4" w:space="0" w:color="auto"/>
              <w:right w:val="single" w:sz="4" w:space="0" w:color="auto"/>
            </w:tcBorders>
            <w:vAlign w:val="center"/>
          </w:tcPr>
          <w:p w:rsidR="00EE0F44" w:rsidRPr="009255DD" w:rsidRDefault="00EE0F44" w:rsidP="00340297">
            <w:pPr>
              <w:adjustRightInd w:val="0"/>
              <w:snapToGrid w:val="0"/>
              <w:jc w:val="center"/>
              <w:rPr>
                <w:rFonts w:ascii="黑体" w:eastAsia="黑体" w:hAnsi="黑体"/>
                <w:sz w:val="24"/>
                <w:szCs w:val="24"/>
              </w:rPr>
            </w:pP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EE0F44" w:rsidRPr="009255DD" w:rsidRDefault="00EE0F44" w:rsidP="00340297">
            <w:pPr>
              <w:adjustRightInd w:val="0"/>
              <w:snapToGrid w:val="0"/>
              <w:jc w:val="center"/>
              <w:rPr>
                <w:rFonts w:ascii="黑体" w:eastAsia="黑体" w:hAnsi="黑体"/>
                <w:sz w:val="24"/>
                <w:szCs w:val="24"/>
              </w:rPr>
            </w:pPr>
            <w:r w:rsidRPr="009255DD">
              <w:rPr>
                <w:rFonts w:ascii="黑体" w:eastAsia="黑体" w:hAnsi="黑体" w:hint="eastAsia"/>
                <w:sz w:val="24"/>
                <w:szCs w:val="24"/>
              </w:rPr>
              <w:t>上缴增值税和</w:t>
            </w:r>
          </w:p>
          <w:p w:rsidR="00EE0F44" w:rsidRPr="009255DD" w:rsidRDefault="00EE0F44" w:rsidP="00340297">
            <w:pPr>
              <w:adjustRightInd w:val="0"/>
              <w:snapToGrid w:val="0"/>
              <w:jc w:val="center"/>
              <w:rPr>
                <w:rFonts w:ascii="黑体" w:eastAsia="黑体" w:hAnsi="黑体"/>
                <w:sz w:val="24"/>
                <w:szCs w:val="24"/>
              </w:rPr>
            </w:pPr>
            <w:r w:rsidRPr="009255DD">
              <w:rPr>
                <w:rFonts w:ascii="黑体" w:eastAsia="黑体" w:hAnsi="黑体" w:hint="eastAsia"/>
                <w:sz w:val="24"/>
                <w:szCs w:val="24"/>
              </w:rPr>
              <w:t>所得税（万元）</w:t>
            </w:r>
          </w:p>
        </w:tc>
        <w:tc>
          <w:tcPr>
            <w:tcW w:w="2382" w:type="dxa"/>
            <w:gridSpan w:val="3"/>
            <w:tcBorders>
              <w:top w:val="single" w:sz="4" w:space="0" w:color="auto"/>
              <w:left w:val="single" w:sz="4" w:space="0" w:color="auto"/>
              <w:bottom w:val="single" w:sz="4" w:space="0" w:color="auto"/>
              <w:right w:val="single" w:sz="4" w:space="0" w:color="auto"/>
            </w:tcBorders>
            <w:vAlign w:val="center"/>
          </w:tcPr>
          <w:p w:rsidR="00EE0F44" w:rsidRPr="009255DD" w:rsidRDefault="00EE0F44" w:rsidP="00340297">
            <w:pPr>
              <w:adjustRightInd w:val="0"/>
              <w:snapToGrid w:val="0"/>
              <w:jc w:val="center"/>
              <w:rPr>
                <w:rFonts w:ascii="黑体" w:eastAsia="黑体" w:hAnsi="黑体"/>
                <w:sz w:val="24"/>
                <w:szCs w:val="24"/>
              </w:rPr>
            </w:pPr>
          </w:p>
        </w:tc>
        <w:tc>
          <w:tcPr>
            <w:tcW w:w="1314" w:type="dxa"/>
            <w:gridSpan w:val="3"/>
            <w:tcBorders>
              <w:top w:val="single" w:sz="4" w:space="0" w:color="auto"/>
              <w:left w:val="single" w:sz="4" w:space="0" w:color="auto"/>
              <w:bottom w:val="single" w:sz="4" w:space="0" w:color="auto"/>
              <w:right w:val="single" w:sz="4" w:space="0" w:color="auto"/>
            </w:tcBorders>
            <w:vAlign w:val="center"/>
          </w:tcPr>
          <w:p w:rsidR="00EE0F44" w:rsidRPr="009255DD" w:rsidRDefault="00EE0F44" w:rsidP="00340297">
            <w:pPr>
              <w:adjustRightInd w:val="0"/>
              <w:snapToGrid w:val="0"/>
              <w:jc w:val="center"/>
              <w:rPr>
                <w:rFonts w:ascii="黑体" w:eastAsia="黑体" w:hAnsi="黑体"/>
                <w:sz w:val="24"/>
                <w:szCs w:val="24"/>
              </w:rPr>
            </w:pPr>
            <w:r w:rsidRPr="009255DD">
              <w:rPr>
                <w:rFonts w:ascii="黑体" w:eastAsia="黑体" w:hAnsi="黑体" w:hint="eastAsia"/>
                <w:sz w:val="24"/>
                <w:szCs w:val="24"/>
              </w:rPr>
              <w:t>缴纳社保人数（人）</w:t>
            </w: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sz w:val="24"/>
                <w:szCs w:val="24"/>
              </w:rPr>
            </w:pPr>
          </w:p>
        </w:tc>
      </w:tr>
      <w:tr w:rsidR="00EE0F44" w:rsidTr="004B4CFF">
        <w:trPr>
          <w:trHeight w:hRule="exact" w:val="4989"/>
        </w:trPr>
        <w:tc>
          <w:tcPr>
            <w:tcW w:w="1285" w:type="dxa"/>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rFonts w:eastAsia="黑体"/>
                <w:sz w:val="24"/>
                <w:szCs w:val="24"/>
              </w:rPr>
            </w:pPr>
            <w:r w:rsidRPr="00340297">
              <w:rPr>
                <w:rFonts w:eastAsia="黑体"/>
                <w:sz w:val="24"/>
                <w:szCs w:val="24"/>
              </w:rPr>
              <w:t>申</w:t>
            </w:r>
            <w:r w:rsidRPr="00340297">
              <w:rPr>
                <w:rFonts w:eastAsia="黑体" w:hint="eastAsia"/>
                <w:sz w:val="24"/>
                <w:szCs w:val="24"/>
              </w:rPr>
              <w:t>报</w:t>
            </w:r>
            <w:r w:rsidRPr="00340297">
              <w:rPr>
                <w:rFonts w:eastAsia="黑体"/>
                <w:sz w:val="24"/>
                <w:szCs w:val="24"/>
              </w:rPr>
              <w:t>单位</w:t>
            </w:r>
          </w:p>
          <w:p w:rsidR="00EE0F44" w:rsidRPr="00340297" w:rsidRDefault="00EE0F44" w:rsidP="00340297">
            <w:pPr>
              <w:adjustRightInd w:val="0"/>
              <w:snapToGrid w:val="0"/>
              <w:jc w:val="center"/>
              <w:rPr>
                <w:sz w:val="24"/>
                <w:szCs w:val="24"/>
              </w:rPr>
            </w:pPr>
            <w:r w:rsidRPr="00340297">
              <w:rPr>
                <w:rFonts w:eastAsia="黑体"/>
                <w:sz w:val="24"/>
                <w:szCs w:val="24"/>
              </w:rPr>
              <w:t>简介</w:t>
            </w:r>
          </w:p>
        </w:tc>
        <w:tc>
          <w:tcPr>
            <w:tcW w:w="8030" w:type="dxa"/>
            <w:gridSpan w:val="10"/>
            <w:tcBorders>
              <w:top w:val="single" w:sz="4" w:space="0" w:color="auto"/>
              <w:left w:val="single" w:sz="4" w:space="0" w:color="auto"/>
              <w:bottom w:val="single" w:sz="4" w:space="0" w:color="auto"/>
              <w:right w:val="single" w:sz="4" w:space="0" w:color="auto"/>
            </w:tcBorders>
            <w:vAlign w:val="center"/>
          </w:tcPr>
          <w:p w:rsidR="00EE0F44" w:rsidRPr="00340297" w:rsidRDefault="00EE0F44" w:rsidP="00340297">
            <w:pPr>
              <w:adjustRightInd w:val="0"/>
              <w:snapToGrid w:val="0"/>
              <w:jc w:val="center"/>
              <w:rPr>
                <w:rFonts w:ascii="宋体" w:eastAsia="宋体" w:hAnsi="宋体" w:cs="宋体"/>
                <w:sz w:val="24"/>
                <w:szCs w:val="24"/>
              </w:rPr>
            </w:pPr>
            <w:r w:rsidRPr="00340297">
              <w:rPr>
                <w:rFonts w:ascii="宋体" w:eastAsia="宋体" w:hAnsi="宋体" w:cs="宋体" w:hint="eastAsia"/>
                <w:sz w:val="24"/>
                <w:szCs w:val="24"/>
              </w:rPr>
              <w:t>（300字以内，单位基本情况、业务开展情况、企业现状及发展规划）</w:t>
            </w:r>
          </w:p>
          <w:p w:rsidR="00EE0F44" w:rsidRPr="00340297" w:rsidRDefault="00EE0F44" w:rsidP="00340297">
            <w:pPr>
              <w:adjustRightInd w:val="0"/>
              <w:snapToGrid w:val="0"/>
              <w:rPr>
                <w:sz w:val="24"/>
                <w:szCs w:val="24"/>
              </w:rPr>
            </w:pPr>
          </w:p>
        </w:tc>
      </w:tr>
    </w:tbl>
    <w:p w:rsidR="001A240A" w:rsidRDefault="00AA408D" w:rsidP="00DA7CBE">
      <w:pPr>
        <w:spacing w:line="560" w:lineRule="exact"/>
        <w:jc w:val="left"/>
        <w:rPr>
          <w:rFonts w:ascii="黑体" w:eastAsia="黑体"/>
          <w:szCs w:val="32"/>
        </w:rPr>
      </w:pPr>
      <w:r>
        <w:rPr>
          <w:rFonts w:ascii="方正小标宋_GBK" w:eastAsia="方正小标宋_GBK" w:hAnsi="方正小标宋_GBK" w:cs="方正小标宋_GBK" w:hint="eastAsia"/>
          <w:sz w:val="44"/>
          <w:szCs w:val="44"/>
        </w:rPr>
        <w:br w:type="page"/>
      </w:r>
      <w:r w:rsidR="001A240A">
        <w:rPr>
          <w:rFonts w:ascii="黑体" w:eastAsia="黑体" w:hint="eastAsia"/>
          <w:szCs w:val="32"/>
        </w:rPr>
        <w:lastRenderedPageBreak/>
        <w:t>附件</w:t>
      </w:r>
      <w:r w:rsidR="006954FA">
        <w:rPr>
          <w:rFonts w:ascii="黑体" w:eastAsia="黑体" w:hint="eastAsia"/>
          <w:szCs w:val="32"/>
        </w:rPr>
        <w:t>3</w:t>
      </w:r>
    </w:p>
    <w:p w:rsidR="001A240A" w:rsidRDefault="001A240A" w:rsidP="001A240A">
      <w:pPr>
        <w:spacing w:line="540" w:lineRule="exact"/>
        <w:jc w:val="left"/>
        <w:rPr>
          <w:rFonts w:ascii="黑体" w:eastAsia="黑体"/>
          <w:szCs w:val="32"/>
        </w:rPr>
      </w:pPr>
    </w:p>
    <w:p w:rsidR="001A240A" w:rsidRDefault="006954FA" w:rsidP="001A240A">
      <w:pPr>
        <w:spacing w:line="540" w:lineRule="exact"/>
        <w:jc w:val="center"/>
        <w:rPr>
          <w:rFonts w:ascii="方正小标宋_GBK" w:eastAsia="方正小标宋_GBK" w:hAnsi="方正小标宋_GBK" w:cs="方正小标宋_GBK"/>
          <w:sz w:val="44"/>
          <w:szCs w:val="44"/>
        </w:rPr>
      </w:pPr>
      <w:r w:rsidRPr="006954FA">
        <w:rPr>
          <w:rFonts w:ascii="方正小标宋_GBK" w:eastAsia="方正小标宋_GBK" w:hAnsi="方正小标宋_GBK" w:cs="方正小标宋_GBK" w:hint="eastAsia"/>
          <w:sz w:val="44"/>
          <w:szCs w:val="44"/>
        </w:rPr>
        <w:t>信息技术标准化认定</w:t>
      </w:r>
      <w:r w:rsidR="001A240A">
        <w:rPr>
          <w:rFonts w:ascii="方正小标宋_GBK" w:eastAsia="方正小标宋_GBK" w:hAnsi="方正小标宋_GBK" w:cs="方正小标宋_GBK" w:hint="eastAsia"/>
          <w:sz w:val="44"/>
          <w:szCs w:val="44"/>
        </w:rPr>
        <w:t>项目</w:t>
      </w:r>
    </w:p>
    <w:p w:rsidR="001A240A" w:rsidRDefault="001A240A" w:rsidP="001A240A">
      <w:pPr>
        <w:spacing w:line="560" w:lineRule="exact"/>
        <w:rPr>
          <w:rFonts w:ascii="方正小标宋_GBK" w:eastAsia="方正小标宋_GBK" w:hAnsi="方正小标宋_GBK" w:cs="方正小标宋_GBK"/>
          <w:sz w:val="44"/>
          <w:szCs w:val="44"/>
        </w:rPr>
      </w:pPr>
    </w:p>
    <w:p w:rsidR="001A240A" w:rsidRDefault="001A240A" w:rsidP="001A240A">
      <w:pPr>
        <w:spacing w:line="560" w:lineRule="exact"/>
        <w:ind w:firstLineChars="200" w:firstLine="640"/>
        <w:rPr>
          <w:rFonts w:ascii="黑体" w:eastAsia="黑体" w:hAnsi="黑体" w:cs="黑体"/>
          <w:bCs/>
          <w:kern w:val="0"/>
          <w:szCs w:val="32"/>
        </w:rPr>
      </w:pPr>
      <w:r>
        <w:rPr>
          <w:rFonts w:ascii="黑体" w:eastAsia="黑体" w:hAnsi="黑体" w:cs="黑体" w:hint="eastAsia"/>
          <w:bCs/>
          <w:kern w:val="0"/>
          <w:szCs w:val="32"/>
        </w:rPr>
        <w:t>一、申报条件</w:t>
      </w:r>
    </w:p>
    <w:p w:rsidR="007067AA" w:rsidRPr="00DA7CBE" w:rsidRDefault="007067AA" w:rsidP="007067AA">
      <w:pPr>
        <w:tabs>
          <w:tab w:val="left" w:pos="8820"/>
        </w:tabs>
        <w:spacing w:line="560" w:lineRule="exact"/>
        <w:ind w:firstLineChars="196" w:firstLine="627"/>
        <w:rPr>
          <w:rFonts w:ascii="仿宋_GB2312" w:eastAsia="仿宋_GB2312"/>
          <w:szCs w:val="32"/>
        </w:rPr>
      </w:pPr>
      <w:r>
        <w:rPr>
          <w:rFonts w:ascii="仿宋_GB2312" w:eastAsia="仿宋_GB2312" w:hint="eastAsia"/>
          <w:szCs w:val="32"/>
        </w:rPr>
        <w:t>（一）申报单位为</w:t>
      </w:r>
      <w:r w:rsidRPr="00842CBC">
        <w:rPr>
          <w:rFonts w:ascii="仿宋_GB2312" w:eastAsia="仿宋_GB2312" w:hAnsi="仿宋" w:cs="仿宋_GB2312" w:hint="eastAsia"/>
          <w:color w:val="000000"/>
          <w:szCs w:val="32"/>
        </w:rPr>
        <w:t>青岛西海岸新区行政区域内（不含青岛前湾保税港区）注册</w:t>
      </w:r>
      <w:r>
        <w:rPr>
          <w:rFonts w:ascii="仿宋_GB2312" w:eastAsia="仿宋_GB2312" w:hAnsi="仿宋" w:cs="仿宋_GB2312" w:hint="eastAsia"/>
          <w:color w:val="000000"/>
          <w:szCs w:val="32"/>
        </w:rPr>
        <w:t>的</w:t>
      </w:r>
      <w:r w:rsidRPr="00842CBC">
        <w:rPr>
          <w:rFonts w:ascii="仿宋_GB2312" w:eastAsia="仿宋_GB2312" w:hAnsi="仿宋" w:cs="仿宋_GB2312" w:hint="eastAsia"/>
          <w:color w:val="000000"/>
          <w:szCs w:val="32"/>
        </w:rPr>
        <w:t>独立法人</w:t>
      </w:r>
      <w:r>
        <w:rPr>
          <w:rFonts w:ascii="仿宋_GB2312" w:eastAsia="仿宋_GB2312" w:hint="eastAsia"/>
          <w:szCs w:val="32"/>
        </w:rPr>
        <w:t>企业。</w:t>
      </w:r>
    </w:p>
    <w:p w:rsidR="007067AA" w:rsidRPr="00450042" w:rsidRDefault="007067AA" w:rsidP="007067AA">
      <w:pPr>
        <w:tabs>
          <w:tab w:val="left" w:pos="8820"/>
        </w:tabs>
        <w:spacing w:line="560" w:lineRule="exact"/>
        <w:ind w:firstLineChars="196" w:firstLine="627"/>
        <w:rPr>
          <w:rFonts w:ascii="仿宋_GB2312" w:eastAsia="仿宋_GB2312" w:hAnsi="仿宋" w:cs="仿宋_GB2312"/>
          <w:szCs w:val="32"/>
        </w:rPr>
      </w:pPr>
      <w:r>
        <w:rPr>
          <w:rFonts w:ascii="仿宋_GB2312" w:eastAsia="仿宋_GB2312" w:hint="eastAsia"/>
          <w:szCs w:val="32"/>
        </w:rPr>
        <w:t>（二）</w:t>
      </w:r>
      <w:r>
        <w:rPr>
          <w:rFonts w:ascii="仿宋_GB2312" w:eastAsia="仿宋_GB2312" w:hAnsi="仿宋_GB2312" w:cs="仿宋_GB2312" w:hint="eastAsia"/>
          <w:bCs/>
          <w:kern w:val="0"/>
          <w:szCs w:val="32"/>
        </w:rPr>
        <w:t>已纳入</w:t>
      </w:r>
      <w:r w:rsidRPr="00842CBC">
        <w:rPr>
          <w:rFonts w:ascii="仿宋_GB2312" w:eastAsia="仿宋_GB2312" w:hAnsi="仿宋" w:cs="仿宋_GB2312" w:hint="eastAsia"/>
          <w:color w:val="000000"/>
          <w:szCs w:val="32"/>
        </w:rPr>
        <w:t>新区软件和信息技术服务业</w:t>
      </w:r>
      <w:r>
        <w:rPr>
          <w:rFonts w:ascii="仿宋_GB2312" w:eastAsia="仿宋_GB2312" w:hAnsi="仿宋_GB2312" w:cs="仿宋_GB2312" w:hint="eastAsia"/>
          <w:bCs/>
          <w:kern w:val="0"/>
          <w:szCs w:val="32"/>
        </w:rPr>
        <w:t>2021统计年度统计范围</w:t>
      </w:r>
      <w:r>
        <w:rPr>
          <w:rFonts w:ascii="仿宋_GB2312" w:eastAsia="仿宋_GB2312" w:hint="eastAsia"/>
          <w:szCs w:val="32"/>
        </w:rPr>
        <w:t>。</w:t>
      </w:r>
      <w:r w:rsidRPr="00450042">
        <w:rPr>
          <w:rFonts w:ascii="仿宋_GB2312" w:eastAsia="仿宋_GB2312" w:hAnsi="仿宋" w:cs="仿宋_GB2312" w:hint="eastAsia"/>
          <w:szCs w:val="32"/>
        </w:rPr>
        <w:t>（在青岛市软件产业运行监测系统注册并填报2021年数据的企业）；</w:t>
      </w:r>
    </w:p>
    <w:p w:rsidR="001A240A" w:rsidRDefault="001A240A" w:rsidP="001A240A">
      <w:pPr>
        <w:spacing w:line="560" w:lineRule="exact"/>
        <w:ind w:firstLineChars="200" w:firstLine="640"/>
        <w:rPr>
          <w:rFonts w:ascii="仿宋_GB2312" w:eastAsia="仿宋_GB2312" w:hAnsi="仿宋_GB2312" w:cs="仿宋_GB2312"/>
          <w:bCs/>
          <w:kern w:val="0"/>
          <w:szCs w:val="32"/>
        </w:rPr>
      </w:pPr>
      <w:r w:rsidRPr="00450042">
        <w:rPr>
          <w:rFonts w:ascii="仿宋_GB2312" w:eastAsia="仿宋_GB2312" w:hAnsi="仿宋_GB2312" w:cs="仿宋_GB2312" w:hint="eastAsia"/>
          <w:bCs/>
          <w:kern w:val="0"/>
          <w:szCs w:val="32"/>
        </w:rPr>
        <w:t>（三）证书在官网能查询到且状态有效</w:t>
      </w:r>
      <w:r w:rsidR="00140EE4" w:rsidRPr="00450042">
        <w:rPr>
          <w:rFonts w:ascii="仿宋_GB2312" w:eastAsia="仿宋_GB2312" w:hAnsi="仿宋_GB2312" w:cs="仿宋_GB2312" w:hint="eastAsia"/>
          <w:bCs/>
          <w:kern w:val="0"/>
          <w:szCs w:val="32"/>
        </w:rPr>
        <w:t>；</w:t>
      </w:r>
    </w:p>
    <w:p w:rsidR="00140EE4" w:rsidRDefault="001A240A" w:rsidP="00140EE4">
      <w:pPr>
        <w:tabs>
          <w:tab w:val="left" w:pos="8820"/>
        </w:tabs>
        <w:spacing w:line="560" w:lineRule="exact"/>
        <w:ind w:firstLineChars="196" w:firstLine="627"/>
        <w:rPr>
          <w:rFonts w:ascii="仿宋_GB2312" w:eastAsia="仿宋_GB2312" w:hAnsi="仿宋_GB2312" w:cs="仿宋_GB2312"/>
          <w:bCs/>
          <w:kern w:val="0"/>
          <w:szCs w:val="32"/>
        </w:rPr>
      </w:pPr>
      <w:r>
        <w:rPr>
          <w:rFonts w:ascii="仿宋_GB2312" w:eastAsia="仿宋_GB2312" w:hAnsi="仿宋_GB2312" w:cs="仿宋_GB2312" w:hint="eastAsia"/>
          <w:bCs/>
          <w:kern w:val="0"/>
          <w:szCs w:val="32"/>
        </w:rPr>
        <w:t>（四）满足以下条件之一：</w:t>
      </w:r>
    </w:p>
    <w:p w:rsidR="001A240A" w:rsidRDefault="001A240A" w:rsidP="00140EE4">
      <w:pPr>
        <w:tabs>
          <w:tab w:val="left" w:pos="8820"/>
        </w:tabs>
        <w:spacing w:line="560" w:lineRule="exact"/>
        <w:ind w:firstLineChars="196" w:firstLine="627"/>
        <w:rPr>
          <w:rFonts w:ascii="仿宋_GB2312" w:eastAsia="仿宋_GB2312" w:hAnsi="仿宋_GB2312" w:cs="仿宋_GB2312"/>
          <w:bCs/>
          <w:kern w:val="0"/>
          <w:szCs w:val="32"/>
        </w:rPr>
      </w:pPr>
      <w:r>
        <w:rPr>
          <w:rFonts w:ascii="仿宋_GB2312" w:eastAsia="仿宋_GB2312" w:hAnsi="仿宋_GB2312" w:cs="仿宋_GB2312" w:hint="eastAsia"/>
          <w:bCs/>
          <w:kern w:val="0"/>
          <w:szCs w:val="32"/>
        </w:rPr>
        <w:t>1.首次通过CMMI5级、4级、3级评估，证书日期在202</w:t>
      </w:r>
      <w:r w:rsidR="00D84488">
        <w:rPr>
          <w:rFonts w:ascii="仿宋_GB2312" w:eastAsia="仿宋_GB2312" w:hAnsi="仿宋_GB2312" w:cs="仿宋_GB2312" w:hint="eastAsia"/>
          <w:bCs/>
          <w:kern w:val="0"/>
          <w:szCs w:val="32"/>
        </w:rPr>
        <w:t>1</w:t>
      </w:r>
      <w:r>
        <w:rPr>
          <w:rFonts w:ascii="仿宋_GB2312" w:eastAsia="仿宋_GB2312" w:hAnsi="仿宋_GB2312" w:cs="仿宋_GB2312" w:hint="eastAsia"/>
          <w:bCs/>
          <w:kern w:val="0"/>
          <w:szCs w:val="32"/>
        </w:rPr>
        <w:t>年1月1日至202</w:t>
      </w:r>
      <w:r w:rsidR="00D84488">
        <w:rPr>
          <w:rFonts w:ascii="仿宋_GB2312" w:eastAsia="仿宋_GB2312" w:hAnsi="仿宋_GB2312" w:cs="仿宋_GB2312" w:hint="eastAsia"/>
          <w:bCs/>
          <w:kern w:val="0"/>
          <w:szCs w:val="32"/>
        </w:rPr>
        <w:t>1</w:t>
      </w:r>
      <w:r>
        <w:rPr>
          <w:rFonts w:ascii="仿宋_GB2312" w:eastAsia="仿宋_GB2312" w:hAnsi="仿宋_GB2312" w:cs="仿宋_GB2312" w:hint="eastAsia"/>
          <w:bCs/>
          <w:kern w:val="0"/>
          <w:szCs w:val="32"/>
        </w:rPr>
        <w:t>年12月31日期间；</w:t>
      </w:r>
    </w:p>
    <w:p w:rsidR="001A240A" w:rsidRDefault="001A240A" w:rsidP="001A240A">
      <w:pPr>
        <w:spacing w:line="560" w:lineRule="exact"/>
        <w:ind w:firstLineChars="200" w:firstLine="640"/>
        <w:rPr>
          <w:rFonts w:ascii="仿宋_GB2312" w:eastAsia="仿宋_GB2312" w:hAnsi="仿宋_GB2312" w:cs="仿宋_GB2312"/>
          <w:bCs/>
          <w:kern w:val="0"/>
          <w:szCs w:val="32"/>
        </w:rPr>
      </w:pPr>
      <w:r>
        <w:rPr>
          <w:rFonts w:ascii="仿宋_GB2312" w:eastAsia="仿宋_GB2312" w:hAnsi="仿宋_GB2312" w:cs="仿宋_GB2312" w:hint="eastAsia"/>
          <w:bCs/>
          <w:kern w:val="0"/>
          <w:szCs w:val="32"/>
        </w:rPr>
        <w:t>2.首次通过ITSS信息技术服务运行维护标准符合性评估一级、二级、三级，证书日期在202</w:t>
      </w:r>
      <w:r w:rsidR="00D84488">
        <w:rPr>
          <w:rFonts w:ascii="仿宋_GB2312" w:eastAsia="仿宋_GB2312" w:hAnsi="仿宋_GB2312" w:cs="仿宋_GB2312" w:hint="eastAsia"/>
          <w:bCs/>
          <w:kern w:val="0"/>
          <w:szCs w:val="32"/>
        </w:rPr>
        <w:t>1</w:t>
      </w:r>
      <w:r>
        <w:rPr>
          <w:rFonts w:ascii="仿宋_GB2312" w:eastAsia="仿宋_GB2312" w:hAnsi="仿宋_GB2312" w:cs="仿宋_GB2312" w:hint="eastAsia"/>
          <w:bCs/>
          <w:kern w:val="0"/>
          <w:szCs w:val="32"/>
        </w:rPr>
        <w:t>年1月1日至202</w:t>
      </w:r>
      <w:r w:rsidR="00D84488">
        <w:rPr>
          <w:rFonts w:ascii="仿宋_GB2312" w:eastAsia="仿宋_GB2312" w:hAnsi="仿宋_GB2312" w:cs="仿宋_GB2312" w:hint="eastAsia"/>
          <w:bCs/>
          <w:kern w:val="0"/>
          <w:szCs w:val="32"/>
        </w:rPr>
        <w:t>1</w:t>
      </w:r>
      <w:r>
        <w:rPr>
          <w:rFonts w:ascii="仿宋_GB2312" w:eastAsia="仿宋_GB2312" w:hAnsi="仿宋_GB2312" w:cs="仿宋_GB2312" w:hint="eastAsia"/>
          <w:bCs/>
          <w:kern w:val="0"/>
          <w:szCs w:val="32"/>
        </w:rPr>
        <w:t>年12月31日期间</w:t>
      </w:r>
      <w:r w:rsidR="00805340">
        <w:rPr>
          <w:rFonts w:ascii="仿宋_GB2312" w:eastAsia="仿宋_GB2312" w:hAnsi="仿宋_GB2312" w:cs="仿宋_GB2312" w:hint="eastAsia"/>
          <w:bCs/>
          <w:kern w:val="0"/>
          <w:szCs w:val="32"/>
        </w:rPr>
        <w:t>；</w:t>
      </w:r>
    </w:p>
    <w:p w:rsidR="00805340" w:rsidRPr="00805340" w:rsidRDefault="00805340" w:rsidP="00D76ECE">
      <w:pPr>
        <w:tabs>
          <w:tab w:val="left" w:pos="8820"/>
        </w:tabs>
        <w:spacing w:line="560" w:lineRule="exact"/>
        <w:ind w:firstLineChars="196" w:firstLine="627"/>
        <w:rPr>
          <w:rFonts w:ascii="仿宋_GB2312" w:eastAsia="仿宋_GB2312" w:hAnsi="仿宋_GB2312" w:cs="仿宋_GB2312"/>
          <w:bCs/>
          <w:kern w:val="0"/>
          <w:szCs w:val="32"/>
        </w:rPr>
      </w:pPr>
      <w:r>
        <w:rPr>
          <w:rFonts w:ascii="仿宋_GB2312" w:eastAsia="仿宋_GB2312" w:hAnsi="仿宋_GB2312" w:cs="仿宋_GB2312" w:hint="eastAsia"/>
          <w:bCs/>
          <w:kern w:val="0"/>
          <w:szCs w:val="32"/>
        </w:rPr>
        <w:t>3.首次通过</w:t>
      </w:r>
      <w:r w:rsidR="00D76ECE">
        <w:rPr>
          <w:rFonts w:ascii="仿宋_GB2312" w:eastAsia="仿宋_GB2312" w:cs="仿宋_GB2312" w:hint="eastAsia"/>
          <w:szCs w:val="32"/>
        </w:rPr>
        <w:t>信息安全管理标准（</w:t>
      </w:r>
      <w:r w:rsidR="00D76ECE">
        <w:rPr>
          <w:rFonts w:ascii="仿宋_GB2312" w:eastAsia="仿宋_GB2312" w:cs="仿宋_GB2312"/>
          <w:szCs w:val="32"/>
        </w:rPr>
        <w:t>ISO27001/BS7799</w:t>
      </w:r>
      <w:r w:rsidR="00D76ECE">
        <w:rPr>
          <w:rFonts w:ascii="仿宋_GB2312" w:eastAsia="仿宋_GB2312" w:cs="仿宋_GB2312" w:hint="eastAsia"/>
          <w:szCs w:val="32"/>
        </w:rPr>
        <w:t>）、</w:t>
      </w:r>
      <w:r w:rsidR="00D76ECE">
        <w:rPr>
          <w:rFonts w:ascii="仿宋_GB2312" w:eastAsia="仿宋_GB2312" w:cs="仿宋_GB2312"/>
          <w:szCs w:val="32"/>
        </w:rPr>
        <w:t>IT</w:t>
      </w:r>
      <w:r w:rsidR="00D76ECE">
        <w:rPr>
          <w:rFonts w:ascii="仿宋_GB2312" w:eastAsia="仿宋_GB2312" w:cs="仿宋_GB2312" w:hint="eastAsia"/>
          <w:szCs w:val="32"/>
        </w:rPr>
        <w:t>服务管理（</w:t>
      </w:r>
      <w:r w:rsidR="00D76ECE">
        <w:rPr>
          <w:rFonts w:ascii="仿宋_GB2312" w:eastAsia="仿宋_GB2312" w:cs="仿宋_GB2312"/>
          <w:szCs w:val="32"/>
        </w:rPr>
        <w:t>ISO20000</w:t>
      </w:r>
      <w:r w:rsidR="00D76ECE">
        <w:rPr>
          <w:rFonts w:ascii="仿宋_GB2312" w:eastAsia="仿宋_GB2312" w:cs="仿宋_GB2312" w:hint="eastAsia"/>
          <w:szCs w:val="32"/>
        </w:rPr>
        <w:t>）、服务提供商环境安全性（</w:t>
      </w:r>
      <w:r w:rsidR="00D76ECE">
        <w:rPr>
          <w:rFonts w:ascii="仿宋_GB2312" w:eastAsia="仿宋_GB2312" w:cs="仿宋_GB2312"/>
          <w:szCs w:val="32"/>
        </w:rPr>
        <w:t>SAS70</w:t>
      </w:r>
      <w:r w:rsidR="00D76ECE">
        <w:rPr>
          <w:rFonts w:ascii="仿宋_GB2312" w:eastAsia="仿宋_GB2312" w:cs="仿宋_GB2312" w:hint="eastAsia"/>
          <w:szCs w:val="32"/>
        </w:rPr>
        <w:t>）等体系认证</w:t>
      </w:r>
      <w:r>
        <w:rPr>
          <w:rFonts w:ascii="仿宋_GB2312" w:eastAsia="仿宋_GB2312" w:hAnsi="仿宋_GB2312" w:cs="仿宋_GB2312" w:hint="eastAsia"/>
          <w:bCs/>
          <w:kern w:val="0"/>
          <w:szCs w:val="32"/>
        </w:rPr>
        <w:t>，证书日期在2021年1月1日至2021年12月31日期间</w:t>
      </w:r>
      <w:r w:rsidR="00D76ECE">
        <w:rPr>
          <w:rFonts w:ascii="仿宋_GB2312" w:eastAsia="仿宋_GB2312" w:hAnsi="仿宋_GB2312" w:cs="仿宋_GB2312" w:hint="eastAsia"/>
          <w:bCs/>
          <w:kern w:val="0"/>
          <w:szCs w:val="32"/>
        </w:rPr>
        <w:t>。</w:t>
      </w:r>
    </w:p>
    <w:p w:rsidR="001A240A" w:rsidRDefault="001A240A" w:rsidP="001A240A">
      <w:pPr>
        <w:spacing w:line="560" w:lineRule="exact"/>
        <w:ind w:firstLineChars="200" w:firstLine="640"/>
        <w:rPr>
          <w:rFonts w:ascii="黑体" w:eastAsia="黑体" w:hAnsi="黑体" w:cs="黑体"/>
          <w:bCs/>
          <w:kern w:val="0"/>
          <w:szCs w:val="32"/>
        </w:rPr>
      </w:pPr>
      <w:r>
        <w:rPr>
          <w:rFonts w:ascii="黑体" w:eastAsia="黑体" w:hAnsi="黑体" w:cs="黑体" w:hint="eastAsia"/>
          <w:bCs/>
          <w:kern w:val="0"/>
          <w:szCs w:val="32"/>
        </w:rPr>
        <w:t>二、申报材料</w:t>
      </w:r>
    </w:p>
    <w:p w:rsidR="001A240A" w:rsidRDefault="001A240A" w:rsidP="001A240A">
      <w:pPr>
        <w:spacing w:line="560" w:lineRule="exact"/>
        <w:ind w:firstLineChars="200" w:firstLine="640"/>
        <w:rPr>
          <w:rFonts w:ascii="仿宋_GB2312" w:eastAsia="仿宋_GB2312" w:hAnsi="仿宋_GB2312" w:cs="仿宋_GB2312"/>
          <w:szCs w:val="32"/>
        </w:rPr>
      </w:pPr>
      <w:r>
        <w:rPr>
          <w:rFonts w:ascii="仿宋_GB2312" w:eastAsia="仿宋_GB2312" w:hint="eastAsia"/>
          <w:szCs w:val="32"/>
        </w:rPr>
        <w:t>（一）</w:t>
      </w:r>
      <w:r w:rsidR="00910FCD">
        <w:rPr>
          <w:rFonts w:ascii="仿宋_GB2312" w:eastAsia="仿宋_GB2312" w:hAnsi="仿宋_GB2312" w:cs="仿宋_GB2312" w:hint="eastAsia"/>
          <w:szCs w:val="32"/>
        </w:rPr>
        <w:t>信息技术标准化</w:t>
      </w:r>
      <w:r w:rsidR="00572645">
        <w:rPr>
          <w:rFonts w:ascii="仿宋_GB2312" w:eastAsia="仿宋_GB2312" w:hAnsi="仿宋_GB2312" w:cs="仿宋_GB2312" w:hint="eastAsia"/>
          <w:szCs w:val="32"/>
        </w:rPr>
        <w:t>认定</w:t>
      </w:r>
      <w:r>
        <w:rPr>
          <w:rFonts w:ascii="仿宋_GB2312" w:eastAsia="仿宋_GB2312" w:hAnsi="仿宋_GB2312" w:cs="仿宋_GB2312" w:hint="eastAsia"/>
          <w:szCs w:val="32"/>
        </w:rPr>
        <w:t>项目申报表（附件</w:t>
      </w:r>
      <w:r w:rsidR="00910FCD">
        <w:rPr>
          <w:rFonts w:ascii="仿宋_GB2312" w:eastAsia="仿宋_GB2312" w:hAnsi="仿宋_GB2312" w:cs="仿宋_GB2312" w:hint="eastAsia"/>
          <w:szCs w:val="32"/>
        </w:rPr>
        <w:t>3</w:t>
      </w:r>
      <w:r>
        <w:rPr>
          <w:rFonts w:ascii="仿宋_GB2312" w:eastAsia="仿宋_GB2312" w:hAnsi="仿宋_GB2312" w:cs="仿宋_GB2312" w:hint="eastAsia"/>
          <w:szCs w:val="32"/>
        </w:rPr>
        <w:t>-1）。</w:t>
      </w:r>
    </w:p>
    <w:p w:rsidR="001A240A" w:rsidRDefault="001A240A" w:rsidP="001A240A">
      <w:pPr>
        <w:tabs>
          <w:tab w:val="left" w:pos="8820"/>
        </w:tabs>
        <w:spacing w:line="560" w:lineRule="exact"/>
        <w:ind w:firstLineChars="196" w:firstLine="627"/>
        <w:rPr>
          <w:rFonts w:ascii="仿宋_GB2312" w:eastAsia="仿宋_GB2312"/>
          <w:szCs w:val="32"/>
        </w:rPr>
      </w:pPr>
      <w:r>
        <w:rPr>
          <w:rFonts w:ascii="仿宋_GB2312" w:eastAsia="仿宋_GB2312" w:hint="eastAsia"/>
          <w:szCs w:val="32"/>
        </w:rPr>
        <w:lastRenderedPageBreak/>
        <w:t>（二）企业营业执照</w:t>
      </w:r>
      <w:r w:rsidR="00910FCD">
        <w:rPr>
          <w:rFonts w:ascii="仿宋_GB2312" w:eastAsia="仿宋_GB2312" w:hint="eastAsia"/>
          <w:szCs w:val="32"/>
        </w:rPr>
        <w:t>；</w:t>
      </w:r>
    </w:p>
    <w:p w:rsidR="001A240A" w:rsidRDefault="001A240A" w:rsidP="001A240A">
      <w:pPr>
        <w:tabs>
          <w:tab w:val="left" w:pos="8820"/>
        </w:tabs>
        <w:spacing w:line="560" w:lineRule="exact"/>
        <w:ind w:firstLineChars="196" w:firstLine="604"/>
        <w:rPr>
          <w:rFonts w:ascii="仿宋_GB2312" w:eastAsia="仿宋_GB2312"/>
          <w:szCs w:val="32"/>
        </w:rPr>
      </w:pPr>
      <w:r>
        <w:rPr>
          <w:rFonts w:eastAsia="仿宋_GB2312" w:hint="eastAsia"/>
          <w:spacing w:val="-6"/>
          <w:szCs w:val="32"/>
        </w:rPr>
        <w:t>（三）申报材料真实性承诺书</w:t>
      </w:r>
      <w:r w:rsidR="00C33095">
        <w:rPr>
          <w:rFonts w:ascii="仿宋_GB2312" w:eastAsia="仿宋_GB2312" w:hAnsi="仿宋_GB2312" w:cs="仿宋_GB2312" w:hint="eastAsia"/>
          <w:spacing w:val="-6"/>
          <w:szCs w:val="32"/>
        </w:rPr>
        <w:t>（附件4）</w:t>
      </w:r>
      <w:r w:rsidR="008C16B5">
        <w:rPr>
          <w:rFonts w:ascii="仿宋_GB2312" w:eastAsia="仿宋_GB2312" w:hAnsi="仿宋_GB2312" w:cs="仿宋_GB2312" w:hint="eastAsia"/>
          <w:szCs w:val="32"/>
        </w:rPr>
        <w:t>；</w:t>
      </w:r>
    </w:p>
    <w:p w:rsidR="001A240A" w:rsidRDefault="001A240A" w:rsidP="001A240A">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（四）相关标准证书</w:t>
      </w:r>
      <w:r w:rsidR="00910FCD">
        <w:rPr>
          <w:rFonts w:ascii="仿宋_GB2312" w:eastAsia="仿宋_GB2312" w:hAnsi="仿宋_GB2312" w:cs="仿宋_GB2312" w:hint="eastAsia"/>
          <w:szCs w:val="32"/>
        </w:rPr>
        <w:t>复印件</w:t>
      </w:r>
      <w:r>
        <w:rPr>
          <w:rFonts w:ascii="仿宋_GB2312" w:eastAsia="仿宋_GB2312" w:hAnsi="仿宋_GB2312" w:cs="仿宋_GB2312" w:hint="eastAsia"/>
          <w:szCs w:val="32"/>
        </w:rPr>
        <w:t>，官网查询的获证截图（ITSS截图需包含证书状态）并加盖公章</w:t>
      </w:r>
      <w:r w:rsidR="008C16B5">
        <w:rPr>
          <w:rFonts w:ascii="仿宋_GB2312" w:eastAsia="仿宋_GB2312" w:hAnsi="仿宋_GB2312" w:cs="仿宋_GB2312" w:hint="eastAsia"/>
          <w:szCs w:val="32"/>
        </w:rPr>
        <w:t>；</w:t>
      </w:r>
    </w:p>
    <w:p w:rsidR="008C16B5" w:rsidRDefault="008C16B5" w:rsidP="008C16B5">
      <w:pPr>
        <w:spacing w:line="560" w:lineRule="exact"/>
        <w:ind w:firstLineChars="200" w:firstLine="640"/>
        <w:rPr>
          <w:rFonts w:ascii="仿宋_GB2312" w:eastAsia="仿宋_GB2312" w:hAnsi="仿宋_GB2312"/>
          <w:szCs w:val="32"/>
        </w:rPr>
      </w:pPr>
      <w:r>
        <w:rPr>
          <w:rFonts w:ascii="仿宋_GB2312" w:eastAsia="仿宋_GB2312" w:hAnsi="仿宋_GB2312" w:cs="仿宋_GB2312" w:hint="eastAsia"/>
          <w:szCs w:val="32"/>
        </w:rPr>
        <w:t>（五）</w:t>
      </w:r>
      <w:r>
        <w:rPr>
          <w:rFonts w:eastAsia="仿宋_GB2312" w:hint="eastAsia"/>
          <w:szCs w:val="32"/>
        </w:rPr>
        <w:t>认证</w:t>
      </w:r>
      <w:r>
        <w:rPr>
          <w:rFonts w:eastAsia="仿宋_GB2312"/>
          <w:szCs w:val="32"/>
        </w:rPr>
        <w:t>合同（外文附翻译件）</w:t>
      </w:r>
      <w:r>
        <w:rPr>
          <w:rFonts w:ascii="仿宋_GB2312" w:eastAsia="仿宋_GB2312" w:hAnsi="仿宋_GB2312" w:cs="仿宋_GB2312" w:hint="eastAsia"/>
          <w:szCs w:val="32"/>
        </w:rPr>
        <w:t>、付款凭证及发票</w:t>
      </w:r>
      <w:r>
        <w:rPr>
          <w:rFonts w:ascii="仿宋_GB2312" w:eastAsia="仿宋_GB2312" w:cs="仿宋_GB2312" w:hint="eastAsia"/>
          <w:szCs w:val="32"/>
        </w:rPr>
        <w:t>复印件</w:t>
      </w:r>
      <w:r>
        <w:rPr>
          <w:rFonts w:eastAsia="仿宋_GB2312" w:hint="eastAsia"/>
          <w:szCs w:val="32"/>
        </w:rPr>
        <w:t>；</w:t>
      </w:r>
      <w:r w:rsidR="00FF7D4B">
        <w:rPr>
          <w:rFonts w:ascii="仿宋_GB2312" w:eastAsia="仿宋_GB2312" w:hAnsi="仿宋" w:cs="仿宋_GB2312" w:hint="eastAsia"/>
          <w:color w:val="000000"/>
          <w:szCs w:val="32"/>
        </w:rPr>
        <w:t>（注：合同、付款凭证、发票需一一对应，即一份合同后附此合同付款凭证、发票，以此类推）</w:t>
      </w:r>
      <w:r w:rsidR="00FF7D4B" w:rsidRPr="00FB58E4">
        <w:rPr>
          <w:rFonts w:ascii="仿宋_GB2312" w:eastAsia="仿宋_GB2312" w:hAnsi="仿宋" w:cs="仿宋_GB2312" w:hint="eastAsia"/>
          <w:color w:val="000000"/>
          <w:szCs w:val="32"/>
        </w:rPr>
        <w:t>；</w:t>
      </w:r>
    </w:p>
    <w:p w:rsidR="001A240A" w:rsidRDefault="001A240A" w:rsidP="001A240A">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w:t>
      </w:r>
      <w:r w:rsidR="008C16B5">
        <w:rPr>
          <w:rFonts w:ascii="仿宋_GB2312" w:eastAsia="仿宋_GB2312" w:hAnsi="仿宋_GB2312" w:cs="仿宋_GB2312" w:hint="eastAsia"/>
          <w:szCs w:val="32"/>
        </w:rPr>
        <w:t>六</w:t>
      </w:r>
      <w:r>
        <w:rPr>
          <w:rFonts w:ascii="仿宋_GB2312" w:eastAsia="仿宋_GB2312" w:hAnsi="仿宋_GB2312" w:cs="仿宋_GB2312" w:hint="eastAsia"/>
          <w:szCs w:val="32"/>
        </w:rPr>
        <w:t>）</w:t>
      </w:r>
      <w:r w:rsidR="00910FCD" w:rsidRPr="003220B8">
        <w:rPr>
          <w:rFonts w:ascii="仿宋_GB2312" w:eastAsia="仿宋_GB2312" w:hint="eastAsia"/>
          <w:szCs w:val="32"/>
        </w:rPr>
        <w:t>青岛市软件产业运行监测系统报数页面截图（</w:t>
      </w:r>
      <w:r w:rsidR="00DC427A">
        <w:rPr>
          <w:rFonts w:ascii="仿宋_GB2312" w:eastAsia="仿宋_GB2312" w:hint="eastAsia"/>
          <w:szCs w:val="32"/>
        </w:rPr>
        <w:t>示例见附件5</w:t>
      </w:r>
      <w:r w:rsidR="00910FCD">
        <w:rPr>
          <w:rFonts w:ascii="仿宋_GB2312" w:eastAsia="仿宋_GB2312" w:hint="eastAsia"/>
          <w:szCs w:val="32"/>
        </w:rPr>
        <w:t>）</w:t>
      </w:r>
      <w:r w:rsidR="00910FCD" w:rsidRPr="003220B8">
        <w:rPr>
          <w:rFonts w:ascii="仿宋_GB2312" w:eastAsia="仿宋_GB2312" w:hint="eastAsia"/>
          <w:szCs w:val="32"/>
        </w:rPr>
        <w:t>，登陆“青岛市工业和信息化局”官网—进入首页“办事服务”—进入“青岛市软件产业运行监测系统”—登陆本单位账号密码—进入“我的任务”—“任务查询”—截屏填报的2021年1-12月任务、提交时间及状态等）。</w:t>
      </w:r>
    </w:p>
    <w:p w:rsidR="001A240A" w:rsidRDefault="001A240A" w:rsidP="001A240A">
      <w:pPr>
        <w:spacing w:line="560" w:lineRule="exact"/>
        <w:ind w:firstLineChars="200" w:firstLine="640"/>
        <w:rPr>
          <w:rFonts w:eastAsia="仿宋_GB2312"/>
          <w:szCs w:val="32"/>
        </w:rPr>
      </w:pPr>
      <w:r>
        <w:rPr>
          <w:rFonts w:eastAsia="仿宋_GB2312" w:hint="eastAsia"/>
          <w:szCs w:val="32"/>
        </w:rPr>
        <w:t>（七）</w:t>
      </w:r>
      <w:r>
        <w:rPr>
          <w:rFonts w:eastAsia="仿宋_GB2312"/>
          <w:szCs w:val="32"/>
        </w:rPr>
        <w:t>其他</w:t>
      </w:r>
      <w:r>
        <w:rPr>
          <w:rFonts w:ascii="仿宋_GB2312" w:eastAsia="仿宋_GB2312" w:hAnsi="仿宋_GB2312" w:cs="仿宋_GB2312" w:hint="eastAsia"/>
          <w:szCs w:val="32"/>
        </w:rPr>
        <w:t>需要说明的事项或相关证明材料</w:t>
      </w:r>
      <w:r>
        <w:rPr>
          <w:rFonts w:eastAsia="仿宋_GB2312"/>
          <w:szCs w:val="32"/>
        </w:rPr>
        <w:t>。</w:t>
      </w:r>
    </w:p>
    <w:p w:rsidR="001A240A" w:rsidRDefault="001A240A" w:rsidP="001A240A">
      <w:pPr>
        <w:spacing w:line="560" w:lineRule="exact"/>
        <w:rPr>
          <w:rFonts w:eastAsia="仿宋_GB2312"/>
          <w:szCs w:val="32"/>
        </w:rPr>
      </w:pPr>
      <w:r>
        <w:rPr>
          <w:rFonts w:eastAsia="仿宋_GB2312"/>
          <w:szCs w:val="32"/>
        </w:rPr>
        <w:br w:type="page"/>
      </w:r>
      <w:r>
        <w:rPr>
          <w:rFonts w:ascii="黑体" w:eastAsia="黑体" w:hAnsi="黑体" w:cs="黑体" w:hint="eastAsia"/>
          <w:szCs w:val="32"/>
        </w:rPr>
        <w:lastRenderedPageBreak/>
        <w:t>附件</w:t>
      </w:r>
      <w:r w:rsidR="00E67F78">
        <w:rPr>
          <w:rFonts w:ascii="黑体" w:eastAsia="黑体" w:hAnsi="黑体" w:cs="黑体" w:hint="eastAsia"/>
          <w:szCs w:val="32"/>
        </w:rPr>
        <w:t>3</w:t>
      </w:r>
      <w:r>
        <w:rPr>
          <w:rFonts w:ascii="黑体" w:eastAsia="黑体" w:hAnsi="黑体" w:cs="黑体" w:hint="eastAsia"/>
          <w:szCs w:val="32"/>
        </w:rPr>
        <w:t>-1</w:t>
      </w:r>
    </w:p>
    <w:p w:rsidR="001A240A" w:rsidRDefault="001A240A" w:rsidP="001A240A">
      <w:pPr>
        <w:spacing w:line="560" w:lineRule="exact"/>
        <w:jc w:val="left"/>
        <w:rPr>
          <w:rFonts w:ascii="黑体" w:eastAsia="黑体"/>
          <w:szCs w:val="32"/>
        </w:rPr>
      </w:pPr>
    </w:p>
    <w:p w:rsidR="001A240A" w:rsidRDefault="001A15BC" w:rsidP="005E666C">
      <w:pPr>
        <w:adjustRightInd w:val="0"/>
        <w:snapToGrid w:val="0"/>
        <w:jc w:val="center"/>
        <w:rPr>
          <w:rFonts w:ascii="方正小标宋_GBK" w:eastAsia="方正小标宋_GBK" w:hAnsi="方正小标宋_GBK" w:cs="方正小标宋_GBK"/>
          <w:sz w:val="44"/>
          <w:szCs w:val="44"/>
        </w:rPr>
      </w:pPr>
      <w:r w:rsidRPr="001A15BC">
        <w:rPr>
          <w:rFonts w:ascii="方正小标宋_GBK" w:eastAsia="方正小标宋_GBK" w:hAnsi="方正小标宋_GBK" w:cs="方正小标宋_GBK" w:hint="eastAsia"/>
          <w:sz w:val="44"/>
          <w:szCs w:val="44"/>
        </w:rPr>
        <w:t>信息技术标准化</w:t>
      </w:r>
      <w:r w:rsidR="00572645">
        <w:rPr>
          <w:rFonts w:ascii="方正小标宋_GBK" w:eastAsia="方正小标宋_GBK" w:hAnsi="方正小标宋_GBK" w:cs="方正小标宋_GBK" w:hint="eastAsia"/>
          <w:sz w:val="44"/>
          <w:szCs w:val="44"/>
        </w:rPr>
        <w:t>认定</w:t>
      </w:r>
      <w:r w:rsidRPr="001A15BC">
        <w:rPr>
          <w:rFonts w:ascii="方正小标宋_GBK" w:eastAsia="方正小标宋_GBK" w:hAnsi="方正小标宋_GBK" w:cs="方正小标宋_GBK" w:hint="eastAsia"/>
          <w:sz w:val="44"/>
          <w:szCs w:val="44"/>
        </w:rPr>
        <w:t>项目申报表</w:t>
      </w:r>
    </w:p>
    <w:p w:rsidR="001A240A" w:rsidRDefault="00D51298" w:rsidP="005E666C">
      <w:pPr>
        <w:adjustRightInd w:val="0"/>
        <w:snapToGrid w:val="0"/>
        <w:jc w:val="center"/>
        <w:rPr>
          <w:rFonts w:eastAsia="仿宋_GB2312"/>
          <w:szCs w:val="32"/>
        </w:rPr>
      </w:pPr>
      <w:r w:rsidRPr="00C13047">
        <w:rPr>
          <w:rFonts w:ascii="楷体_GB2312" w:eastAsia="楷体_GB2312" w:hint="eastAsia"/>
          <w:szCs w:val="32"/>
        </w:rPr>
        <w:t>（2021年度）</w:t>
      </w:r>
    </w:p>
    <w:tbl>
      <w:tblPr>
        <w:tblW w:w="9315" w:type="dxa"/>
        <w:tblLayout w:type="fixed"/>
        <w:tblLook w:val="0000"/>
      </w:tblPr>
      <w:tblGrid>
        <w:gridCol w:w="1284"/>
        <w:gridCol w:w="1826"/>
        <w:gridCol w:w="114"/>
        <w:gridCol w:w="1874"/>
        <w:gridCol w:w="94"/>
        <w:gridCol w:w="414"/>
        <w:gridCol w:w="1307"/>
        <w:gridCol w:w="8"/>
        <w:gridCol w:w="305"/>
        <w:gridCol w:w="2089"/>
      </w:tblGrid>
      <w:tr w:rsidR="008A214F" w:rsidTr="00666BF2">
        <w:trPr>
          <w:trHeight w:hRule="exact" w:val="757"/>
        </w:trPr>
        <w:tc>
          <w:tcPr>
            <w:tcW w:w="1284" w:type="dxa"/>
            <w:tcBorders>
              <w:top w:val="single" w:sz="4" w:space="0" w:color="auto"/>
              <w:left w:val="single" w:sz="4" w:space="0" w:color="auto"/>
              <w:bottom w:val="single" w:sz="4" w:space="0" w:color="auto"/>
              <w:right w:val="single" w:sz="4" w:space="0" w:color="auto"/>
            </w:tcBorders>
            <w:vAlign w:val="center"/>
          </w:tcPr>
          <w:p w:rsidR="008A214F" w:rsidRDefault="008A214F" w:rsidP="007D5DC5">
            <w:pPr>
              <w:spacing w:line="240" w:lineRule="atLeast"/>
              <w:jc w:val="center"/>
              <w:rPr>
                <w:rFonts w:eastAsia="黑体"/>
                <w:sz w:val="24"/>
              </w:rPr>
            </w:pPr>
            <w:r>
              <w:rPr>
                <w:rFonts w:eastAsia="黑体"/>
                <w:sz w:val="24"/>
              </w:rPr>
              <w:t>企业名称</w:t>
            </w:r>
          </w:p>
        </w:tc>
        <w:tc>
          <w:tcPr>
            <w:tcW w:w="8031" w:type="dxa"/>
            <w:gridSpan w:val="9"/>
            <w:tcBorders>
              <w:top w:val="single" w:sz="4" w:space="0" w:color="auto"/>
              <w:left w:val="single" w:sz="4" w:space="0" w:color="auto"/>
              <w:bottom w:val="single" w:sz="4" w:space="0" w:color="auto"/>
              <w:right w:val="single" w:sz="4" w:space="0" w:color="auto"/>
            </w:tcBorders>
            <w:vAlign w:val="center"/>
          </w:tcPr>
          <w:p w:rsidR="008A214F" w:rsidRDefault="008A214F" w:rsidP="007D5DC5">
            <w:pPr>
              <w:spacing w:line="240" w:lineRule="atLeast"/>
              <w:jc w:val="center"/>
              <w:rPr>
                <w:sz w:val="24"/>
              </w:rPr>
            </w:pPr>
            <w:r w:rsidRPr="00E67F78">
              <w:rPr>
                <w:rFonts w:asciiTheme="majorEastAsia" w:eastAsiaTheme="majorEastAsia" w:hAnsiTheme="majorEastAsia" w:hint="eastAsia"/>
                <w:sz w:val="24"/>
              </w:rPr>
              <w:t>（申报CMMI需</w:t>
            </w:r>
            <w:r w:rsidRPr="00E67F78">
              <w:rPr>
                <w:rFonts w:asciiTheme="majorEastAsia" w:eastAsiaTheme="majorEastAsia" w:hAnsiTheme="majorEastAsia" w:hint="eastAsia"/>
                <w:bCs/>
                <w:sz w:val="24"/>
              </w:rPr>
              <w:t>同时</w:t>
            </w:r>
            <w:r w:rsidRPr="00E67F78">
              <w:rPr>
                <w:rFonts w:asciiTheme="majorEastAsia" w:eastAsiaTheme="majorEastAsia" w:hAnsiTheme="majorEastAsia" w:hint="eastAsia"/>
                <w:sz w:val="24"/>
              </w:rPr>
              <w:t>填报公司英文名称）</w:t>
            </w:r>
          </w:p>
        </w:tc>
      </w:tr>
      <w:tr w:rsidR="00666BF2" w:rsidTr="00D231C1">
        <w:trPr>
          <w:trHeight w:hRule="exact" w:val="757"/>
        </w:trPr>
        <w:tc>
          <w:tcPr>
            <w:tcW w:w="1284" w:type="dxa"/>
            <w:tcBorders>
              <w:top w:val="single" w:sz="4" w:space="0" w:color="auto"/>
              <w:left w:val="single" w:sz="4" w:space="0" w:color="auto"/>
              <w:bottom w:val="single" w:sz="4" w:space="0" w:color="auto"/>
              <w:right w:val="single" w:sz="4" w:space="0" w:color="auto"/>
            </w:tcBorders>
            <w:vAlign w:val="center"/>
          </w:tcPr>
          <w:p w:rsidR="00666BF2" w:rsidRDefault="00666BF2" w:rsidP="007D5DC5">
            <w:pPr>
              <w:spacing w:line="240" w:lineRule="atLeast"/>
              <w:jc w:val="center"/>
              <w:rPr>
                <w:rFonts w:eastAsia="黑体"/>
                <w:sz w:val="24"/>
              </w:rPr>
            </w:pPr>
            <w:r>
              <w:rPr>
                <w:rFonts w:eastAsia="黑体" w:hint="eastAsia"/>
                <w:sz w:val="24"/>
              </w:rPr>
              <w:t>注册地址</w:t>
            </w:r>
          </w:p>
        </w:tc>
        <w:tc>
          <w:tcPr>
            <w:tcW w:w="4322" w:type="dxa"/>
            <w:gridSpan w:val="5"/>
            <w:tcBorders>
              <w:top w:val="single" w:sz="4" w:space="0" w:color="auto"/>
              <w:left w:val="single" w:sz="4" w:space="0" w:color="auto"/>
              <w:bottom w:val="single" w:sz="4" w:space="0" w:color="auto"/>
              <w:right w:val="single" w:sz="4" w:space="0" w:color="auto"/>
            </w:tcBorders>
            <w:vAlign w:val="center"/>
          </w:tcPr>
          <w:p w:rsidR="00666BF2" w:rsidRPr="00E67F78" w:rsidRDefault="00666BF2" w:rsidP="007D5DC5">
            <w:pPr>
              <w:spacing w:line="240" w:lineRule="atLeast"/>
              <w:jc w:val="center"/>
              <w:rPr>
                <w:rFonts w:asciiTheme="majorEastAsia" w:eastAsiaTheme="majorEastAsia" w:hAnsiTheme="majorEastAsia"/>
                <w:sz w:val="24"/>
              </w:rPr>
            </w:pPr>
          </w:p>
        </w:tc>
        <w:tc>
          <w:tcPr>
            <w:tcW w:w="1307" w:type="dxa"/>
            <w:tcBorders>
              <w:top w:val="single" w:sz="4" w:space="0" w:color="auto"/>
              <w:left w:val="single" w:sz="4" w:space="0" w:color="auto"/>
              <w:bottom w:val="single" w:sz="4" w:space="0" w:color="auto"/>
              <w:right w:val="single" w:sz="4" w:space="0" w:color="auto"/>
            </w:tcBorders>
            <w:vAlign w:val="center"/>
          </w:tcPr>
          <w:p w:rsidR="00666BF2" w:rsidRPr="002F2CA4" w:rsidRDefault="00666BF2" w:rsidP="007D5DC5">
            <w:pPr>
              <w:spacing w:line="240" w:lineRule="atLeast"/>
              <w:jc w:val="center"/>
              <w:rPr>
                <w:rFonts w:eastAsia="黑体"/>
                <w:sz w:val="24"/>
              </w:rPr>
            </w:pPr>
            <w:r w:rsidRPr="002F2CA4">
              <w:rPr>
                <w:rFonts w:eastAsia="黑体" w:hint="eastAsia"/>
                <w:sz w:val="24"/>
              </w:rPr>
              <w:t>注册时间</w:t>
            </w: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666BF2" w:rsidRPr="002F2CA4" w:rsidRDefault="00666BF2" w:rsidP="007D5DC5">
            <w:pPr>
              <w:spacing w:line="240" w:lineRule="atLeast"/>
              <w:jc w:val="center"/>
              <w:rPr>
                <w:rFonts w:eastAsia="黑体"/>
                <w:sz w:val="24"/>
              </w:rPr>
            </w:pPr>
          </w:p>
        </w:tc>
      </w:tr>
      <w:tr w:rsidR="001A240A" w:rsidTr="00666BF2">
        <w:trPr>
          <w:trHeight w:hRule="exact" w:val="757"/>
        </w:trPr>
        <w:tc>
          <w:tcPr>
            <w:tcW w:w="1284"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eastAsia="黑体"/>
                <w:sz w:val="24"/>
              </w:rPr>
            </w:pPr>
            <w:r>
              <w:rPr>
                <w:rFonts w:eastAsia="黑体"/>
                <w:sz w:val="24"/>
              </w:rPr>
              <w:t>法人代表</w:t>
            </w:r>
          </w:p>
        </w:tc>
        <w:tc>
          <w:tcPr>
            <w:tcW w:w="4322" w:type="dxa"/>
            <w:gridSpan w:val="5"/>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sz w:val="24"/>
              </w:rPr>
            </w:pP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1A240A" w:rsidRPr="002F2CA4" w:rsidRDefault="001A240A" w:rsidP="007D5DC5">
            <w:pPr>
              <w:spacing w:line="240" w:lineRule="atLeast"/>
              <w:jc w:val="center"/>
              <w:rPr>
                <w:rFonts w:eastAsia="黑体"/>
                <w:sz w:val="24"/>
              </w:rPr>
            </w:pPr>
            <w:r>
              <w:rPr>
                <w:rFonts w:eastAsia="黑体"/>
                <w:sz w:val="24"/>
              </w:rPr>
              <w:t>电话</w:t>
            </w: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sz w:val="24"/>
              </w:rPr>
            </w:pPr>
          </w:p>
        </w:tc>
      </w:tr>
      <w:tr w:rsidR="001A240A" w:rsidTr="00666BF2">
        <w:trPr>
          <w:trHeight w:hRule="exact" w:val="757"/>
        </w:trPr>
        <w:tc>
          <w:tcPr>
            <w:tcW w:w="1284"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eastAsia="黑体"/>
                <w:sz w:val="24"/>
              </w:rPr>
            </w:pPr>
            <w:r>
              <w:rPr>
                <w:rFonts w:eastAsia="黑体" w:hint="eastAsia"/>
                <w:sz w:val="24"/>
              </w:rPr>
              <w:t>联系</w:t>
            </w:r>
            <w:r>
              <w:rPr>
                <w:rFonts w:eastAsia="黑体"/>
                <w:sz w:val="24"/>
              </w:rPr>
              <w:t>人</w:t>
            </w:r>
          </w:p>
        </w:tc>
        <w:tc>
          <w:tcPr>
            <w:tcW w:w="4322" w:type="dxa"/>
            <w:gridSpan w:val="5"/>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sz w:val="24"/>
              </w:rPr>
            </w:pP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1A240A" w:rsidRPr="002F2CA4" w:rsidRDefault="001A240A" w:rsidP="007D5DC5">
            <w:pPr>
              <w:spacing w:line="240" w:lineRule="atLeast"/>
              <w:jc w:val="center"/>
              <w:rPr>
                <w:rFonts w:eastAsia="黑体"/>
                <w:sz w:val="24"/>
              </w:rPr>
            </w:pPr>
            <w:r>
              <w:rPr>
                <w:rFonts w:eastAsia="黑体"/>
                <w:sz w:val="24"/>
              </w:rPr>
              <w:t>电话</w:t>
            </w: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sz w:val="24"/>
              </w:rPr>
            </w:pPr>
          </w:p>
        </w:tc>
      </w:tr>
      <w:tr w:rsidR="001A240A" w:rsidTr="002A3482">
        <w:trPr>
          <w:trHeight w:hRule="exact" w:val="1983"/>
        </w:trPr>
        <w:tc>
          <w:tcPr>
            <w:tcW w:w="1284"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eastAsia="黑体"/>
                <w:sz w:val="24"/>
              </w:rPr>
            </w:pPr>
            <w:r>
              <w:rPr>
                <w:rFonts w:eastAsia="黑体" w:hint="eastAsia"/>
                <w:sz w:val="24"/>
              </w:rPr>
              <w:t>申报项目</w:t>
            </w:r>
          </w:p>
        </w:tc>
        <w:tc>
          <w:tcPr>
            <w:tcW w:w="4322" w:type="dxa"/>
            <w:gridSpan w:val="5"/>
            <w:tcBorders>
              <w:top w:val="single" w:sz="4" w:space="0" w:color="auto"/>
              <w:left w:val="single" w:sz="4" w:space="0" w:color="auto"/>
              <w:bottom w:val="single" w:sz="4" w:space="0" w:color="auto"/>
              <w:right w:val="single" w:sz="4" w:space="0" w:color="auto"/>
            </w:tcBorders>
            <w:vAlign w:val="center"/>
          </w:tcPr>
          <w:p w:rsidR="005D4196" w:rsidRPr="008C16B5" w:rsidRDefault="001A240A" w:rsidP="005D4196">
            <w:pPr>
              <w:adjustRightInd w:val="0"/>
              <w:snapToGrid w:val="0"/>
              <w:spacing w:line="280" w:lineRule="exact"/>
              <w:jc w:val="left"/>
              <w:rPr>
                <w:rFonts w:asciiTheme="minorEastAsia" w:eastAsiaTheme="minorEastAsia" w:hAnsiTheme="minorEastAsia"/>
                <w:sz w:val="24"/>
              </w:rPr>
            </w:pPr>
            <w:r w:rsidRPr="008C16B5">
              <w:rPr>
                <w:rFonts w:asciiTheme="minorEastAsia" w:eastAsiaTheme="minorEastAsia" w:hAnsiTheme="minorEastAsia" w:hint="eastAsia"/>
                <w:sz w:val="24"/>
              </w:rPr>
              <w:t>ITSS运维能力评估     级</w:t>
            </w:r>
          </w:p>
          <w:p w:rsidR="005D4196" w:rsidRPr="008C16B5" w:rsidRDefault="001A240A" w:rsidP="005D4196">
            <w:pPr>
              <w:adjustRightInd w:val="0"/>
              <w:snapToGrid w:val="0"/>
              <w:spacing w:line="280" w:lineRule="exact"/>
              <w:jc w:val="left"/>
              <w:rPr>
                <w:rFonts w:asciiTheme="minorEastAsia" w:eastAsiaTheme="minorEastAsia" w:hAnsiTheme="minorEastAsia"/>
                <w:sz w:val="24"/>
              </w:rPr>
            </w:pPr>
            <w:r w:rsidRPr="008C16B5">
              <w:rPr>
                <w:rFonts w:asciiTheme="minorEastAsia" w:eastAsiaTheme="minorEastAsia" w:hAnsiTheme="minorEastAsia" w:hint="eastAsia"/>
                <w:sz w:val="24"/>
              </w:rPr>
              <w:t>CMMI评估     级</w:t>
            </w:r>
          </w:p>
          <w:p w:rsidR="005D4196" w:rsidRPr="008C16B5" w:rsidRDefault="00622D51" w:rsidP="005D4196">
            <w:pPr>
              <w:adjustRightInd w:val="0"/>
              <w:snapToGrid w:val="0"/>
              <w:spacing w:line="280" w:lineRule="exact"/>
              <w:jc w:val="left"/>
              <w:rPr>
                <w:rFonts w:asciiTheme="minorEastAsia" w:eastAsiaTheme="minorEastAsia" w:hAnsiTheme="minorEastAsia"/>
                <w:sz w:val="24"/>
              </w:rPr>
            </w:pPr>
            <w:r w:rsidRPr="008C16B5">
              <w:rPr>
                <w:rFonts w:asciiTheme="minorEastAsia" w:eastAsiaTheme="minorEastAsia" w:hAnsiTheme="minorEastAsia" w:hint="eastAsia"/>
                <w:sz w:val="24"/>
              </w:rPr>
              <w:t>信息安全管理标准（</w:t>
            </w:r>
            <w:r w:rsidRPr="008C16B5">
              <w:rPr>
                <w:rFonts w:asciiTheme="minorEastAsia" w:eastAsiaTheme="minorEastAsia" w:hAnsiTheme="minorEastAsia"/>
                <w:sz w:val="24"/>
              </w:rPr>
              <w:t>ISO27001/BS7799</w:t>
            </w:r>
            <w:r w:rsidRPr="008C16B5">
              <w:rPr>
                <w:rFonts w:asciiTheme="minorEastAsia" w:eastAsiaTheme="minorEastAsia" w:hAnsiTheme="minorEastAsia" w:hint="eastAsia"/>
                <w:sz w:val="24"/>
              </w:rPr>
              <w:t>）</w:t>
            </w:r>
          </w:p>
          <w:p w:rsidR="005D4196" w:rsidRPr="008C16B5" w:rsidRDefault="00622D51" w:rsidP="005D4196">
            <w:pPr>
              <w:adjustRightInd w:val="0"/>
              <w:snapToGrid w:val="0"/>
              <w:spacing w:line="280" w:lineRule="exact"/>
              <w:jc w:val="left"/>
              <w:rPr>
                <w:rFonts w:asciiTheme="minorEastAsia" w:eastAsiaTheme="minorEastAsia" w:hAnsiTheme="minorEastAsia"/>
                <w:sz w:val="24"/>
              </w:rPr>
            </w:pPr>
            <w:r w:rsidRPr="008C16B5">
              <w:rPr>
                <w:rFonts w:asciiTheme="minorEastAsia" w:eastAsiaTheme="minorEastAsia" w:hAnsiTheme="minorEastAsia"/>
                <w:sz w:val="24"/>
              </w:rPr>
              <w:t>IT</w:t>
            </w:r>
            <w:r w:rsidRPr="008C16B5">
              <w:rPr>
                <w:rFonts w:asciiTheme="minorEastAsia" w:eastAsiaTheme="minorEastAsia" w:hAnsiTheme="minorEastAsia" w:hint="eastAsia"/>
                <w:sz w:val="24"/>
              </w:rPr>
              <w:t>服务管理（</w:t>
            </w:r>
            <w:r w:rsidRPr="008C16B5">
              <w:rPr>
                <w:rFonts w:asciiTheme="minorEastAsia" w:eastAsiaTheme="minorEastAsia" w:hAnsiTheme="minorEastAsia"/>
                <w:sz w:val="24"/>
              </w:rPr>
              <w:t>ISO20000</w:t>
            </w:r>
            <w:r w:rsidRPr="008C16B5">
              <w:rPr>
                <w:rFonts w:asciiTheme="minorEastAsia" w:eastAsiaTheme="minorEastAsia" w:hAnsiTheme="minorEastAsia" w:hint="eastAsia"/>
                <w:sz w:val="24"/>
              </w:rPr>
              <w:t>）</w:t>
            </w:r>
          </w:p>
          <w:p w:rsidR="001A240A" w:rsidRDefault="00622D51" w:rsidP="005D4196">
            <w:pPr>
              <w:adjustRightInd w:val="0"/>
              <w:snapToGrid w:val="0"/>
              <w:spacing w:line="280" w:lineRule="exact"/>
              <w:jc w:val="left"/>
              <w:rPr>
                <w:sz w:val="24"/>
              </w:rPr>
            </w:pPr>
            <w:r w:rsidRPr="008C16B5">
              <w:rPr>
                <w:rFonts w:asciiTheme="minorEastAsia" w:eastAsiaTheme="minorEastAsia" w:hAnsiTheme="minorEastAsia" w:hint="eastAsia"/>
                <w:sz w:val="24"/>
              </w:rPr>
              <w:t>服务提供商环境安全性（</w:t>
            </w:r>
            <w:r w:rsidRPr="008C16B5">
              <w:rPr>
                <w:rFonts w:asciiTheme="minorEastAsia" w:eastAsiaTheme="minorEastAsia" w:hAnsiTheme="minorEastAsia"/>
                <w:sz w:val="24"/>
              </w:rPr>
              <w:t>SAS70</w:t>
            </w:r>
            <w:r w:rsidRPr="008C16B5">
              <w:rPr>
                <w:rFonts w:asciiTheme="minorEastAsia" w:eastAsiaTheme="minorEastAsia" w:hAnsiTheme="minorEastAsia" w:hint="eastAsia"/>
                <w:sz w:val="24"/>
              </w:rPr>
              <w:t>）</w:t>
            </w: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1A240A" w:rsidRPr="001D48AD" w:rsidRDefault="001A240A" w:rsidP="001D48AD">
            <w:pPr>
              <w:spacing w:line="240" w:lineRule="atLeast"/>
              <w:jc w:val="center"/>
              <w:rPr>
                <w:rFonts w:eastAsia="黑体"/>
                <w:sz w:val="24"/>
              </w:rPr>
            </w:pPr>
            <w:r w:rsidRPr="001D48AD">
              <w:rPr>
                <w:rFonts w:eastAsia="黑体" w:hint="eastAsia"/>
                <w:sz w:val="24"/>
              </w:rPr>
              <w:t>获证日期</w:t>
            </w: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1A240A" w:rsidRDefault="001A240A" w:rsidP="00622D51">
            <w:pPr>
              <w:adjustRightInd w:val="0"/>
              <w:snapToGrid w:val="0"/>
              <w:jc w:val="left"/>
              <w:rPr>
                <w:sz w:val="24"/>
              </w:rPr>
            </w:pPr>
          </w:p>
        </w:tc>
      </w:tr>
      <w:tr w:rsidR="001A240A" w:rsidTr="006A2C90">
        <w:trPr>
          <w:trHeight w:hRule="exact" w:val="1416"/>
        </w:trPr>
        <w:tc>
          <w:tcPr>
            <w:tcW w:w="1284" w:type="dxa"/>
            <w:tcBorders>
              <w:top w:val="single" w:sz="4" w:space="0" w:color="auto"/>
              <w:left w:val="single" w:sz="4" w:space="0" w:color="auto"/>
              <w:bottom w:val="single" w:sz="4" w:space="0" w:color="auto"/>
              <w:right w:val="single" w:sz="4" w:space="0" w:color="auto"/>
            </w:tcBorders>
            <w:vAlign w:val="center"/>
          </w:tcPr>
          <w:p w:rsidR="001A240A" w:rsidRDefault="001A240A" w:rsidP="001D48AD">
            <w:pPr>
              <w:spacing w:line="240" w:lineRule="atLeast"/>
              <w:jc w:val="center"/>
              <w:rPr>
                <w:rFonts w:eastAsia="黑体"/>
                <w:sz w:val="24"/>
              </w:rPr>
            </w:pPr>
            <w:r w:rsidRPr="001D48AD">
              <w:rPr>
                <w:rFonts w:eastAsia="黑体" w:hint="eastAsia"/>
                <w:sz w:val="24"/>
              </w:rPr>
              <w:t>往年享受该项目奖励情况</w:t>
            </w:r>
          </w:p>
        </w:tc>
        <w:tc>
          <w:tcPr>
            <w:tcW w:w="8031" w:type="dxa"/>
            <w:gridSpan w:val="9"/>
            <w:tcBorders>
              <w:top w:val="single" w:sz="4" w:space="0" w:color="auto"/>
              <w:left w:val="single" w:sz="4" w:space="0" w:color="auto"/>
              <w:bottom w:val="single" w:sz="4" w:space="0" w:color="auto"/>
              <w:right w:val="single" w:sz="4" w:space="0" w:color="auto"/>
            </w:tcBorders>
            <w:vAlign w:val="center"/>
          </w:tcPr>
          <w:p w:rsidR="001A240A" w:rsidRDefault="001A240A" w:rsidP="00FA0AD1">
            <w:pPr>
              <w:adjustRightInd w:val="0"/>
              <w:snapToGrid w:val="0"/>
              <w:spacing w:line="300" w:lineRule="exact"/>
              <w:jc w:val="left"/>
              <w:rPr>
                <w:sz w:val="24"/>
              </w:rPr>
            </w:pPr>
            <w:r w:rsidRPr="00622D51">
              <w:rPr>
                <w:rFonts w:hint="eastAsia"/>
                <w:sz w:val="24"/>
              </w:rPr>
              <w:t xml:space="preserve">  </w:t>
            </w:r>
            <w:r w:rsidRPr="00622D51">
              <w:rPr>
                <w:rFonts w:hint="eastAsia"/>
                <w:sz w:val="24"/>
              </w:rPr>
              <w:t>（如往年享受过该奖励，请写明奖励时间、奖励项目和级别、奖励金额）</w:t>
            </w:r>
          </w:p>
        </w:tc>
      </w:tr>
      <w:tr w:rsidR="001A240A" w:rsidTr="00666BF2">
        <w:trPr>
          <w:trHeight w:hRule="exact" w:val="795"/>
        </w:trPr>
        <w:tc>
          <w:tcPr>
            <w:tcW w:w="1284" w:type="dxa"/>
            <w:tcBorders>
              <w:top w:val="single" w:sz="4" w:space="0" w:color="auto"/>
              <w:left w:val="single" w:sz="4" w:space="0" w:color="auto"/>
              <w:bottom w:val="single" w:sz="4" w:space="0" w:color="auto"/>
              <w:right w:val="single" w:sz="4" w:space="0" w:color="auto"/>
            </w:tcBorders>
            <w:vAlign w:val="center"/>
          </w:tcPr>
          <w:p w:rsidR="001A240A" w:rsidRDefault="00FA0AD1" w:rsidP="001D48AD">
            <w:pPr>
              <w:spacing w:line="240" w:lineRule="atLeast"/>
              <w:jc w:val="center"/>
              <w:rPr>
                <w:rFonts w:eastAsia="黑体"/>
                <w:sz w:val="24"/>
              </w:rPr>
            </w:pPr>
            <w:r>
              <w:rPr>
                <w:rFonts w:eastAsia="黑体" w:hint="eastAsia"/>
                <w:sz w:val="24"/>
              </w:rPr>
              <w:t>认证</w:t>
            </w:r>
            <w:r w:rsidR="001A240A">
              <w:rPr>
                <w:rFonts w:eastAsia="黑体" w:hint="eastAsia"/>
                <w:sz w:val="24"/>
              </w:rPr>
              <w:t>机构</w:t>
            </w:r>
          </w:p>
        </w:tc>
        <w:tc>
          <w:tcPr>
            <w:tcW w:w="3814" w:type="dxa"/>
            <w:gridSpan w:val="3"/>
            <w:tcBorders>
              <w:top w:val="single" w:sz="4" w:space="0" w:color="auto"/>
              <w:left w:val="single" w:sz="4" w:space="0" w:color="auto"/>
              <w:bottom w:val="single" w:sz="4" w:space="0" w:color="auto"/>
              <w:right w:val="single" w:sz="4" w:space="0" w:color="auto"/>
            </w:tcBorders>
            <w:vAlign w:val="center"/>
          </w:tcPr>
          <w:p w:rsidR="001A240A" w:rsidRDefault="001A240A" w:rsidP="001A240A">
            <w:pPr>
              <w:spacing w:line="400" w:lineRule="exact"/>
              <w:ind w:leftChars="-50" w:left="-160" w:rightChars="-33" w:right="-106"/>
              <w:jc w:val="center"/>
              <w:rPr>
                <w:sz w:val="24"/>
              </w:rPr>
            </w:pPr>
          </w:p>
        </w:tc>
        <w:tc>
          <w:tcPr>
            <w:tcW w:w="1823" w:type="dxa"/>
            <w:gridSpan w:val="4"/>
            <w:tcBorders>
              <w:top w:val="single" w:sz="4" w:space="0" w:color="auto"/>
              <w:left w:val="single" w:sz="4" w:space="0" w:color="auto"/>
              <w:bottom w:val="single" w:sz="4" w:space="0" w:color="auto"/>
              <w:right w:val="single" w:sz="4" w:space="0" w:color="auto"/>
            </w:tcBorders>
            <w:vAlign w:val="center"/>
          </w:tcPr>
          <w:p w:rsidR="001A240A" w:rsidRDefault="006875C9" w:rsidP="001D48AD">
            <w:pPr>
              <w:spacing w:line="240" w:lineRule="atLeast"/>
              <w:jc w:val="center"/>
              <w:rPr>
                <w:rFonts w:eastAsia="黑体"/>
                <w:sz w:val="24"/>
              </w:rPr>
            </w:pPr>
            <w:r>
              <w:rPr>
                <w:rFonts w:eastAsia="黑体" w:hint="eastAsia"/>
                <w:sz w:val="24"/>
              </w:rPr>
              <w:t>认证</w:t>
            </w:r>
            <w:r w:rsidR="00031605">
              <w:rPr>
                <w:rFonts w:eastAsia="黑体" w:hint="eastAsia"/>
                <w:sz w:val="24"/>
              </w:rPr>
              <w:t>费用</w:t>
            </w:r>
          </w:p>
          <w:p w:rsidR="006875C9" w:rsidRPr="001D48AD" w:rsidRDefault="006875C9" w:rsidP="001D48AD">
            <w:pPr>
              <w:spacing w:line="240" w:lineRule="atLeast"/>
              <w:jc w:val="center"/>
              <w:rPr>
                <w:rFonts w:eastAsia="黑体"/>
                <w:sz w:val="24"/>
              </w:rPr>
            </w:pPr>
            <w:r>
              <w:rPr>
                <w:rFonts w:eastAsia="黑体" w:hint="eastAsia"/>
                <w:sz w:val="24"/>
              </w:rPr>
              <w:t>（万元）</w:t>
            </w: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sz w:val="24"/>
              </w:rPr>
            </w:pPr>
          </w:p>
        </w:tc>
      </w:tr>
      <w:tr w:rsidR="001A240A" w:rsidTr="00666BF2">
        <w:trPr>
          <w:trHeight w:hRule="exact" w:val="841"/>
        </w:trPr>
        <w:tc>
          <w:tcPr>
            <w:tcW w:w="1284" w:type="dxa"/>
            <w:vMerge w:val="restart"/>
            <w:tcBorders>
              <w:top w:val="single" w:sz="4" w:space="0" w:color="auto"/>
              <w:left w:val="single" w:sz="4" w:space="0" w:color="auto"/>
              <w:right w:val="single" w:sz="4" w:space="0" w:color="auto"/>
            </w:tcBorders>
            <w:vAlign w:val="center"/>
          </w:tcPr>
          <w:p w:rsidR="001A240A" w:rsidRDefault="001A240A" w:rsidP="007D5DC5">
            <w:pPr>
              <w:spacing w:line="240" w:lineRule="atLeast"/>
              <w:jc w:val="center"/>
              <w:rPr>
                <w:rFonts w:eastAsia="黑体"/>
                <w:sz w:val="24"/>
              </w:rPr>
            </w:pPr>
            <w:r>
              <w:rPr>
                <w:rFonts w:eastAsia="黑体" w:hint="eastAsia"/>
                <w:sz w:val="24"/>
              </w:rPr>
              <w:t>202</w:t>
            </w:r>
            <w:r w:rsidR="00FA0AD1">
              <w:rPr>
                <w:rFonts w:eastAsia="黑体" w:hint="eastAsia"/>
                <w:sz w:val="24"/>
              </w:rPr>
              <w:t>1</w:t>
            </w:r>
            <w:r>
              <w:rPr>
                <w:rFonts w:eastAsia="黑体"/>
                <w:sz w:val="24"/>
              </w:rPr>
              <w:t>年度</w:t>
            </w:r>
          </w:p>
          <w:p w:rsidR="001A240A" w:rsidRDefault="001A240A" w:rsidP="007D5DC5">
            <w:pPr>
              <w:spacing w:line="240" w:lineRule="atLeast"/>
              <w:jc w:val="center"/>
              <w:rPr>
                <w:rFonts w:eastAsia="黑体"/>
                <w:sz w:val="24"/>
              </w:rPr>
            </w:pPr>
            <w:r>
              <w:rPr>
                <w:rFonts w:eastAsia="黑体"/>
                <w:sz w:val="24"/>
              </w:rPr>
              <w:t>企业情况</w:t>
            </w: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eastAsia="黑体"/>
                <w:sz w:val="24"/>
              </w:rPr>
            </w:pPr>
            <w:r>
              <w:rPr>
                <w:rFonts w:eastAsia="黑体" w:hint="eastAsia"/>
                <w:sz w:val="24"/>
              </w:rPr>
              <w:t>总资产</w:t>
            </w:r>
          </w:p>
          <w:p w:rsidR="001A240A" w:rsidRDefault="001A240A" w:rsidP="007D5DC5">
            <w:pPr>
              <w:spacing w:line="240" w:lineRule="atLeast"/>
              <w:jc w:val="center"/>
              <w:rPr>
                <w:rFonts w:eastAsia="黑体"/>
                <w:sz w:val="24"/>
              </w:rPr>
            </w:pPr>
            <w:r>
              <w:rPr>
                <w:rFonts w:eastAsia="黑体" w:hint="eastAsia"/>
                <w:sz w:val="24"/>
              </w:rPr>
              <w:t>（万元）</w:t>
            </w:r>
          </w:p>
        </w:tc>
        <w:tc>
          <w:tcPr>
            <w:tcW w:w="1874"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sz w:val="24"/>
              </w:rPr>
            </w:pPr>
          </w:p>
        </w:tc>
        <w:tc>
          <w:tcPr>
            <w:tcW w:w="1823" w:type="dxa"/>
            <w:gridSpan w:val="4"/>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eastAsia="黑体"/>
                <w:sz w:val="24"/>
              </w:rPr>
            </w:pPr>
            <w:r>
              <w:rPr>
                <w:rFonts w:eastAsia="黑体"/>
                <w:sz w:val="24"/>
              </w:rPr>
              <w:t>总负债</w:t>
            </w:r>
          </w:p>
          <w:p w:rsidR="001A240A" w:rsidRDefault="001A240A" w:rsidP="007D5DC5">
            <w:pPr>
              <w:spacing w:line="240" w:lineRule="atLeast"/>
              <w:jc w:val="center"/>
              <w:rPr>
                <w:rFonts w:eastAsia="黑体"/>
                <w:sz w:val="24"/>
              </w:rPr>
            </w:pPr>
            <w:r>
              <w:rPr>
                <w:rFonts w:eastAsia="黑体"/>
                <w:sz w:val="24"/>
              </w:rPr>
              <w:t>（万元）</w:t>
            </w: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sz w:val="24"/>
              </w:rPr>
            </w:pPr>
          </w:p>
        </w:tc>
      </w:tr>
      <w:tr w:rsidR="001A240A" w:rsidTr="00666BF2">
        <w:trPr>
          <w:trHeight w:hRule="exact" w:val="850"/>
        </w:trPr>
        <w:tc>
          <w:tcPr>
            <w:tcW w:w="1284" w:type="dxa"/>
            <w:vMerge/>
            <w:tcBorders>
              <w:left w:val="single" w:sz="4" w:space="0" w:color="auto"/>
              <w:right w:val="single" w:sz="4" w:space="0" w:color="auto"/>
            </w:tcBorders>
            <w:vAlign w:val="center"/>
          </w:tcPr>
          <w:p w:rsidR="001A240A" w:rsidRDefault="001A240A" w:rsidP="007D5DC5">
            <w:pPr>
              <w:spacing w:line="240" w:lineRule="atLeast"/>
              <w:jc w:val="center"/>
              <w:rPr>
                <w:rFonts w:eastAsia="黑体"/>
                <w:sz w:val="24"/>
              </w:rPr>
            </w:pP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eastAsia="黑体"/>
                <w:sz w:val="24"/>
              </w:rPr>
            </w:pPr>
            <w:r>
              <w:rPr>
                <w:rFonts w:eastAsia="黑体" w:hint="eastAsia"/>
                <w:sz w:val="24"/>
              </w:rPr>
              <w:t>营业</w:t>
            </w:r>
            <w:r>
              <w:rPr>
                <w:rFonts w:eastAsia="黑体"/>
                <w:sz w:val="24"/>
              </w:rPr>
              <w:t>收入</w:t>
            </w:r>
          </w:p>
          <w:p w:rsidR="001A240A" w:rsidRDefault="001A240A" w:rsidP="007D5DC5">
            <w:pPr>
              <w:spacing w:line="240" w:lineRule="atLeast"/>
              <w:jc w:val="center"/>
              <w:rPr>
                <w:rFonts w:eastAsia="黑体"/>
                <w:sz w:val="24"/>
              </w:rPr>
            </w:pPr>
            <w:r>
              <w:rPr>
                <w:rFonts w:eastAsia="黑体"/>
                <w:sz w:val="24"/>
              </w:rPr>
              <w:t>（万元）</w:t>
            </w:r>
          </w:p>
        </w:tc>
        <w:tc>
          <w:tcPr>
            <w:tcW w:w="1874"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sz w:val="24"/>
              </w:rPr>
            </w:pPr>
          </w:p>
        </w:tc>
        <w:tc>
          <w:tcPr>
            <w:tcW w:w="1823" w:type="dxa"/>
            <w:gridSpan w:val="4"/>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eastAsia="黑体"/>
                <w:sz w:val="24"/>
              </w:rPr>
            </w:pPr>
            <w:r>
              <w:rPr>
                <w:rFonts w:eastAsia="黑体" w:hint="eastAsia"/>
                <w:sz w:val="24"/>
              </w:rPr>
              <w:t>净</w:t>
            </w:r>
            <w:r>
              <w:rPr>
                <w:rFonts w:eastAsia="黑体"/>
                <w:sz w:val="24"/>
              </w:rPr>
              <w:t>利润</w:t>
            </w:r>
          </w:p>
          <w:p w:rsidR="001A240A" w:rsidRDefault="001A240A" w:rsidP="007D5DC5">
            <w:pPr>
              <w:spacing w:line="240" w:lineRule="atLeast"/>
              <w:jc w:val="center"/>
              <w:rPr>
                <w:rFonts w:eastAsia="黑体"/>
                <w:sz w:val="24"/>
              </w:rPr>
            </w:pPr>
            <w:r>
              <w:rPr>
                <w:rFonts w:eastAsia="黑体"/>
                <w:sz w:val="24"/>
              </w:rPr>
              <w:t>（万元）</w:t>
            </w: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sz w:val="24"/>
              </w:rPr>
            </w:pPr>
          </w:p>
        </w:tc>
      </w:tr>
      <w:tr w:rsidR="001A240A" w:rsidTr="00666BF2">
        <w:trPr>
          <w:trHeight w:hRule="exact" w:val="938"/>
        </w:trPr>
        <w:tc>
          <w:tcPr>
            <w:tcW w:w="1284" w:type="dxa"/>
            <w:vMerge/>
            <w:tcBorders>
              <w:left w:val="single" w:sz="4" w:space="0" w:color="auto"/>
              <w:bottom w:val="single" w:sz="4" w:space="0" w:color="auto"/>
              <w:right w:val="single" w:sz="4" w:space="0" w:color="auto"/>
            </w:tcBorders>
            <w:vAlign w:val="center"/>
          </w:tcPr>
          <w:p w:rsidR="001A240A" w:rsidRDefault="001A240A" w:rsidP="007D5DC5">
            <w:pPr>
              <w:spacing w:line="240" w:lineRule="atLeast"/>
              <w:jc w:val="center"/>
              <w:rPr>
                <w:sz w:val="24"/>
              </w:rPr>
            </w:pP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eastAsia="黑体"/>
                <w:sz w:val="24"/>
              </w:rPr>
            </w:pPr>
            <w:r>
              <w:rPr>
                <w:rFonts w:eastAsia="黑体" w:hint="eastAsia"/>
                <w:sz w:val="24"/>
              </w:rPr>
              <w:t>上缴增值税和</w:t>
            </w:r>
          </w:p>
          <w:p w:rsidR="001A240A" w:rsidRDefault="001A240A" w:rsidP="007D5DC5">
            <w:pPr>
              <w:spacing w:line="240" w:lineRule="atLeast"/>
              <w:jc w:val="center"/>
              <w:rPr>
                <w:rFonts w:eastAsia="黑体"/>
                <w:sz w:val="24"/>
              </w:rPr>
            </w:pPr>
            <w:r>
              <w:rPr>
                <w:rFonts w:eastAsia="黑体" w:hint="eastAsia"/>
                <w:sz w:val="24"/>
              </w:rPr>
              <w:t>所得税（万元）</w:t>
            </w:r>
          </w:p>
        </w:tc>
        <w:tc>
          <w:tcPr>
            <w:tcW w:w="1874"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sz w:val="24"/>
              </w:rPr>
            </w:pPr>
          </w:p>
        </w:tc>
        <w:tc>
          <w:tcPr>
            <w:tcW w:w="1823" w:type="dxa"/>
            <w:gridSpan w:val="4"/>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eastAsia="黑体"/>
                <w:sz w:val="24"/>
              </w:rPr>
            </w:pPr>
            <w:r>
              <w:rPr>
                <w:rFonts w:eastAsia="黑体" w:hint="eastAsia"/>
                <w:sz w:val="24"/>
              </w:rPr>
              <w:t>缴纳社保人数（人）</w:t>
            </w: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sz w:val="24"/>
              </w:rPr>
            </w:pPr>
          </w:p>
        </w:tc>
      </w:tr>
      <w:tr w:rsidR="001A240A" w:rsidTr="00666BF2">
        <w:trPr>
          <w:trHeight w:hRule="exact" w:val="680"/>
        </w:trPr>
        <w:tc>
          <w:tcPr>
            <w:tcW w:w="1284" w:type="dxa"/>
            <w:vMerge w:val="restart"/>
            <w:tcBorders>
              <w:top w:val="single" w:sz="4" w:space="0" w:color="auto"/>
              <w:left w:val="single" w:sz="4" w:space="0" w:color="auto"/>
              <w:bottom w:val="single" w:sz="4" w:space="0" w:color="auto"/>
              <w:right w:val="single" w:sz="4" w:space="0" w:color="auto"/>
            </w:tcBorders>
            <w:vAlign w:val="center"/>
          </w:tcPr>
          <w:p w:rsidR="001A240A" w:rsidRDefault="001A240A" w:rsidP="001D48AD">
            <w:pPr>
              <w:spacing w:line="240" w:lineRule="atLeast"/>
              <w:jc w:val="center"/>
              <w:rPr>
                <w:rFonts w:eastAsia="黑体"/>
                <w:sz w:val="24"/>
              </w:rPr>
            </w:pPr>
            <w:r>
              <w:rPr>
                <w:rFonts w:eastAsia="黑体" w:hint="eastAsia"/>
                <w:sz w:val="24"/>
              </w:rPr>
              <w:lastRenderedPageBreak/>
              <w:t>202</w:t>
            </w:r>
            <w:r w:rsidR="00FA0AD1">
              <w:rPr>
                <w:rFonts w:eastAsia="黑体" w:hint="eastAsia"/>
                <w:sz w:val="24"/>
              </w:rPr>
              <w:t>1</w:t>
            </w:r>
            <w:r>
              <w:rPr>
                <w:rFonts w:eastAsia="黑体" w:hint="eastAsia"/>
                <w:sz w:val="24"/>
              </w:rPr>
              <w:t>年</w:t>
            </w:r>
          </w:p>
          <w:p w:rsidR="001A240A" w:rsidRDefault="001A240A" w:rsidP="001D48AD">
            <w:pPr>
              <w:spacing w:line="240" w:lineRule="atLeast"/>
              <w:jc w:val="center"/>
              <w:rPr>
                <w:rFonts w:eastAsia="黑体"/>
                <w:sz w:val="24"/>
              </w:rPr>
            </w:pPr>
            <w:r>
              <w:rPr>
                <w:rFonts w:eastAsia="黑体" w:hint="eastAsia"/>
                <w:sz w:val="24"/>
              </w:rPr>
              <w:t>实施的</w:t>
            </w:r>
          </w:p>
          <w:p w:rsidR="001A240A" w:rsidRDefault="001A240A" w:rsidP="001D48AD">
            <w:pPr>
              <w:spacing w:line="240" w:lineRule="atLeast"/>
              <w:rPr>
                <w:rFonts w:eastAsia="黑体"/>
                <w:sz w:val="24"/>
              </w:rPr>
            </w:pPr>
            <w:r>
              <w:rPr>
                <w:rFonts w:eastAsia="黑体" w:hint="eastAsia"/>
                <w:sz w:val="24"/>
              </w:rPr>
              <w:t>5</w:t>
            </w:r>
            <w:r>
              <w:rPr>
                <w:rFonts w:eastAsia="黑体" w:hint="eastAsia"/>
                <w:sz w:val="24"/>
              </w:rPr>
              <w:t>个重点项目（根据申报方向填写）</w:t>
            </w:r>
          </w:p>
        </w:tc>
        <w:tc>
          <w:tcPr>
            <w:tcW w:w="1826"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ascii="黑体" w:eastAsia="黑体" w:hAnsi="黑体" w:cs="黑体"/>
                <w:sz w:val="24"/>
              </w:rPr>
            </w:pPr>
            <w:r>
              <w:rPr>
                <w:rFonts w:ascii="黑体" w:eastAsia="黑体" w:hAnsi="黑体" w:cs="黑体" w:hint="eastAsia"/>
                <w:sz w:val="24"/>
              </w:rPr>
              <w:t>合同名称</w:t>
            </w: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ascii="黑体" w:eastAsia="黑体" w:hAnsi="黑体" w:cs="黑体"/>
                <w:sz w:val="24"/>
              </w:rPr>
            </w:pPr>
            <w:r>
              <w:rPr>
                <w:rFonts w:ascii="黑体" w:eastAsia="黑体" w:hAnsi="黑体" w:cs="黑体" w:hint="eastAsia"/>
                <w:sz w:val="24"/>
              </w:rPr>
              <w:t>合作方</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ascii="黑体" w:eastAsia="黑体" w:hAnsi="黑体" w:cs="黑体"/>
                <w:sz w:val="24"/>
              </w:rPr>
            </w:pPr>
            <w:r>
              <w:rPr>
                <w:rFonts w:ascii="黑体" w:eastAsia="黑体" w:hAnsi="黑体" w:cs="黑体" w:hint="eastAsia"/>
                <w:sz w:val="24"/>
              </w:rPr>
              <w:t>项目总收入</w:t>
            </w:r>
          </w:p>
          <w:p w:rsidR="001A240A" w:rsidRDefault="001A240A" w:rsidP="007D5DC5">
            <w:pPr>
              <w:spacing w:line="240" w:lineRule="atLeast"/>
              <w:jc w:val="center"/>
              <w:rPr>
                <w:rFonts w:ascii="黑体" w:eastAsia="黑体" w:hAnsi="黑体" w:cs="黑体"/>
                <w:sz w:val="24"/>
              </w:rPr>
            </w:pPr>
            <w:r>
              <w:rPr>
                <w:rFonts w:ascii="黑体" w:eastAsia="黑体" w:hAnsi="黑体" w:cs="黑体" w:hint="eastAsia"/>
                <w:sz w:val="24"/>
              </w:rPr>
              <w:t>（万元）</w:t>
            </w:r>
          </w:p>
        </w:tc>
        <w:tc>
          <w:tcPr>
            <w:tcW w:w="2089"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ascii="黑体" w:eastAsia="黑体" w:hAnsi="黑体" w:cs="黑体"/>
                <w:sz w:val="24"/>
              </w:rPr>
            </w:pPr>
            <w:r>
              <w:rPr>
                <w:rFonts w:ascii="黑体" w:eastAsia="黑体" w:hAnsi="黑体" w:cs="黑体" w:hint="eastAsia"/>
                <w:sz w:val="24"/>
              </w:rPr>
              <w:t>其中：软件业务</w:t>
            </w:r>
          </w:p>
          <w:p w:rsidR="001A240A" w:rsidRDefault="001A240A" w:rsidP="007D5DC5">
            <w:pPr>
              <w:spacing w:line="240" w:lineRule="atLeast"/>
              <w:jc w:val="center"/>
              <w:rPr>
                <w:rFonts w:ascii="黑体" w:eastAsia="黑体" w:hAnsi="黑体" w:cs="黑体"/>
                <w:sz w:val="24"/>
              </w:rPr>
            </w:pPr>
            <w:r>
              <w:rPr>
                <w:rFonts w:ascii="黑体" w:eastAsia="黑体" w:hAnsi="黑体" w:cs="黑体" w:hint="eastAsia"/>
                <w:sz w:val="24"/>
              </w:rPr>
              <w:t>收入（万元）</w:t>
            </w:r>
          </w:p>
        </w:tc>
      </w:tr>
      <w:tr w:rsidR="001A240A" w:rsidTr="00666BF2">
        <w:trPr>
          <w:trHeight w:hRule="exact" w:val="510"/>
        </w:trPr>
        <w:tc>
          <w:tcPr>
            <w:tcW w:w="1284" w:type="dxa"/>
            <w:vMerge/>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eastAsia="黑体"/>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r>
      <w:tr w:rsidR="001A240A" w:rsidTr="00666BF2">
        <w:trPr>
          <w:trHeight w:hRule="exact" w:val="610"/>
        </w:trPr>
        <w:tc>
          <w:tcPr>
            <w:tcW w:w="1284" w:type="dxa"/>
            <w:vMerge/>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eastAsia="黑体"/>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r>
      <w:tr w:rsidR="001A240A" w:rsidTr="00666BF2">
        <w:trPr>
          <w:trHeight w:hRule="exact" w:val="510"/>
        </w:trPr>
        <w:tc>
          <w:tcPr>
            <w:tcW w:w="1284" w:type="dxa"/>
            <w:vMerge/>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eastAsia="黑体"/>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r>
      <w:tr w:rsidR="001A240A" w:rsidTr="00666BF2">
        <w:trPr>
          <w:trHeight w:hRule="exact" w:val="526"/>
        </w:trPr>
        <w:tc>
          <w:tcPr>
            <w:tcW w:w="1284" w:type="dxa"/>
            <w:vMerge/>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eastAsia="黑体"/>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r>
      <w:tr w:rsidR="001A240A" w:rsidTr="00666BF2">
        <w:trPr>
          <w:trHeight w:hRule="exact" w:val="510"/>
        </w:trPr>
        <w:tc>
          <w:tcPr>
            <w:tcW w:w="1284" w:type="dxa"/>
            <w:vMerge/>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jc w:val="center"/>
              <w:rPr>
                <w:rFonts w:eastAsia="黑体"/>
                <w:sz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1A240A" w:rsidRDefault="001A240A" w:rsidP="007D5DC5">
            <w:pPr>
              <w:spacing w:line="240" w:lineRule="atLeast"/>
              <w:rPr>
                <w:sz w:val="24"/>
              </w:rPr>
            </w:pPr>
          </w:p>
        </w:tc>
      </w:tr>
      <w:tr w:rsidR="006A2C90" w:rsidTr="00666BF2">
        <w:trPr>
          <w:trHeight w:val="3675"/>
        </w:trPr>
        <w:tc>
          <w:tcPr>
            <w:tcW w:w="1284" w:type="dxa"/>
            <w:tcBorders>
              <w:top w:val="single" w:sz="4" w:space="0" w:color="auto"/>
              <w:left w:val="single" w:sz="4" w:space="0" w:color="auto"/>
              <w:bottom w:val="single" w:sz="4" w:space="0" w:color="auto"/>
              <w:right w:val="single" w:sz="4" w:space="0" w:color="auto"/>
            </w:tcBorders>
            <w:vAlign w:val="center"/>
          </w:tcPr>
          <w:p w:rsidR="006A2C90" w:rsidRDefault="006A2C90" w:rsidP="00426431">
            <w:pPr>
              <w:spacing w:line="240" w:lineRule="atLeast"/>
              <w:jc w:val="center"/>
              <w:rPr>
                <w:rFonts w:eastAsia="黑体"/>
                <w:sz w:val="24"/>
              </w:rPr>
            </w:pPr>
            <w:r>
              <w:rPr>
                <w:rFonts w:eastAsia="黑体"/>
                <w:sz w:val="24"/>
              </w:rPr>
              <w:t>申</w:t>
            </w:r>
            <w:r>
              <w:rPr>
                <w:rFonts w:eastAsia="黑体" w:hint="eastAsia"/>
                <w:sz w:val="24"/>
              </w:rPr>
              <w:t>报</w:t>
            </w:r>
            <w:r>
              <w:rPr>
                <w:rFonts w:eastAsia="黑体"/>
                <w:sz w:val="24"/>
              </w:rPr>
              <w:t>单位</w:t>
            </w:r>
          </w:p>
          <w:p w:rsidR="006A2C90" w:rsidRPr="001D48AD" w:rsidRDefault="006A2C90" w:rsidP="00426431">
            <w:pPr>
              <w:spacing w:line="240" w:lineRule="atLeast"/>
              <w:jc w:val="center"/>
              <w:rPr>
                <w:rFonts w:eastAsia="黑体"/>
                <w:sz w:val="24"/>
              </w:rPr>
            </w:pPr>
            <w:r>
              <w:rPr>
                <w:rFonts w:eastAsia="黑体"/>
                <w:sz w:val="24"/>
              </w:rPr>
              <w:t>简介</w:t>
            </w:r>
          </w:p>
        </w:tc>
        <w:tc>
          <w:tcPr>
            <w:tcW w:w="8031" w:type="dxa"/>
            <w:gridSpan w:val="9"/>
            <w:tcBorders>
              <w:top w:val="single" w:sz="4" w:space="0" w:color="auto"/>
              <w:left w:val="single" w:sz="4" w:space="0" w:color="auto"/>
              <w:bottom w:val="single" w:sz="4" w:space="0" w:color="auto"/>
              <w:right w:val="single" w:sz="4" w:space="0" w:color="auto"/>
            </w:tcBorders>
            <w:vAlign w:val="center"/>
          </w:tcPr>
          <w:p w:rsidR="006A2C90" w:rsidRDefault="006A2C90" w:rsidP="00426431">
            <w:pPr>
              <w:spacing w:line="400" w:lineRule="exact"/>
              <w:ind w:leftChars="-50" w:left="-160" w:rightChars="-33" w:right="-106"/>
              <w:jc w:val="center"/>
              <w:rPr>
                <w:rFonts w:ascii="宋体" w:eastAsia="宋体" w:hAnsi="宋体" w:cs="宋体"/>
                <w:sz w:val="24"/>
                <w:szCs w:val="24"/>
              </w:rPr>
            </w:pPr>
            <w:r>
              <w:rPr>
                <w:rFonts w:ascii="宋体" w:eastAsia="宋体" w:hAnsi="宋体" w:cs="宋体" w:hint="eastAsia"/>
                <w:sz w:val="24"/>
                <w:szCs w:val="24"/>
              </w:rPr>
              <w:t>（300字以内，单位基本情况、业务开展情况、企业现状及发展规划）</w:t>
            </w:r>
          </w:p>
          <w:p w:rsidR="006A2C90" w:rsidRDefault="006A2C90" w:rsidP="00426431">
            <w:pPr>
              <w:spacing w:line="240" w:lineRule="atLeast"/>
              <w:rPr>
                <w:sz w:val="24"/>
              </w:rPr>
            </w:pPr>
          </w:p>
        </w:tc>
      </w:tr>
    </w:tbl>
    <w:p w:rsidR="004D00E1" w:rsidRDefault="004D00E1" w:rsidP="004D00E1">
      <w:pPr>
        <w:spacing w:line="560" w:lineRule="exact"/>
        <w:jc w:val="left"/>
        <w:rPr>
          <w:rFonts w:ascii="黑体" w:eastAsia="黑体"/>
          <w:szCs w:val="32"/>
        </w:rPr>
      </w:pPr>
    </w:p>
    <w:p w:rsidR="00B56999" w:rsidRDefault="004D00E1" w:rsidP="00B56999">
      <w:pPr>
        <w:snapToGrid w:val="0"/>
        <w:spacing w:line="520" w:lineRule="exact"/>
        <w:rPr>
          <w:rFonts w:ascii="黑体" w:eastAsia="黑体"/>
          <w:szCs w:val="32"/>
        </w:rPr>
      </w:pPr>
      <w:r>
        <w:rPr>
          <w:rFonts w:ascii="黑体" w:eastAsia="黑体"/>
          <w:szCs w:val="32"/>
        </w:rPr>
        <w:br w:type="page"/>
      </w:r>
      <w:r w:rsidR="00B56999">
        <w:rPr>
          <w:rFonts w:ascii="黑体" w:eastAsia="黑体" w:hint="eastAsia"/>
          <w:szCs w:val="32"/>
        </w:rPr>
        <w:lastRenderedPageBreak/>
        <w:t>附件4</w:t>
      </w:r>
    </w:p>
    <w:p w:rsidR="00B56999" w:rsidRDefault="00B56999" w:rsidP="00B56999">
      <w:pPr>
        <w:spacing w:line="540" w:lineRule="exact"/>
        <w:jc w:val="left"/>
        <w:rPr>
          <w:rFonts w:ascii="黑体" w:eastAsia="黑体"/>
          <w:szCs w:val="32"/>
        </w:rPr>
      </w:pPr>
    </w:p>
    <w:p w:rsidR="004229C3" w:rsidRDefault="004229C3" w:rsidP="004229C3">
      <w:pPr>
        <w:snapToGrid w:val="0"/>
        <w:spacing w:line="400" w:lineRule="atLeast"/>
        <w:jc w:val="center"/>
        <w:rPr>
          <w:rFonts w:ascii="仿宋_GB2312" w:eastAsia="仿宋_GB2312"/>
          <w:sz w:val="44"/>
          <w:szCs w:val="32"/>
        </w:rPr>
      </w:pPr>
      <w:r>
        <w:rPr>
          <w:rFonts w:ascii="方正小标宋_GBK" w:eastAsia="方正小标宋_GBK" w:hAnsi="方正小标宋_GBK" w:cs="方正小标宋_GBK" w:hint="eastAsia"/>
          <w:sz w:val="44"/>
          <w:szCs w:val="44"/>
        </w:rPr>
        <w:t>信用承诺书</w:t>
      </w:r>
    </w:p>
    <w:p w:rsidR="004229C3" w:rsidRDefault="004229C3" w:rsidP="004229C3">
      <w:pPr>
        <w:snapToGrid w:val="0"/>
        <w:spacing w:line="400" w:lineRule="atLeast"/>
        <w:ind w:firstLineChars="200" w:firstLine="640"/>
        <w:rPr>
          <w:rFonts w:ascii="仿宋_GB2312" w:eastAsia="仿宋_GB2312"/>
          <w:u w:val="single"/>
        </w:rPr>
      </w:pPr>
    </w:p>
    <w:p w:rsidR="004229C3" w:rsidRDefault="004229C3" w:rsidP="004229C3">
      <w:pPr>
        <w:tabs>
          <w:tab w:val="left" w:pos="630"/>
        </w:tabs>
        <w:adjustRightInd w:val="0"/>
        <w:snapToGrid w:val="0"/>
        <w:spacing w:line="460" w:lineRule="atLeast"/>
        <w:ind w:firstLineChars="200" w:firstLine="640"/>
        <w:rPr>
          <w:rFonts w:ascii="仿宋_GB2312" w:eastAsia="仿宋_GB2312"/>
        </w:rPr>
      </w:pPr>
      <w:r w:rsidRPr="004229C3">
        <w:rPr>
          <w:rFonts w:ascii="仿宋_GB2312" w:eastAsia="仿宋_GB2312" w:hint="eastAsia"/>
          <w:u w:val="single"/>
        </w:rPr>
        <w:t>（申请单位名称）</w:t>
      </w:r>
      <w:r>
        <w:rPr>
          <w:rFonts w:ascii="仿宋_GB2312" w:eastAsia="仿宋_GB2312" w:hint="eastAsia"/>
          <w:u w:val="single"/>
        </w:rPr>
        <w:t xml:space="preserve">  </w:t>
      </w:r>
      <w:r>
        <w:rPr>
          <w:rFonts w:ascii="仿宋_GB2312" w:eastAsia="仿宋_GB2312" w:hint="eastAsia"/>
        </w:rPr>
        <w:t>，现向青岛西海岸新区工业和信息化局申请</w:t>
      </w:r>
      <w:r w:rsidRPr="004229C3">
        <w:rPr>
          <w:rFonts w:ascii="仿宋_GB2312" w:eastAsia="仿宋_GB2312" w:hint="eastAsia"/>
        </w:rPr>
        <w:t>2022年</w:t>
      </w:r>
      <w:r w:rsidRPr="004229C3">
        <w:rPr>
          <w:rFonts w:ascii="仿宋_GB2312" w:eastAsia="仿宋_GB2312" w:cs="仿宋_GB2312" w:hint="eastAsia"/>
          <w:szCs w:val="32"/>
        </w:rPr>
        <w:t>软件和信息技术服务产业专项资金</w:t>
      </w:r>
      <w:r w:rsidR="009920F9">
        <w:rPr>
          <w:rFonts w:ascii="仿宋_GB2312" w:eastAsia="仿宋_GB2312" w:cs="仿宋_GB2312" w:hint="eastAsia"/>
          <w:szCs w:val="32"/>
        </w:rPr>
        <w:t>项目</w:t>
      </w:r>
      <w:r>
        <w:rPr>
          <w:rFonts w:ascii="仿宋_GB2312" w:eastAsia="仿宋_GB2312" w:hint="eastAsia"/>
        </w:rPr>
        <w:t>，郑重承诺如下：</w:t>
      </w:r>
    </w:p>
    <w:p w:rsidR="004229C3" w:rsidRDefault="004229C3" w:rsidP="004229C3">
      <w:pPr>
        <w:tabs>
          <w:tab w:val="left" w:pos="630"/>
        </w:tabs>
        <w:adjustRightInd w:val="0"/>
        <w:snapToGrid w:val="0"/>
        <w:spacing w:line="460" w:lineRule="atLeast"/>
        <w:ind w:firstLineChars="200" w:firstLine="640"/>
        <w:rPr>
          <w:rFonts w:ascii="仿宋_GB2312" w:eastAsia="仿宋_GB2312"/>
        </w:rPr>
      </w:pPr>
      <w:r>
        <w:rPr>
          <w:rFonts w:ascii="仿宋_GB2312" w:eastAsia="仿宋_GB2312" w:hint="eastAsia"/>
        </w:rPr>
        <w:t>一、严格遵守国家法律、法规、规章和政策规定，全面履行应尽的责任和义务，诚信依法经营，自觉接受行政管理部门、行业组织、社会公众、新闻舆论的监督，积极履行社会责任；</w:t>
      </w:r>
    </w:p>
    <w:p w:rsidR="004229C3" w:rsidRDefault="004229C3" w:rsidP="004229C3">
      <w:pPr>
        <w:tabs>
          <w:tab w:val="left" w:pos="630"/>
        </w:tabs>
        <w:adjustRightInd w:val="0"/>
        <w:snapToGrid w:val="0"/>
        <w:spacing w:line="460" w:lineRule="atLeast"/>
        <w:ind w:firstLineChars="200" w:firstLine="640"/>
        <w:rPr>
          <w:rFonts w:ascii="仿宋_GB2312" w:eastAsia="仿宋_GB2312"/>
        </w:rPr>
      </w:pPr>
      <w:r>
        <w:rPr>
          <w:rFonts w:ascii="仿宋_GB2312" w:eastAsia="仿宋_GB2312" w:hint="eastAsia"/>
        </w:rPr>
        <w:t>二、本单位</w:t>
      </w:r>
      <w:r w:rsidRPr="009D0099">
        <w:rPr>
          <w:rFonts w:ascii="仿宋_GB2312" w:eastAsia="仿宋_GB2312" w:hint="eastAsia"/>
        </w:rPr>
        <w:t>无重大环保、安全</w:t>
      </w:r>
      <w:r>
        <w:rPr>
          <w:rFonts w:ascii="仿宋_GB2312" w:eastAsia="仿宋_GB2312" w:hint="eastAsia"/>
        </w:rPr>
        <w:t>生产</w:t>
      </w:r>
      <w:r w:rsidRPr="009D0099">
        <w:rPr>
          <w:rFonts w:ascii="仿宋_GB2312" w:eastAsia="仿宋_GB2312" w:hint="eastAsia"/>
        </w:rPr>
        <w:t>等责任事故。</w:t>
      </w:r>
      <w:r>
        <w:rPr>
          <w:rFonts w:ascii="仿宋_GB2312" w:eastAsia="仿宋_GB2312" w:hint="eastAsia"/>
        </w:rPr>
        <w:t>提供的资料无任何伪造、修改、虚假成分，并对所提供资料的合法性、真实性、准确性和有效性负责。如有虚假，将全额退还已获得的扶持资金，将承担因此所产生的一切法律责任；</w:t>
      </w:r>
    </w:p>
    <w:p w:rsidR="004229C3" w:rsidRDefault="004229C3" w:rsidP="004229C3">
      <w:pPr>
        <w:tabs>
          <w:tab w:val="left" w:pos="630"/>
        </w:tabs>
        <w:adjustRightInd w:val="0"/>
        <w:snapToGrid w:val="0"/>
        <w:spacing w:line="460" w:lineRule="atLeast"/>
        <w:ind w:firstLineChars="200" w:firstLine="640"/>
        <w:rPr>
          <w:rFonts w:ascii="仿宋_GB2312" w:eastAsia="仿宋_GB2312"/>
        </w:rPr>
      </w:pPr>
      <w:r>
        <w:rPr>
          <w:rFonts w:ascii="仿宋_GB2312" w:eastAsia="仿宋_GB2312" w:hint="eastAsia"/>
        </w:rPr>
        <w:t>三、自愿接受行政主管部门的依法检查，同意将本承诺书上网公示。若有违诺，将违诺行为作为失信信息在新区社会信用信息共享交换平台公示，并自愿承担违约责任，接受法律法规和相关部门规章制度的惩戒和约束；</w:t>
      </w:r>
    </w:p>
    <w:p w:rsidR="004229C3" w:rsidRDefault="004229C3" w:rsidP="004229C3">
      <w:pPr>
        <w:tabs>
          <w:tab w:val="left" w:pos="630"/>
        </w:tabs>
        <w:adjustRightInd w:val="0"/>
        <w:snapToGrid w:val="0"/>
        <w:spacing w:line="460" w:lineRule="atLeast"/>
        <w:ind w:firstLineChars="200" w:firstLine="640"/>
        <w:rPr>
          <w:rFonts w:ascii="仿宋_GB2312" w:eastAsia="仿宋_GB2312"/>
        </w:rPr>
      </w:pPr>
      <w:r>
        <w:rPr>
          <w:rFonts w:ascii="仿宋_GB2312" w:eastAsia="仿宋_GB2312" w:hint="eastAsia"/>
        </w:rPr>
        <w:t>四、本承诺书一式两份，一份由承诺单位留存，一份交由青岛西海岸新区工业和信息化局存档。</w:t>
      </w:r>
    </w:p>
    <w:p w:rsidR="004229C3" w:rsidRDefault="004229C3" w:rsidP="004229C3">
      <w:pPr>
        <w:tabs>
          <w:tab w:val="left" w:pos="630"/>
        </w:tabs>
        <w:adjustRightInd w:val="0"/>
        <w:snapToGrid w:val="0"/>
        <w:spacing w:line="460" w:lineRule="atLeast"/>
        <w:ind w:firstLineChars="200" w:firstLine="640"/>
        <w:rPr>
          <w:rFonts w:ascii="仿宋_GB2312" w:eastAsia="仿宋_GB2312"/>
        </w:rPr>
      </w:pPr>
    </w:p>
    <w:p w:rsidR="004229C3" w:rsidRDefault="004229C3" w:rsidP="004229C3">
      <w:pPr>
        <w:adjustRightInd w:val="0"/>
        <w:snapToGrid w:val="0"/>
        <w:spacing w:line="460" w:lineRule="atLeast"/>
        <w:ind w:firstLineChars="200" w:firstLine="640"/>
        <w:jc w:val="left"/>
        <w:rPr>
          <w:rFonts w:ascii="仿宋_GB2312" w:eastAsia="仿宋_GB2312"/>
        </w:rPr>
      </w:pPr>
      <w:r>
        <w:rPr>
          <w:rFonts w:ascii="仿宋_GB2312" w:eastAsia="仿宋_GB2312" w:hint="eastAsia"/>
        </w:rPr>
        <w:t>企业（单位）名称</w:t>
      </w:r>
      <w:r>
        <w:rPr>
          <w:rFonts w:ascii="仿宋_GB2312" w:eastAsia="仿宋_GB2312"/>
        </w:rPr>
        <w:t>（加盖公章）：</w:t>
      </w:r>
    </w:p>
    <w:p w:rsidR="004229C3" w:rsidRDefault="004229C3" w:rsidP="004229C3">
      <w:pPr>
        <w:adjustRightInd w:val="0"/>
        <w:snapToGrid w:val="0"/>
        <w:spacing w:line="460" w:lineRule="atLeast"/>
        <w:ind w:firstLineChars="200" w:firstLine="640"/>
        <w:jc w:val="left"/>
        <w:rPr>
          <w:rFonts w:ascii="仿宋_GB2312" w:eastAsia="仿宋_GB2312"/>
        </w:rPr>
      </w:pPr>
      <w:r>
        <w:rPr>
          <w:rFonts w:ascii="仿宋_GB2312" w:eastAsia="仿宋_GB2312" w:hint="eastAsia"/>
        </w:rPr>
        <w:t>法定代表人（或负责人）签字：</w:t>
      </w:r>
    </w:p>
    <w:p w:rsidR="004229C3" w:rsidRDefault="004229C3" w:rsidP="004229C3">
      <w:pPr>
        <w:adjustRightInd w:val="0"/>
        <w:snapToGrid w:val="0"/>
        <w:spacing w:line="460" w:lineRule="atLeast"/>
        <w:ind w:firstLineChars="200" w:firstLine="640"/>
        <w:jc w:val="left"/>
        <w:rPr>
          <w:rFonts w:ascii="仿宋_GB2312" w:eastAsia="仿宋_GB2312"/>
        </w:rPr>
      </w:pPr>
      <w:r>
        <w:rPr>
          <w:rFonts w:ascii="仿宋_GB2312" w:eastAsia="仿宋_GB2312"/>
        </w:rPr>
        <w:t>统一社会信用代码：</w:t>
      </w:r>
    </w:p>
    <w:p w:rsidR="004229C3" w:rsidRDefault="004229C3" w:rsidP="004229C3">
      <w:pPr>
        <w:adjustRightInd w:val="0"/>
        <w:snapToGrid w:val="0"/>
        <w:spacing w:line="460" w:lineRule="atLeast"/>
        <w:ind w:firstLineChars="200" w:firstLine="640"/>
        <w:jc w:val="left"/>
        <w:rPr>
          <w:rFonts w:ascii="仿宋_GB2312" w:eastAsia="仿宋_GB2312"/>
        </w:rPr>
      </w:pPr>
      <w:r>
        <w:rPr>
          <w:rFonts w:ascii="仿宋_GB2312" w:eastAsia="仿宋_GB2312"/>
        </w:rPr>
        <w:t>行政区划代码：</w:t>
      </w:r>
      <w:r>
        <w:rPr>
          <w:rFonts w:ascii="仿宋_GB2312" w:eastAsia="仿宋_GB2312" w:hint="eastAsia"/>
        </w:rPr>
        <w:t xml:space="preserve">                 （黄岛区填3</w:t>
      </w:r>
      <w:r>
        <w:rPr>
          <w:rFonts w:ascii="仿宋_GB2312" w:eastAsia="仿宋_GB2312"/>
        </w:rPr>
        <w:t>70211</w:t>
      </w:r>
      <w:r>
        <w:rPr>
          <w:rFonts w:ascii="仿宋_GB2312" w:eastAsia="仿宋_GB2312" w:hint="eastAsia"/>
        </w:rPr>
        <w:t>）</w:t>
      </w:r>
    </w:p>
    <w:p w:rsidR="004229C3" w:rsidRDefault="004229C3" w:rsidP="004229C3">
      <w:pPr>
        <w:adjustRightInd w:val="0"/>
        <w:snapToGrid w:val="0"/>
        <w:spacing w:line="460" w:lineRule="atLeast"/>
        <w:ind w:firstLineChars="1381" w:firstLine="4419"/>
        <w:jc w:val="left"/>
        <w:rPr>
          <w:rFonts w:ascii="仿宋_GB2312" w:eastAsia="仿宋_GB2312"/>
        </w:rPr>
      </w:pPr>
    </w:p>
    <w:p w:rsidR="00B56999" w:rsidRDefault="004229C3" w:rsidP="004229C3">
      <w:pPr>
        <w:adjustRightInd w:val="0"/>
        <w:snapToGrid w:val="0"/>
        <w:spacing w:line="460" w:lineRule="atLeast"/>
        <w:ind w:firstLineChars="1381" w:firstLine="4419"/>
        <w:jc w:val="left"/>
        <w:rPr>
          <w:rFonts w:ascii="方正小标宋_GBK" w:eastAsia="方正小标宋_GBK" w:hAnsi="方正小标宋_GBK" w:cs="方正小标宋_GBK"/>
          <w:color w:val="0000FF"/>
          <w:sz w:val="44"/>
          <w:szCs w:val="44"/>
        </w:rPr>
      </w:pPr>
      <w:r>
        <w:rPr>
          <w:rFonts w:ascii="仿宋_GB2312" w:eastAsia="仿宋_GB2312"/>
        </w:rPr>
        <w:t>日期：  年  月   日</w:t>
      </w:r>
    </w:p>
    <w:p w:rsidR="00B56999" w:rsidRDefault="00B56999" w:rsidP="00B56999">
      <w:pPr>
        <w:spacing w:line="520" w:lineRule="exact"/>
        <w:jc w:val="left"/>
        <w:rPr>
          <w:rFonts w:ascii="方正小标宋_GBK" w:eastAsia="方正小标宋_GBK" w:hAnsi="方正小标宋_GBK" w:cs="方正小标宋_GBK"/>
          <w:color w:val="0000FF"/>
          <w:sz w:val="44"/>
          <w:szCs w:val="44"/>
        </w:rPr>
        <w:sectPr w:rsidR="00B56999">
          <w:pgSz w:w="11906" w:h="16838"/>
          <w:pgMar w:top="2098" w:right="1474" w:bottom="1985" w:left="1588" w:header="851" w:footer="1531" w:gutter="0"/>
          <w:pgNumType w:fmt="numberInDash"/>
          <w:cols w:space="720"/>
          <w:titlePg/>
          <w:docGrid w:linePitch="312"/>
        </w:sectPr>
      </w:pPr>
    </w:p>
    <w:p w:rsidR="00B56999" w:rsidRDefault="00B56999" w:rsidP="00B56999">
      <w:pPr>
        <w:snapToGrid w:val="0"/>
        <w:spacing w:line="560" w:lineRule="exact"/>
        <w:rPr>
          <w:rFonts w:ascii="黑体" w:eastAsia="黑体" w:hAnsi="黑体"/>
          <w:szCs w:val="32"/>
        </w:rPr>
      </w:pPr>
      <w:r>
        <w:rPr>
          <w:rFonts w:ascii="黑体" w:eastAsia="黑体" w:hAnsi="黑体" w:hint="eastAsia"/>
          <w:szCs w:val="32"/>
        </w:rPr>
        <w:lastRenderedPageBreak/>
        <w:t>附件5</w:t>
      </w:r>
    </w:p>
    <w:p w:rsidR="00B56999" w:rsidRDefault="00B56999" w:rsidP="00B56999">
      <w:pPr>
        <w:adjustRightInd w:val="0"/>
        <w:snapToGrid w:val="0"/>
        <w:jc w:val="left"/>
        <w:rPr>
          <w:rFonts w:ascii="黑体" w:eastAsia="黑体" w:hAnsi="黑体"/>
          <w:szCs w:val="32"/>
        </w:rPr>
      </w:pPr>
    </w:p>
    <w:p w:rsidR="00B56999" w:rsidRPr="00AE4FBD" w:rsidRDefault="00B56999" w:rsidP="00B56999">
      <w:pPr>
        <w:snapToGrid w:val="0"/>
        <w:spacing w:line="560" w:lineRule="exact"/>
        <w:jc w:val="center"/>
        <w:rPr>
          <w:rFonts w:ascii="方正小标宋_GBK" w:eastAsia="方正小标宋_GBK"/>
          <w:w w:val="90"/>
          <w:sz w:val="44"/>
          <w:szCs w:val="44"/>
        </w:rPr>
      </w:pPr>
      <w:r w:rsidRPr="00AE4FBD">
        <w:rPr>
          <w:rFonts w:ascii="方正小标宋_GBK" w:eastAsia="方正小标宋_GBK" w:hint="eastAsia"/>
          <w:w w:val="90"/>
          <w:sz w:val="44"/>
          <w:szCs w:val="44"/>
        </w:rPr>
        <w:t>青岛市软件产业运行监测系统报数页面截图示例</w:t>
      </w:r>
    </w:p>
    <w:p w:rsidR="00B56999" w:rsidRPr="007D7520" w:rsidRDefault="00B56999" w:rsidP="00B56999">
      <w:pPr>
        <w:snapToGrid w:val="0"/>
        <w:spacing w:line="560" w:lineRule="exact"/>
        <w:jc w:val="center"/>
        <w:rPr>
          <w:rFonts w:ascii="方正小标宋_GBK" w:eastAsia="方正小标宋_GBK"/>
          <w:sz w:val="44"/>
          <w:szCs w:val="44"/>
        </w:rPr>
      </w:pPr>
    </w:p>
    <w:p w:rsidR="00B56999" w:rsidRPr="00265414" w:rsidRDefault="000B1947" w:rsidP="00B56999">
      <w:pPr>
        <w:adjustRightInd w:val="0"/>
        <w:snapToGrid w:val="0"/>
        <w:jc w:val="center"/>
        <w:rPr>
          <w:rFonts w:ascii="仿宋_GB2312" w:eastAsia="仿宋_GB2312" w:cs="仿宋_GB2312"/>
          <w:color w:val="000000"/>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12.85pt">
            <v:imagedata r:id="rId11" o:title="360截图20220225145242166" cropright="22847f"/>
          </v:shape>
        </w:pict>
      </w:r>
    </w:p>
    <w:p w:rsidR="00B56999" w:rsidRDefault="00B56999" w:rsidP="00B56999">
      <w:pPr>
        <w:spacing w:line="520" w:lineRule="exact"/>
        <w:jc w:val="left"/>
        <w:rPr>
          <w:rFonts w:ascii="黑体" w:eastAsia="黑体" w:hAnsi="黑体" w:cs="黑体"/>
          <w:szCs w:val="32"/>
        </w:rPr>
      </w:pPr>
      <w:r>
        <w:rPr>
          <w:rFonts w:ascii="黑体" w:eastAsia="黑体" w:hAnsi="黑体" w:cs="黑体"/>
          <w:szCs w:val="32"/>
        </w:rPr>
        <w:br w:type="page"/>
      </w:r>
      <w:r>
        <w:rPr>
          <w:rFonts w:ascii="黑体" w:eastAsia="黑体" w:hAnsi="黑体" w:cs="黑体" w:hint="eastAsia"/>
          <w:szCs w:val="32"/>
        </w:rPr>
        <w:lastRenderedPageBreak/>
        <w:t>附件6</w:t>
      </w:r>
    </w:p>
    <w:p w:rsidR="00B56999" w:rsidRDefault="00B56999" w:rsidP="00B56999">
      <w:pPr>
        <w:spacing w:line="520" w:lineRule="exact"/>
        <w:jc w:val="left"/>
        <w:rPr>
          <w:rFonts w:ascii="黑体" w:eastAsia="黑体" w:hAnsi="黑体" w:cs="黑体"/>
          <w:szCs w:val="32"/>
        </w:rPr>
      </w:pPr>
    </w:p>
    <w:p w:rsidR="00480EED" w:rsidRPr="00CD29A7" w:rsidRDefault="00480EED" w:rsidP="00480EED">
      <w:pPr>
        <w:adjustRightInd w:val="0"/>
        <w:snapToGrid w:val="0"/>
        <w:spacing w:line="600" w:lineRule="exact"/>
        <w:jc w:val="center"/>
        <w:rPr>
          <w:rFonts w:ascii="方正小标宋_GBK" w:eastAsia="方正小标宋_GBK" w:cs="方正小标宋_GBK"/>
          <w:sz w:val="52"/>
          <w:szCs w:val="52"/>
        </w:rPr>
      </w:pPr>
      <w:r w:rsidRPr="00CD29A7">
        <w:rPr>
          <w:rFonts w:ascii="方正小标宋_GBK" w:eastAsia="方正小标宋_GBK" w:cs="方正小标宋_GBK" w:hint="eastAsia"/>
          <w:sz w:val="52"/>
          <w:szCs w:val="52"/>
        </w:rPr>
        <w:t>软件和信息技术服务产业</w:t>
      </w:r>
    </w:p>
    <w:p w:rsidR="00B56999" w:rsidRPr="00CD29A7" w:rsidRDefault="00480EED" w:rsidP="00480EED">
      <w:pPr>
        <w:adjustRightInd w:val="0"/>
        <w:snapToGrid w:val="0"/>
        <w:spacing w:line="600" w:lineRule="exact"/>
        <w:jc w:val="center"/>
        <w:rPr>
          <w:rFonts w:ascii="方正小标宋_GBK" w:eastAsia="方正小标宋_GBK"/>
          <w:bCs/>
          <w:sz w:val="52"/>
          <w:szCs w:val="52"/>
        </w:rPr>
      </w:pPr>
      <w:r w:rsidRPr="00CD29A7">
        <w:rPr>
          <w:rFonts w:ascii="方正小标宋_GBK" w:eastAsia="方正小标宋_GBK" w:cs="方正小标宋_GBK" w:hint="eastAsia"/>
          <w:sz w:val="52"/>
          <w:szCs w:val="52"/>
        </w:rPr>
        <w:t>专项资金</w:t>
      </w:r>
      <w:r w:rsidRPr="00CD29A7">
        <w:rPr>
          <w:rFonts w:ascii="方正小标宋_GBK" w:eastAsia="方正小标宋_GBK" w:hAnsi="仿宋" w:hint="eastAsia"/>
          <w:sz w:val="52"/>
          <w:szCs w:val="52"/>
        </w:rPr>
        <w:t>项目</w:t>
      </w:r>
      <w:r w:rsidR="00B56999" w:rsidRPr="00CD29A7">
        <w:rPr>
          <w:rFonts w:ascii="方正小标宋_GBK" w:eastAsia="方正小标宋_GBK" w:hint="eastAsia"/>
          <w:bCs/>
          <w:sz w:val="52"/>
          <w:szCs w:val="52"/>
        </w:rPr>
        <w:t>申报书</w:t>
      </w:r>
    </w:p>
    <w:p w:rsidR="00ED2858" w:rsidRDefault="00ED2858" w:rsidP="00480EED">
      <w:pPr>
        <w:adjustRightInd w:val="0"/>
        <w:snapToGrid w:val="0"/>
        <w:spacing w:line="600" w:lineRule="exact"/>
        <w:jc w:val="center"/>
        <w:rPr>
          <w:rFonts w:ascii="方正小标宋_GBK" w:eastAsia="方正小标宋_GBK"/>
          <w:bCs/>
          <w:sz w:val="44"/>
          <w:szCs w:val="44"/>
        </w:rPr>
      </w:pPr>
      <w:r>
        <w:rPr>
          <w:rFonts w:ascii="方正小标宋_GBK" w:eastAsia="方正小标宋_GBK" w:hint="eastAsia"/>
          <w:bCs/>
          <w:sz w:val="44"/>
          <w:szCs w:val="44"/>
        </w:rPr>
        <w:t>（2021年度）</w:t>
      </w:r>
    </w:p>
    <w:p w:rsidR="00B56999" w:rsidRDefault="00B56999" w:rsidP="00B56999">
      <w:pPr>
        <w:spacing w:line="520" w:lineRule="exact"/>
        <w:rPr>
          <w:rFonts w:ascii="楷体_GB2312" w:eastAsia="楷体_GB2312" w:hAnsi="楷体_GB2312" w:cs="楷体_GB2312"/>
          <w:szCs w:val="32"/>
        </w:rPr>
      </w:pPr>
    </w:p>
    <w:p w:rsidR="00B56999" w:rsidRDefault="00B56999" w:rsidP="00B56999">
      <w:pPr>
        <w:spacing w:line="520" w:lineRule="exact"/>
        <w:jc w:val="left"/>
        <w:rPr>
          <w:rFonts w:ascii="黑体" w:eastAsia="黑体" w:hAnsi="黑体" w:cs="黑体"/>
          <w:szCs w:val="32"/>
        </w:rPr>
      </w:pPr>
    </w:p>
    <w:p w:rsidR="00B56999" w:rsidRDefault="00B56999" w:rsidP="00A90128">
      <w:pPr>
        <w:adjustRightInd w:val="0"/>
        <w:snapToGrid w:val="0"/>
        <w:spacing w:line="560" w:lineRule="exact"/>
        <w:jc w:val="left"/>
        <w:rPr>
          <w:rFonts w:ascii="仿宋_GB2312" w:eastAsia="仿宋_GB2312" w:hAnsi="仿宋_GB2312" w:cs="仿宋_GB2312"/>
          <w:szCs w:val="32"/>
        </w:rPr>
      </w:pPr>
      <w:r>
        <w:rPr>
          <w:rFonts w:ascii="黑体" w:eastAsia="黑体" w:hAnsi="黑体" w:cs="黑体" w:hint="eastAsia"/>
          <w:szCs w:val="32"/>
        </w:rPr>
        <w:t>申报项目：</w:t>
      </w:r>
      <w:r>
        <w:rPr>
          <w:rFonts w:ascii="仿宋_GB2312" w:eastAsia="仿宋_GB2312" w:hAnsi="仿宋_GB2312" w:cs="仿宋_GB2312" w:hint="eastAsia"/>
          <w:szCs w:val="32"/>
        </w:rPr>
        <w:t>□1.软件业务收入上规模</w:t>
      </w:r>
    </w:p>
    <w:p w:rsidR="00B56999" w:rsidRDefault="00B56999" w:rsidP="00A90128">
      <w:pPr>
        <w:adjustRightInd w:val="0"/>
        <w:snapToGrid w:val="0"/>
        <w:spacing w:line="560" w:lineRule="exact"/>
        <w:ind w:firstLineChars="520" w:firstLine="1664"/>
        <w:jc w:val="left"/>
        <w:rPr>
          <w:rFonts w:ascii="仿宋_GB2312" w:eastAsia="仿宋_GB2312" w:hAnsi="仿宋_GB2312" w:cs="仿宋_GB2312"/>
          <w:szCs w:val="32"/>
        </w:rPr>
      </w:pPr>
      <w:r>
        <w:rPr>
          <w:rFonts w:ascii="仿宋_GB2312" w:eastAsia="仿宋_GB2312" w:hAnsi="仿宋_GB2312" w:cs="仿宋_GB2312" w:hint="eastAsia"/>
          <w:szCs w:val="32"/>
        </w:rPr>
        <w:t>□2</w:t>
      </w:r>
      <w:r w:rsidR="00CA531F">
        <w:rPr>
          <w:rFonts w:ascii="仿宋_GB2312" w:eastAsia="仿宋_GB2312" w:hAnsi="仿宋_GB2312" w:cs="仿宋_GB2312" w:hint="eastAsia"/>
          <w:szCs w:val="32"/>
        </w:rPr>
        <w:t>.</w:t>
      </w:r>
      <w:r w:rsidR="00792FF4">
        <w:rPr>
          <w:rFonts w:ascii="仿宋_GB2312" w:eastAsia="仿宋_GB2312" w:hAnsi="仿宋_GB2312" w:cs="仿宋_GB2312" w:hint="eastAsia"/>
          <w:szCs w:val="32"/>
        </w:rPr>
        <w:t>软件著作权</w:t>
      </w:r>
    </w:p>
    <w:p w:rsidR="00B56999" w:rsidRDefault="00792FF4" w:rsidP="003F79CC">
      <w:pPr>
        <w:adjustRightInd w:val="0"/>
        <w:snapToGrid w:val="0"/>
        <w:spacing w:line="560" w:lineRule="exact"/>
        <w:ind w:firstLineChars="620" w:firstLine="1984"/>
        <w:jc w:val="left"/>
        <w:rPr>
          <w:rFonts w:ascii="仿宋_GB2312" w:eastAsia="仿宋_GB2312" w:hAnsi="仿宋_GB2312" w:cs="仿宋_GB2312"/>
          <w:szCs w:val="32"/>
        </w:rPr>
      </w:pPr>
      <w:r>
        <w:rPr>
          <w:rFonts w:ascii="仿宋_GB2312" w:eastAsia="仿宋_GB2312" w:hAnsi="仿宋_GB2312" w:cs="仿宋_GB2312" w:hint="eastAsia"/>
          <w:szCs w:val="32"/>
        </w:rPr>
        <w:t>3.信息技术标准化</w:t>
      </w:r>
    </w:p>
    <w:p w:rsidR="00B56999" w:rsidRDefault="00B56999" w:rsidP="00A90128">
      <w:pPr>
        <w:adjustRightInd w:val="0"/>
        <w:snapToGrid w:val="0"/>
        <w:spacing w:line="560" w:lineRule="exact"/>
        <w:ind w:firstLineChars="520" w:firstLine="1664"/>
        <w:jc w:val="left"/>
        <w:rPr>
          <w:rFonts w:ascii="仿宋_GB2312" w:eastAsia="仿宋_GB2312" w:hAnsi="仿宋_GB2312" w:cs="仿宋_GB2312"/>
          <w:szCs w:val="32"/>
        </w:rPr>
      </w:pPr>
      <w:r>
        <w:rPr>
          <w:rFonts w:ascii="仿宋_GB2312" w:eastAsia="仿宋_GB2312" w:hAnsi="仿宋_GB2312" w:cs="仿宋_GB2312" w:hint="eastAsia"/>
          <w:szCs w:val="32"/>
        </w:rPr>
        <w:t>□</w:t>
      </w:r>
      <w:r w:rsidR="00792FF4">
        <w:rPr>
          <w:rFonts w:ascii="仿宋_GB2312" w:eastAsia="仿宋_GB2312" w:hAnsi="仿宋_GB2312" w:cs="仿宋_GB2312" w:hint="eastAsia"/>
          <w:szCs w:val="32"/>
        </w:rPr>
        <w:t>3</w:t>
      </w:r>
      <w:r>
        <w:rPr>
          <w:rFonts w:ascii="仿宋_GB2312" w:eastAsia="仿宋_GB2312" w:hAnsi="仿宋_GB2312" w:cs="仿宋_GB2312" w:hint="eastAsia"/>
          <w:szCs w:val="32"/>
        </w:rPr>
        <w:t>.1信息技术服务运维标准（ITSS）</w:t>
      </w:r>
    </w:p>
    <w:p w:rsidR="00B56999" w:rsidRDefault="00B56999" w:rsidP="00A90128">
      <w:pPr>
        <w:adjustRightInd w:val="0"/>
        <w:snapToGrid w:val="0"/>
        <w:spacing w:line="560" w:lineRule="exact"/>
        <w:ind w:firstLineChars="520" w:firstLine="1664"/>
        <w:jc w:val="left"/>
        <w:rPr>
          <w:rFonts w:ascii="仿宋_GB2312" w:eastAsia="仿宋_GB2312" w:hAnsi="仿宋_GB2312" w:cs="仿宋_GB2312"/>
          <w:szCs w:val="32"/>
        </w:rPr>
      </w:pPr>
      <w:r>
        <w:rPr>
          <w:rFonts w:ascii="仿宋_GB2312" w:eastAsia="仿宋_GB2312" w:hAnsi="仿宋_GB2312" w:cs="仿宋_GB2312" w:hint="eastAsia"/>
          <w:szCs w:val="32"/>
        </w:rPr>
        <w:t>□</w:t>
      </w:r>
      <w:r w:rsidR="00792FF4">
        <w:rPr>
          <w:rFonts w:ascii="仿宋_GB2312" w:eastAsia="仿宋_GB2312" w:hAnsi="仿宋_GB2312" w:cs="仿宋_GB2312" w:hint="eastAsia"/>
          <w:szCs w:val="32"/>
        </w:rPr>
        <w:t>3</w:t>
      </w:r>
      <w:r>
        <w:rPr>
          <w:rFonts w:ascii="仿宋_GB2312" w:eastAsia="仿宋_GB2312" w:hAnsi="仿宋_GB2312" w:cs="仿宋_GB2312" w:hint="eastAsia"/>
          <w:szCs w:val="32"/>
        </w:rPr>
        <w:t>.2软件能力成熟度模型集成（CMMI）</w:t>
      </w:r>
    </w:p>
    <w:p w:rsidR="00792FF4" w:rsidRPr="00792FF4" w:rsidRDefault="00792FF4" w:rsidP="00A90128">
      <w:pPr>
        <w:adjustRightInd w:val="0"/>
        <w:snapToGrid w:val="0"/>
        <w:spacing w:line="560" w:lineRule="exact"/>
        <w:ind w:firstLineChars="520" w:firstLine="1664"/>
        <w:jc w:val="left"/>
        <w:rPr>
          <w:rFonts w:ascii="仿宋_GB2312" w:eastAsia="仿宋_GB2312" w:hAnsi="仿宋_GB2312" w:cs="仿宋_GB2312"/>
          <w:szCs w:val="32"/>
        </w:rPr>
      </w:pPr>
      <w:r>
        <w:rPr>
          <w:rFonts w:ascii="仿宋_GB2312" w:eastAsia="仿宋_GB2312" w:hAnsi="仿宋_GB2312" w:cs="仿宋_GB2312" w:hint="eastAsia"/>
          <w:szCs w:val="32"/>
        </w:rPr>
        <w:t>□3.3</w:t>
      </w:r>
      <w:r w:rsidRPr="00792FF4">
        <w:rPr>
          <w:rFonts w:ascii="仿宋_GB2312" w:eastAsia="仿宋_GB2312" w:hAnsi="仿宋_GB2312" w:cs="仿宋_GB2312" w:hint="eastAsia"/>
          <w:szCs w:val="32"/>
        </w:rPr>
        <w:t>信息安全管理标准（</w:t>
      </w:r>
      <w:r w:rsidRPr="00792FF4">
        <w:rPr>
          <w:rFonts w:ascii="仿宋_GB2312" w:eastAsia="仿宋_GB2312" w:hAnsi="仿宋_GB2312" w:cs="仿宋_GB2312"/>
          <w:szCs w:val="32"/>
        </w:rPr>
        <w:t>ISO27001/BS7799</w:t>
      </w:r>
      <w:r w:rsidRPr="00792FF4">
        <w:rPr>
          <w:rFonts w:ascii="仿宋_GB2312" w:eastAsia="仿宋_GB2312" w:hAnsi="仿宋_GB2312" w:cs="仿宋_GB2312" w:hint="eastAsia"/>
          <w:szCs w:val="32"/>
        </w:rPr>
        <w:t>）</w:t>
      </w:r>
    </w:p>
    <w:p w:rsidR="00792FF4" w:rsidRPr="00792FF4" w:rsidRDefault="00792FF4" w:rsidP="00A90128">
      <w:pPr>
        <w:adjustRightInd w:val="0"/>
        <w:snapToGrid w:val="0"/>
        <w:spacing w:line="560" w:lineRule="exact"/>
        <w:ind w:firstLineChars="520" w:firstLine="1664"/>
        <w:jc w:val="left"/>
        <w:rPr>
          <w:rFonts w:ascii="仿宋_GB2312" w:eastAsia="仿宋_GB2312" w:hAnsi="仿宋_GB2312" w:cs="仿宋_GB2312"/>
          <w:szCs w:val="32"/>
        </w:rPr>
      </w:pPr>
      <w:r>
        <w:rPr>
          <w:rFonts w:ascii="仿宋_GB2312" w:eastAsia="仿宋_GB2312" w:hAnsi="仿宋_GB2312" w:cs="仿宋_GB2312" w:hint="eastAsia"/>
          <w:szCs w:val="32"/>
        </w:rPr>
        <w:t>□3.4</w:t>
      </w:r>
      <w:r w:rsidRPr="00792FF4">
        <w:rPr>
          <w:rFonts w:ascii="仿宋_GB2312" w:eastAsia="仿宋_GB2312" w:hAnsi="仿宋_GB2312" w:cs="仿宋_GB2312"/>
          <w:szCs w:val="32"/>
        </w:rPr>
        <w:t>IT</w:t>
      </w:r>
      <w:r w:rsidRPr="00792FF4">
        <w:rPr>
          <w:rFonts w:ascii="仿宋_GB2312" w:eastAsia="仿宋_GB2312" w:hAnsi="仿宋_GB2312" w:cs="仿宋_GB2312" w:hint="eastAsia"/>
          <w:szCs w:val="32"/>
        </w:rPr>
        <w:t>服务管理（</w:t>
      </w:r>
      <w:r w:rsidRPr="00792FF4">
        <w:rPr>
          <w:rFonts w:ascii="仿宋_GB2312" w:eastAsia="仿宋_GB2312" w:hAnsi="仿宋_GB2312" w:cs="仿宋_GB2312"/>
          <w:szCs w:val="32"/>
        </w:rPr>
        <w:t>ISO20000</w:t>
      </w:r>
      <w:r w:rsidRPr="00792FF4">
        <w:rPr>
          <w:rFonts w:ascii="仿宋_GB2312" w:eastAsia="仿宋_GB2312" w:hAnsi="仿宋_GB2312" w:cs="仿宋_GB2312" w:hint="eastAsia"/>
          <w:szCs w:val="32"/>
        </w:rPr>
        <w:t>）</w:t>
      </w:r>
    </w:p>
    <w:p w:rsidR="00792FF4" w:rsidRPr="00792FF4" w:rsidRDefault="00792FF4" w:rsidP="00A90128">
      <w:pPr>
        <w:adjustRightInd w:val="0"/>
        <w:snapToGrid w:val="0"/>
        <w:spacing w:line="560" w:lineRule="exact"/>
        <w:ind w:firstLineChars="520" w:firstLine="1664"/>
        <w:jc w:val="left"/>
        <w:rPr>
          <w:rFonts w:ascii="仿宋_GB2312" w:eastAsia="仿宋_GB2312" w:hAnsi="仿宋_GB2312" w:cs="仿宋_GB2312"/>
          <w:szCs w:val="32"/>
        </w:rPr>
      </w:pPr>
      <w:r>
        <w:rPr>
          <w:rFonts w:ascii="仿宋_GB2312" w:eastAsia="仿宋_GB2312" w:hAnsi="仿宋_GB2312" w:cs="仿宋_GB2312" w:hint="eastAsia"/>
          <w:szCs w:val="32"/>
        </w:rPr>
        <w:t>□3.5</w:t>
      </w:r>
      <w:r w:rsidRPr="00792FF4">
        <w:rPr>
          <w:rFonts w:ascii="仿宋_GB2312" w:eastAsia="仿宋_GB2312" w:hAnsi="仿宋_GB2312" w:cs="仿宋_GB2312" w:hint="eastAsia"/>
          <w:szCs w:val="32"/>
        </w:rPr>
        <w:t>服务提供商环境安全性（</w:t>
      </w:r>
      <w:r w:rsidRPr="00792FF4">
        <w:rPr>
          <w:rFonts w:ascii="仿宋_GB2312" w:eastAsia="仿宋_GB2312" w:hAnsi="仿宋_GB2312" w:cs="仿宋_GB2312"/>
          <w:szCs w:val="32"/>
        </w:rPr>
        <w:t>SAS70</w:t>
      </w:r>
      <w:r w:rsidRPr="00792FF4">
        <w:rPr>
          <w:rFonts w:ascii="仿宋_GB2312" w:eastAsia="仿宋_GB2312" w:hAnsi="仿宋_GB2312" w:cs="仿宋_GB2312" w:hint="eastAsia"/>
          <w:szCs w:val="32"/>
        </w:rPr>
        <w:t>）</w:t>
      </w:r>
    </w:p>
    <w:p w:rsidR="00792FF4" w:rsidRPr="00792FF4" w:rsidRDefault="00792FF4" w:rsidP="00A90128">
      <w:pPr>
        <w:adjustRightInd w:val="0"/>
        <w:snapToGrid w:val="0"/>
        <w:spacing w:line="560" w:lineRule="exact"/>
        <w:jc w:val="left"/>
        <w:rPr>
          <w:rFonts w:ascii="仿宋_GB2312" w:eastAsia="仿宋_GB2312" w:hAnsi="仿宋_GB2312" w:cs="仿宋_GB2312"/>
          <w:szCs w:val="32"/>
        </w:rPr>
      </w:pPr>
    </w:p>
    <w:p w:rsidR="00792FF4" w:rsidRDefault="00792FF4" w:rsidP="00BC5D16">
      <w:pPr>
        <w:adjustRightInd w:val="0"/>
        <w:snapToGrid w:val="0"/>
        <w:spacing w:line="560" w:lineRule="exact"/>
        <w:jc w:val="left"/>
        <w:rPr>
          <w:rFonts w:ascii="仿宋_GB2312" w:eastAsia="仿宋_GB2312" w:hAnsi="仿宋_GB2312" w:cs="仿宋_GB2312"/>
          <w:szCs w:val="32"/>
        </w:rPr>
      </w:pPr>
    </w:p>
    <w:p w:rsidR="00B56999" w:rsidRDefault="00B56999" w:rsidP="00B56999">
      <w:pPr>
        <w:snapToGrid w:val="0"/>
        <w:spacing w:line="520" w:lineRule="exact"/>
        <w:ind w:firstLine="645"/>
        <w:jc w:val="left"/>
        <w:rPr>
          <w:rFonts w:ascii="仿宋_GB2312" w:eastAsia="仿宋_GB2312" w:hAnsi="仿宋_GB2312" w:cs="仿宋_GB2312"/>
          <w:szCs w:val="32"/>
        </w:rPr>
      </w:pPr>
    </w:p>
    <w:p w:rsidR="00B56999" w:rsidRDefault="00B56999" w:rsidP="00B56999">
      <w:pPr>
        <w:snapToGrid w:val="0"/>
        <w:spacing w:line="520" w:lineRule="exact"/>
        <w:ind w:firstLine="645"/>
        <w:jc w:val="left"/>
        <w:rPr>
          <w:rFonts w:ascii="仿宋_GB2312" w:eastAsia="仿宋_GB2312" w:hAnsi="仿宋_GB2312" w:cs="仿宋_GB2312"/>
          <w:szCs w:val="32"/>
        </w:rPr>
      </w:pPr>
    </w:p>
    <w:p w:rsidR="00B56999" w:rsidRDefault="00B56999" w:rsidP="00580C51">
      <w:pPr>
        <w:snapToGrid w:val="0"/>
        <w:spacing w:line="520" w:lineRule="exact"/>
        <w:ind w:firstLineChars="500" w:firstLine="1600"/>
        <w:jc w:val="left"/>
        <w:rPr>
          <w:rFonts w:ascii="黑体" w:eastAsia="黑体" w:hAnsi="黑体" w:cs="黑体"/>
          <w:szCs w:val="32"/>
          <w:u w:val="single"/>
        </w:rPr>
      </w:pPr>
      <w:r>
        <w:rPr>
          <w:rFonts w:ascii="黑体" w:eastAsia="黑体" w:hAnsi="黑体" w:cs="黑体" w:hint="eastAsia"/>
          <w:szCs w:val="32"/>
        </w:rPr>
        <w:t>企业名称（盖章）：</w:t>
      </w:r>
      <w:r>
        <w:rPr>
          <w:rFonts w:ascii="黑体" w:eastAsia="黑体" w:hAnsi="黑体" w:cs="黑体" w:hint="eastAsia"/>
          <w:szCs w:val="32"/>
          <w:u w:val="single"/>
        </w:rPr>
        <w:t xml:space="preserve">              </w:t>
      </w:r>
    </w:p>
    <w:p w:rsidR="00B56999" w:rsidRDefault="00B56999" w:rsidP="00580C51">
      <w:pPr>
        <w:snapToGrid w:val="0"/>
        <w:spacing w:line="520" w:lineRule="exact"/>
        <w:ind w:firstLineChars="500" w:firstLine="1600"/>
        <w:jc w:val="left"/>
        <w:rPr>
          <w:rFonts w:ascii="黑体" w:eastAsia="黑体" w:hAnsi="黑体" w:cs="黑体"/>
          <w:szCs w:val="32"/>
          <w:u w:val="single"/>
        </w:rPr>
      </w:pPr>
    </w:p>
    <w:p w:rsidR="00B56999" w:rsidRDefault="00B56999" w:rsidP="00580C51">
      <w:pPr>
        <w:snapToGrid w:val="0"/>
        <w:spacing w:line="520" w:lineRule="exact"/>
        <w:ind w:firstLineChars="500" w:firstLine="1600"/>
        <w:jc w:val="left"/>
        <w:rPr>
          <w:rFonts w:ascii="黑体" w:eastAsia="黑体" w:hAnsi="黑体" w:cs="黑体"/>
          <w:szCs w:val="32"/>
        </w:rPr>
      </w:pPr>
      <w:r>
        <w:rPr>
          <w:rFonts w:ascii="黑体" w:eastAsia="黑体" w:hAnsi="黑体" w:cs="黑体" w:hint="eastAsia"/>
          <w:szCs w:val="32"/>
        </w:rPr>
        <w:t>申报日期：</w:t>
      </w:r>
      <w:r>
        <w:rPr>
          <w:rFonts w:ascii="黑体" w:eastAsia="黑体" w:hAnsi="黑体" w:cs="黑体" w:hint="eastAsia"/>
          <w:szCs w:val="32"/>
          <w:u w:val="single"/>
        </w:rPr>
        <w:t xml:space="preserve">  2022  </w:t>
      </w:r>
      <w:r>
        <w:rPr>
          <w:rFonts w:ascii="黑体" w:eastAsia="黑体" w:hAnsi="黑体" w:cs="黑体" w:hint="eastAsia"/>
          <w:szCs w:val="32"/>
        </w:rPr>
        <w:t>年</w:t>
      </w:r>
      <w:r>
        <w:rPr>
          <w:rFonts w:ascii="黑体" w:eastAsia="黑体" w:hAnsi="黑体" w:cs="黑体" w:hint="eastAsia"/>
          <w:szCs w:val="32"/>
          <w:u w:val="single"/>
        </w:rPr>
        <w:t xml:space="preserve">    </w:t>
      </w:r>
      <w:r>
        <w:rPr>
          <w:rFonts w:ascii="黑体" w:eastAsia="黑体" w:hAnsi="黑体" w:cs="黑体" w:hint="eastAsia"/>
          <w:szCs w:val="32"/>
        </w:rPr>
        <w:t>月</w:t>
      </w:r>
      <w:r>
        <w:rPr>
          <w:rFonts w:ascii="黑体" w:eastAsia="黑体" w:hAnsi="黑体" w:cs="黑体" w:hint="eastAsia"/>
          <w:szCs w:val="32"/>
          <w:u w:val="single"/>
        </w:rPr>
        <w:t xml:space="preserve">    </w:t>
      </w:r>
      <w:r>
        <w:rPr>
          <w:rFonts w:ascii="黑体" w:eastAsia="黑体" w:hAnsi="黑体" w:cs="黑体" w:hint="eastAsia"/>
          <w:szCs w:val="32"/>
        </w:rPr>
        <w:t>日</w:t>
      </w:r>
    </w:p>
    <w:p w:rsidR="004D00E1" w:rsidRDefault="00B56999" w:rsidP="00B56999">
      <w:pPr>
        <w:snapToGrid w:val="0"/>
        <w:spacing w:line="520" w:lineRule="exact"/>
        <w:rPr>
          <w:rFonts w:ascii="方正小标宋_GBK" w:eastAsia="方正小标宋_GBK" w:hAnsi="方正小标宋_GBK" w:cs="方正小标宋_GBK"/>
          <w:color w:val="0000FF"/>
          <w:sz w:val="44"/>
          <w:szCs w:val="44"/>
        </w:rPr>
        <w:sectPr w:rsidR="004D00E1">
          <w:pgSz w:w="11906" w:h="16838"/>
          <w:pgMar w:top="2098" w:right="1474" w:bottom="1985" w:left="1588" w:header="851" w:footer="1531" w:gutter="0"/>
          <w:pgNumType w:fmt="numberInDash"/>
          <w:cols w:space="720"/>
          <w:titlePg/>
          <w:docGrid w:linePitch="312"/>
        </w:sectPr>
      </w:pPr>
      <w:r>
        <w:rPr>
          <w:rFonts w:ascii="方正小标宋_GBK" w:eastAsia="方正小标宋_GBK" w:hAnsi="方正小标宋_GBK" w:cs="方正小标宋_GBK"/>
          <w:color w:val="0000FF"/>
          <w:sz w:val="44"/>
          <w:szCs w:val="44"/>
        </w:rPr>
        <w:t xml:space="preserve"> </w:t>
      </w:r>
    </w:p>
    <w:p w:rsidR="001A240A" w:rsidRDefault="001A240A" w:rsidP="001A240A">
      <w:pPr>
        <w:spacing w:line="520" w:lineRule="exact"/>
        <w:jc w:val="left"/>
        <w:rPr>
          <w:rFonts w:ascii="黑体" w:eastAsia="黑体" w:hAnsi="黑体" w:cs="黑体"/>
          <w:szCs w:val="32"/>
        </w:rPr>
      </w:pPr>
      <w:r>
        <w:rPr>
          <w:rFonts w:ascii="黑体" w:eastAsia="黑体" w:hAnsi="黑体" w:cs="黑体" w:hint="eastAsia"/>
          <w:szCs w:val="32"/>
        </w:rPr>
        <w:lastRenderedPageBreak/>
        <w:t>附件</w:t>
      </w:r>
      <w:r w:rsidR="00BE332F">
        <w:rPr>
          <w:rFonts w:ascii="黑体" w:eastAsia="黑体" w:hAnsi="黑体" w:cs="黑体" w:hint="eastAsia"/>
          <w:szCs w:val="32"/>
        </w:rPr>
        <w:t>7</w:t>
      </w:r>
    </w:p>
    <w:p w:rsidR="001A240A" w:rsidRDefault="001A240A" w:rsidP="001A240A">
      <w:pPr>
        <w:spacing w:line="520" w:lineRule="exact"/>
        <w:jc w:val="left"/>
        <w:rPr>
          <w:rFonts w:ascii="黑体" w:eastAsia="黑体" w:hAnsi="黑体" w:cs="黑体"/>
          <w:szCs w:val="32"/>
        </w:rPr>
      </w:pPr>
    </w:p>
    <w:p w:rsidR="001A240A" w:rsidRDefault="001A240A" w:rsidP="001A240A">
      <w:pPr>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软件</w:t>
      </w:r>
      <w:r w:rsidR="00CB49A5">
        <w:rPr>
          <w:rFonts w:ascii="方正小标宋_GBK" w:eastAsia="方正小标宋_GBK" w:hAnsi="方正小标宋_GBK" w:cs="方正小标宋_GBK" w:hint="eastAsia"/>
          <w:sz w:val="44"/>
          <w:szCs w:val="44"/>
        </w:rPr>
        <w:t>和</w:t>
      </w:r>
      <w:r>
        <w:rPr>
          <w:rFonts w:ascii="方正小标宋_GBK" w:eastAsia="方正小标宋_GBK" w:hAnsi="方正小标宋_GBK" w:cs="方正小标宋_GBK" w:hint="eastAsia"/>
          <w:sz w:val="44"/>
          <w:szCs w:val="44"/>
        </w:rPr>
        <w:t>信息</w:t>
      </w:r>
      <w:r w:rsidR="00CB49A5">
        <w:rPr>
          <w:rFonts w:ascii="方正小标宋_GBK" w:eastAsia="方正小标宋_GBK" w:hAnsi="方正小标宋_GBK" w:cs="方正小标宋_GBK" w:hint="eastAsia"/>
          <w:sz w:val="44"/>
          <w:szCs w:val="44"/>
        </w:rPr>
        <w:t>技术服务产业专项资金项目汇总表</w:t>
      </w:r>
    </w:p>
    <w:p w:rsidR="00ED2858" w:rsidRPr="00CD29A7" w:rsidRDefault="00ED2858" w:rsidP="00ED2858">
      <w:pPr>
        <w:adjustRightInd w:val="0"/>
        <w:snapToGrid w:val="0"/>
        <w:spacing w:line="600" w:lineRule="exact"/>
        <w:jc w:val="center"/>
        <w:rPr>
          <w:rFonts w:ascii="方正小标宋_GBK" w:eastAsia="方正小标宋_GBK"/>
          <w:bCs/>
          <w:sz w:val="36"/>
          <w:szCs w:val="36"/>
        </w:rPr>
      </w:pPr>
      <w:r w:rsidRPr="00CD29A7">
        <w:rPr>
          <w:rFonts w:ascii="方正小标宋_GBK" w:eastAsia="方正小标宋_GBK" w:hint="eastAsia"/>
          <w:bCs/>
          <w:sz w:val="36"/>
          <w:szCs w:val="36"/>
        </w:rPr>
        <w:t>（2021年度）</w:t>
      </w:r>
    </w:p>
    <w:p w:rsidR="00ED2858" w:rsidRDefault="00ED2858" w:rsidP="00ED2858">
      <w:pPr>
        <w:snapToGrid w:val="0"/>
        <w:spacing w:line="520" w:lineRule="exact"/>
        <w:ind w:firstLineChars="200" w:firstLine="640"/>
        <w:rPr>
          <w:rFonts w:ascii="仿宋_GB2312" w:eastAsia="仿宋_GB2312" w:hAnsi="仿宋_GB2312" w:cs="仿宋_GB2312"/>
          <w:szCs w:val="32"/>
        </w:rPr>
      </w:pPr>
    </w:p>
    <w:p w:rsidR="001A240A" w:rsidRDefault="001126D0" w:rsidP="00ED2858">
      <w:pPr>
        <w:snapToGrid w:val="0"/>
        <w:spacing w:line="52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填</w:t>
      </w:r>
      <w:r w:rsidR="001B3614">
        <w:rPr>
          <w:rFonts w:ascii="仿宋_GB2312" w:eastAsia="仿宋_GB2312" w:hAnsi="仿宋_GB2312" w:cs="仿宋_GB2312" w:hint="eastAsia"/>
          <w:szCs w:val="32"/>
        </w:rPr>
        <w:t xml:space="preserve">报单位：                         </w:t>
      </w:r>
      <w:r w:rsidR="001A240A">
        <w:rPr>
          <w:rFonts w:ascii="仿宋_GB2312" w:eastAsia="仿宋_GB2312" w:hAnsi="仿宋_GB2312" w:cs="仿宋_GB2312" w:hint="eastAsia"/>
          <w:szCs w:val="32"/>
        </w:rPr>
        <w:t>联系人：            联系电话：</w:t>
      </w:r>
    </w:p>
    <w:p w:rsidR="00466624" w:rsidRPr="001126D0" w:rsidRDefault="00466624" w:rsidP="00ED2858">
      <w:pPr>
        <w:adjustRightInd w:val="0"/>
        <w:snapToGrid w:val="0"/>
        <w:jc w:val="center"/>
        <w:rPr>
          <w:rFonts w:ascii="黑体" w:eastAsia="黑体" w:hAnsi="黑体" w:cs="黑体"/>
          <w:szCs w:val="32"/>
        </w:rPr>
      </w:pPr>
    </w:p>
    <w:p w:rsidR="001A240A" w:rsidRPr="001C1DAF" w:rsidRDefault="001A240A" w:rsidP="004F5B93">
      <w:pPr>
        <w:snapToGrid w:val="0"/>
        <w:spacing w:line="560" w:lineRule="exact"/>
        <w:jc w:val="center"/>
        <w:rPr>
          <w:rFonts w:ascii="黑体" w:eastAsia="黑体" w:hAnsi="黑体" w:cs="黑体"/>
          <w:sz w:val="36"/>
          <w:szCs w:val="36"/>
        </w:rPr>
      </w:pPr>
      <w:r w:rsidRPr="001C1DAF">
        <w:rPr>
          <w:rFonts w:ascii="黑体" w:eastAsia="黑体" w:hAnsi="黑体" w:cs="黑体" w:hint="eastAsia"/>
          <w:sz w:val="36"/>
          <w:szCs w:val="36"/>
        </w:rPr>
        <w:t>一、软件业务收入上规模项目</w:t>
      </w:r>
    </w:p>
    <w:p w:rsidR="00745810" w:rsidRPr="00745810" w:rsidRDefault="00745810" w:rsidP="00ED2858">
      <w:pPr>
        <w:adjustRightInd w:val="0"/>
        <w:snapToGrid w:val="0"/>
        <w:jc w:val="center"/>
        <w:rPr>
          <w:rFonts w:ascii="方正小标宋_GBK" w:eastAsia="方正小标宋_GBK" w:hAnsi="仿宋_GB2312" w:cs="仿宋_GB2312"/>
          <w:sz w:val="36"/>
          <w:szCs w:val="36"/>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2544"/>
        <w:gridCol w:w="2867"/>
        <w:gridCol w:w="2810"/>
        <w:gridCol w:w="2880"/>
        <w:gridCol w:w="1778"/>
      </w:tblGrid>
      <w:tr w:rsidR="001A240A" w:rsidTr="001B3614">
        <w:trPr>
          <w:trHeight w:val="1107"/>
          <w:jc w:val="center"/>
        </w:trPr>
        <w:tc>
          <w:tcPr>
            <w:tcW w:w="729" w:type="dxa"/>
            <w:vAlign w:val="center"/>
          </w:tcPr>
          <w:p w:rsidR="001A240A" w:rsidRPr="00992357" w:rsidRDefault="001A240A" w:rsidP="00992357">
            <w:pPr>
              <w:widowControl/>
              <w:adjustRightInd w:val="0"/>
              <w:snapToGrid w:val="0"/>
              <w:jc w:val="center"/>
              <w:rPr>
                <w:rFonts w:ascii="黑体" w:eastAsia="黑体" w:hAnsi="黑体" w:cs="宋体"/>
                <w:color w:val="000000"/>
                <w:kern w:val="0"/>
                <w:sz w:val="24"/>
                <w:szCs w:val="24"/>
              </w:rPr>
            </w:pPr>
            <w:r w:rsidRPr="00992357">
              <w:rPr>
                <w:rFonts w:ascii="黑体" w:eastAsia="黑体" w:hAnsi="黑体" w:cs="宋体" w:hint="eastAsia"/>
                <w:color w:val="000000"/>
                <w:kern w:val="0"/>
                <w:sz w:val="24"/>
                <w:szCs w:val="24"/>
              </w:rPr>
              <w:t>序号</w:t>
            </w:r>
          </w:p>
        </w:tc>
        <w:tc>
          <w:tcPr>
            <w:tcW w:w="2544" w:type="dxa"/>
            <w:vAlign w:val="center"/>
          </w:tcPr>
          <w:p w:rsidR="001A240A" w:rsidRPr="00992357" w:rsidRDefault="001A240A" w:rsidP="00992357">
            <w:pPr>
              <w:widowControl/>
              <w:adjustRightInd w:val="0"/>
              <w:snapToGrid w:val="0"/>
              <w:jc w:val="center"/>
              <w:rPr>
                <w:rFonts w:ascii="黑体" w:eastAsia="黑体" w:hAnsi="黑体" w:cs="宋体"/>
                <w:color w:val="000000"/>
                <w:kern w:val="0"/>
                <w:sz w:val="24"/>
                <w:szCs w:val="24"/>
              </w:rPr>
            </w:pPr>
            <w:r w:rsidRPr="00992357">
              <w:rPr>
                <w:rFonts w:ascii="黑体" w:eastAsia="黑体" w:hAnsi="黑体" w:cs="宋体" w:hint="eastAsia"/>
                <w:kern w:val="0"/>
                <w:sz w:val="24"/>
                <w:szCs w:val="24"/>
              </w:rPr>
              <w:t>申报单位</w:t>
            </w:r>
          </w:p>
        </w:tc>
        <w:tc>
          <w:tcPr>
            <w:tcW w:w="2867" w:type="dxa"/>
            <w:vAlign w:val="center"/>
          </w:tcPr>
          <w:p w:rsidR="001A240A" w:rsidRPr="00992357" w:rsidRDefault="001A240A" w:rsidP="00992357">
            <w:pPr>
              <w:widowControl/>
              <w:adjustRightInd w:val="0"/>
              <w:snapToGrid w:val="0"/>
              <w:jc w:val="center"/>
              <w:rPr>
                <w:rFonts w:ascii="黑体" w:eastAsia="黑体" w:hAnsi="黑体" w:cs="宋体"/>
                <w:color w:val="000000"/>
                <w:kern w:val="0"/>
                <w:sz w:val="24"/>
                <w:szCs w:val="24"/>
              </w:rPr>
            </w:pPr>
            <w:r w:rsidRPr="00992357">
              <w:rPr>
                <w:rFonts w:ascii="黑体" w:eastAsia="黑体" w:hAnsi="黑体" w:cs="宋体" w:hint="eastAsia"/>
                <w:color w:val="000000"/>
                <w:kern w:val="0"/>
                <w:sz w:val="24"/>
                <w:szCs w:val="24"/>
              </w:rPr>
              <w:t>申报奖励原因</w:t>
            </w:r>
          </w:p>
        </w:tc>
        <w:tc>
          <w:tcPr>
            <w:tcW w:w="2810" w:type="dxa"/>
            <w:vAlign w:val="center"/>
          </w:tcPr>
          <w:p w:rsidR="001A240A" w:rsidRPr="00992357" w:rsidRDefault="001A240A" w:rsidP="00992357">
            <w:pPr>
              <w:widowControl/>
              <w:adjustRightInd w:val="0"/>
              <w:snapToGrid w:val="0"/>
              <w:jc w:val="center"/>
              <w:rPr>
                <w:rFonts w:ascii="黑体" w:eastAsia="黑体" w:hAnsi="黑体" w:cs="宋体"/>
                <w:color w:val="000000"/>
                <w:kern w:val="0"/>
                <w:sz w:val="24"/>
                <w:szCs w:val="24"/>
              </w:rPr>
            </w:pPr>
            <w:r w:rsidRPr="00992357">
              <w:rPr>
                <w:rFonts w:ascii="黑体" w:eastAsia="黑体" w:hAnsi="黑体" w:cs="宋体" w:hint="eastAsia"/>
                <w:kern w:val="0"/>
                <w:sz w:val="24"/>
                <w:szCs w:val="24"/>
              </w:rPr>
              <w:t>申请</w:t>
            </w:r>
            <w:r w:rsidRPr="00992357">
              <w:rPr>
                <w:rFonts w:ascii="黑体" w:eastAsia="黑体" w:hAnsi="黑体" w:cs="宋体" w:hint="eastAsia"/>
                <w:color w:val="000000"/>
                <w:kern w:val="0"/>
                <w:sz w:val="24"/>
                <w:szCs w:val="24"/>
              </w:rPr>
              <w:t>奖励金额</w:t>
            </w:r>
          </w:p>
          <w:p w:rsidR="001A240A" w:rsidRPr="00992357" w:rsidRDefault="001A240A" w:rsidP="00992357">
            <w:pPr>
              <w:widowControl/>
              <w:adjustRightInd w:val="0"/>
              <w:snapToGrid w:val="0"/>
              <w:jc w:val="center"/>
              <w:rPr>
                <w:rFonts w:ascii="黑体" w:eastAsia="黑体" w:hAnsi="黑体" w:cs="宋体"/>
                <w:color w:val="000000"/>
                <w:kern w:val="0"/>
                <w:sz w:val="24"/>
                <w:szCs w:val="24"/>
              </w:rPr>
            </w:pPr>
            <w:r w:rsidRPr="00992357">
              <w:rPr>
                <w:rFonts w:ascii="黑体" w:eastAsia="黑体" w:hAnsi="黑体" w:cs="宋体" w:hint="eastAsia"/>
                <w:color w:val="000000"/>
                <w:kern w:val="0"/>
                <w:sz w:val="24"/>
                <w:szCs w:val="24"/>
              </w:rPr>
              <w:t>（万元）</w:t>
            </w:r>
          </w:p>
        </w:tc>
        <w:tc>
          <w:tcPr>
            <w:tcW w:w="2880" w:type="dxa"/>
            <w:vAlign w:val="center"/>
          </w:tcPr>
          <w:p w:rsidR="00CB49A5" w:rsidRPr="00992357" w:rsidRDefault="001A240A" w:rsidP="00992357">
            <w:pPr>
              <w:widowControl/>
              <w:adjustRightInd w:val="0"/>
              <w:snapToGrid w:val="0"/>
              <w:jc w:val="center"/>
              <w:rPr>
                <w:rFonts w:ascii="黑体" w:eastAsia="黑体" w:hAnsi="黑体" w:cs="宋体"/>
                <w:color w:val="000000"/>
                <w:kern w:val="0"/>
                <w:sz w:val="24"/>
                <w:szCs w:val="24"/>
              </w:rPr>
            </w:pPr>
            <w:r w:rsidRPr="00992357">
              <w:rPr>
                <w:rFonts w:ascii="黑体" w:eastAsia="黑体" w:hAnsi="黑体" w:cs="宋体" w:hint="eastAsia"/>
                <w:color w:val="000000"/>
                <w:kern w:val="0"/>
                <w:sz w:val="24"/>
                <w:szCs w:val="24"/>
              </w:rPr>
              <w:t>往年享受该项奖励</w:t>
            </w:r>
          </w:p>
          <w:p w:rsidR="001A240A" w:rsidRPr="00992357" w:rsidRDefault="001A240A" w:rsidP="00992357">
            <w:pPr>
              <w:widowControl/>
              <w:adjustRightInd w:val="0"/>
              <w:snapToGrid w:val="0"/>
              <w:jc w:val="center"/>
              <w:rPr>
                <w:rFonts w:ascii="黑体" w:eastAsia="黑体" w:hAnsi="黑体" w:cs="宋体"/>
                <w:color w:val="000000"/>
                <w:kern w:val="0"/>
                <w:sz w:val="24"/>
                <w:szCs w:val="24"/>
              </w:rPr>
            </w:pPr>
            <w:r w:rsidRPr="00992357">
              <w:rPr>
                <w:rFonts w:ascii="黑体" w:eastAsia="黑体" w:hAnsi="黑体" w:cs="宋体" w:hint="eastAsia"/>
                <w:color w:val="000000"/>
                <w:kern w:val="0"/>
                <w:sz w:val="24"/>
                <w:szCs w:val="24"/>
              </w:rPr>
              <w:t>情况</w:t>
            </w:r>
          </w:p>
        </w:tc>
        <w:tc>
          <w:tcPr>
            <w:tcW w:w="1778" w:type="dxa"/>
            <w:vAlign w:val="center"/>
          </w:tcPr>
          <w:p w:rsidR="001A240A" w:rsidRPr="00992357" w:rsidRDefault="001A240A" w:rsidP="00992357">
            <w:pPr>
              <w:widowControl/>
              <w:adjustRightInd w:val="0"/>
              <w:snapToGrid w:val="0"/>
              <w:jc w:val="center"/>
              <w:rPr>
                <w:rFonts w:ascii="黑体" w:eastAsia="黑体" w:hAnsi="黑体" w:cs="宋体"/>
                <w:color w:val="000000"/>
                <w:kern w:val="0"/>
                <w:sz w:val="24"/>
                <w:szCs w:val="24"/>
              </w:rPr>
            </w:pPr>
            <w:r w:rsidRPr="00992357">
              <w:rPr>
                <w:rFonts w:ascii="黑体" w:eastAsia="黑体" w:hAnsi="黑体" w:cs="宋体" w:hint="eastAsia"/>
                <w:color w:val="000000"/>
                <w:kern w:val="0"/>
                <w:sz w:val="24"/>
                <w:szCs w:val="24"/>
              </w:rPr>
              <w:t>申报材料</w:t>
            </w:r>
          </w:p>
          <w:p w:rsidR="001A240A" w:rsidRPr="00992357" w:rsidRDefault="001A240A" w:rsidP="00992357">
            <w:pPr>
              <w:widowControl/>
              <w:adjustRightInd w:val="0"/>
              <w:snapToGrid w:val="0"/>
              <w:jc w:val="center"/>
              <w:rPr>
                <w:rFonts w:ascii="黑体" w:eastAsia="黑体" w:hAnsi="黑体" w:cs="宋体"/>
                <w:color w:val="000000"/>
                <w:kern w:val="0"/>
                <w:sz w:val="24"/>
                <w:szCs w:val="24"/>
              </w:rPr>
            </w:pPr>
            <w:r w:rsidRPr="00992357">
              <w:rPr>
                <w:rFonts w:ascii="黑体" w:eastAsia="黑体" w:hAnsi="黑体" w:cs="宋体" w:hint="eastAsia"/>
                <w:color w:val="000000"/>
                <w:kern w:val="0"/>
                <w:sz w:val="24"/>
                <w:szCs w:val="24"/>
              </w:rPr>
              <w:t>是否齐备</w:t>
            </w:r>
          </w:p>
        </w:tc>
      </w:tr>
      <w:tr w:rsidR="001A240A" w:rsidTr="001B3614">
        <w:trPr>
          <w:trHeight w:val="1197"/>
          <w:jc w:val="center"/>
        </w:trPr>
        <w:tc>
          <w:tcPr>
            <w:tcW w:w="729" w:type="dxa"/>
            <w:vAlign w:val="center"/>
          </w:tcPr>
          <w:p w:rsidR="001A240A" w:rsidRDefault="001A240A" w:rsidP="007D5DC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2544" w:type="dxa"/>
            <w:vAlign w:val="center"/>
          </w:tcPr>
          <w:p w:rsidR="001A240A" w:rsidRDefault="001A240A" w:rsidP="007D5DC5">
            <w:pPr>
              <w:widowControl/>
              <w:jc w:val="center"/>
              <w:rPr>
                <w:rFonts w:ascii="宋体" w:eastAsia="宋体" w:hAnsi="宋体" w:cs="宋体"/>
                <w:color w:val="000000"/>
                <w:kern w:val="0"/>
                <w:sz w:val="28"/>
                <w:szCs w:val="28"/>
              </w:rPr>
            </w:pPr>
          </w:p>
        </w:tc>
        <w:tc>
          <w:tcPr>
            <w:tcW w:w="2867" w:type="dxa"/>
            <w:vAlign w:val="center"/>
          </w:tcPr>
          <w:p w:rsidR="001A240A" w:rsidRPr="00474FBE" w:rsidRDefault="001A240A" w:rsidP="007D5DC5">
            <w:pPr>
              <w:widowControl/>
              <w:rPr>
                <w:rFonts w:ascii="宋体" w:eastAsia="宋体" w:hAnsi="宋体" w:cs="宋体"/>
                <w:color w:val="000000"/>
                <w:kern w:val="0"/>
                <w:sz w:val="24"/>
                <w:szCs w:val="24"/>
              </w:rPr>
            </w:pPr>
            <w:r w:rsidRPr="00474FBE">
              <w:rPr>
                <w:rFonts w:ascii="宋体" w:eastAsia="宋体" w:hAnsi="宋体" w:cs="宋体" w:hint="eastAsia"/>
                <w:color w:val="000000"/>
                <w:kern w:val="0"/>
                <w:sz w:val="24"/>
                <w:szCs w:val="24"/>
              </w:rPr>
              <w:t>如：软件业务收入新达到1000万</w:t>
            </w:r>
          </w:p>
        </w:tc>
        <w:tc>
          <w:tcPr>
            <w:tcW w:w="2810" w:type="dxa"/>
            <w:vAlign w:val="center"/>
          </w:tcPr>
          <w:p w:rsidR="001A240A" w:rsidRPr="00474FBE" w:rsidRDefault="001A240A" w:rsidP="007D5DC5">
            <w:pPr>
              <w:widowControl/>
              <w:jc w:val="center"/>
              <w:rPr>
                <w:rFonts w:ascii="宋体" w:eastAsia="宋体" w:hAnsi="宋体" w:cs="宋体"/>
                <w:color w:val="000000"/>
                <w:kern w:val="0"/>
                <w:sz w:val="24"/>
                <w:szCs w:val="24"/>
              </w:rPr>
            </w:pPr>
            <w:r w:rsidRPr="00474FBE">
              <w:rPr>
                <w:rFonts w:ascii="宋体" w:eastAsia="宋体" w:hAnsi="宋体" w:cs="宋体" w:hint="eastAsia"/>
                <w:color w:val="000000"/>
                <w:kern w:val="0"/>
                <w:sz w:val="24"/>
                <w:szCs w:val="24"/>
              </w:rPr>
              <w:t>10（已奖励过的，只填写补差奖励金额）</w:t>
            </w:r>
          </w:p>
        </w:tc>
        <w:tc>
          <w:tcPr>
            <w:tcW w:w="2880" w:type="dxa"/>
            <w:vAlign w:val="center"/>
          </w:tcPr>
          <w:p w:rsidR="001A240A" w:rsidRPr="00474FBE" w:rsidRDefault="001A240A" w:rsidP="007D5DC5">
            <w:pPr>
              <w:widowControl/>
              <w:jc w:val="center"/>
              <w:rPr>
                <w:rFonts w:ascii="宋体" w:eastAsia="宋体" w:hAnsi="宋体" w:cs="宋体"/>
                <w:color w:val="000000"/>
                <w:kern w:val="0"/>
                <w:sz w:val="24"/>
                <w:szCs w:val="24"/>
              </w:rPr>
            </w:pPr>
            <w:r w:rsidRPr="00474FBE">
              <w:rPr>
                <w:rFonts w:ascii="宋体" w:eastAsia="宋体" w:hAnsi="宋体" w:cs="宋体" w:hint="eastAsia"/>
                <w:color w:val="000000"/>
                <w:kern w:val="0"/>
                <w:sz w:val="24"/>
                <w:szCs w:val="24"/>
              </w:rPr>
              <w:t>是/否（是，则填写XX年奖励XX万元）</w:t>
            </w:r>
          </w:p>
        </w:tc>
        <w:tc>
          <w:tcPr>
            <w:tcW w:w="1778" w:type="dxa"/>
            <w:vAlign w:val="center"/>
          </w:tcPr>
          <w:p w:rsidR="001A240A" w:rsidRDefault="001A240A" w:rsidP="007D5DC5">
            <w:pPr>
              <w:widowControl/>
              <w:jc w:val="center"/>
              <w:rPr>
                <w:rFonts w:ascii="宋体" w:eastAsia="宋体" w:hAnsi="宋体" w:cs="宋体"/>
                <w:color w:val="000000"/>
                <w:kern w:val="0"/>
                <w:sz w:val="28"/>
                <w:szCs w:val="28"/>
              </w:rPr>
            </w:pPr>
          </w:p>
        </w:tc>
      </w:tr>
      <w:tr w:rsidR="001A240A" w:rsidTr="001B3614">
        <w:trPr>
          <w:trHeight w:val="1151"/>
          <w:jc w:val="center"/>
        </w:trPr>
        <w:tc>
          <w:tcPr>
            <w:tcW w:w="729" w:type="dxa"/>
            <w:vAlign w:val="center"/>
          </w:tcPr>
          <w:p w:rsidR="001A240A" w:rsidRDefault="001A240A" w:rsidP="007D5DC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p>
        </w:tc>
        <w:tc>
          <w:tcPr>
            <w:tcW w:w="2544" w:type="dxa"/>
            <w:vAlign w:val="center"/>
          </w:tcPr>
          <w:p w:rsidR="001A240A" w:rsidRDefault="001A240A" w:rsidP="007D5DC5">
            <w:pPr>
              <w:widowControl/>
              <w:jc w:val="center"/>
              <w:rPr>
                <w:rFonts w:ascii="宋体" w:eastAsia="宋体" w:hAnsi="宋体" w:cs="宋体"/>
                <w:color w:val="000000"/>
                <w:kern w:val="0"/>
                <w:sz w:val="28"/>
                <w:szCs w:val="28"/>
              </w:rPr>
            </w:pPr>
          </w:p>
        </w:tc>
        <w:tc>
          <w:tcPr>
            <w:tcW w:w="2867" w:type="dxa"/>
            <w:vAlign w:val="center"/>
          </w:tcPr>
          <w:p w:rsidR="001A240A" w:rsidRDefault="001A240A" w:rsidP="007D5DC5">
            <w:pPr>
              <w:widowControl/>
              <w:jc w:val="center"/>
              <w:rPr>
                <w:rFonts w:ascii="宋体" w:eastAsia="宋体" w:hAnsi="宋体" w:cs="宋体"/>
                <w:color w:val="000000"/>
                <w:kern w:val="0"/>
                <w:sz w:val="28"/>
                <w:szCs w:val="28"/>
              </w:rPr>
            </w:pPr>
          </w:p>
        </w:tc>
        <w:tc>
          <w:tcPr>
            <w:tcW w:w="2810" w:type="dxa"/>
            <w:vAlign w:val="center"/>
          </w:tcPr>
          <w:p w:rsidR="001A240A" w:rsidRDefault="001A240A" w:rsidP="007D5DC5">
            <w:pPr>
              <w:widowControl/>
              <w:jc w:val="center"/>
              <w:rPr>
                <w:rFonts w:ascii="宋体" w:eastAsia="宋体" w:hAnsi="宋体" w:cs="宋体"/>
                <w:color w:val="000000"/>
                <w:kern w:val="0"/>
                <w:sz w:val="28"/>
                <w:szCs w:val="28"/>
              </w:rPr>
            </w:pPr>
          </w:p>
        </w:tc>
        <w:tc>
          <w:tcPr>
            <w:tcW w:w="2880" w:type="dxa"/>
            <w:vAlign w:val="center"/>
          </w:tcPr>
          <w:p w:rsidR="001A240A" w:rsidRDefault="001A240A" w:rsidP="007D5DC5">
            <w:pPr>
              <w:widowControl/>
              <w:jc w:val="center"/>
              <w:rPr>
                <w:rFonts w:ascii="宋体" w:eastAsia="宋体" w:hAnsi="宋体" w:cs="宋体"/>
                <w:color w:val="000000"/>
                <w:kern w:val="0"/>
                <w:sz w:val="28"/>
                <w:szCs w:val="28"/>
              </w:rPr>
            </w:pPr>
          </w:p>
        </w:tc>
        <w:tc>
          <w:tcPr>
            <w:tcW w:w="1778" w:type="dxa"/>
            <w:vAlign w:val="center"/>
          </w:tcPr>
          <w:p w:rsidR="001A240A" w:rsidRDefault="001A240A" w:rsidP="007D5DC5">
            <w:pPr>
              <w:widowControl/>
              <w:jc w:val="center"/>
              <w:rPr>
                <w:rFonts w:ascii="宋体" w:eastAsia="宋体" w:hAnsi="宋体" w:cs="宋体"/>
                <w:color w:val="000000"/>
                <w:kern w:val="0"/>
                <w:sz w:val="28"/>
                <w:szCs w:val="28"/>
              </w:rPr>
            </w:pPr>
          </w:p>
        </w:tc>
      </w:tr>
    </w:tbl>
    <w:p w:rsidR="004F5B93" w:rsidRPr="001C1DAF" w:rsidRDefault="004F5B93" w:rsidP="004F5B93">
      <w:pPr>
        <w:snapToGrid w:val="0"/>
        <w:spacing w:line="560" w:lineRule="exact"/>
        <w:jc w:val="center"/>
        <w:rPr>
          <w:rFonts w:ascii="黑体" w:eastAsia="黑体" w:hAnsi="黑体" w:cs="黑体"/>
          <w:sz w:val="36"/>
          <w:szCs w:val="36"/>
        </w:rPr>
      </w:pPr>
      <w:r w:rsidRPr="001C1DAF">
        <w:rPr>
          <w:rFonts w:ascii="黑体" w:eastAsia="黑体" w:hAnsi="黑体" w:cs="黑体" w:hint="eastAsia"/>
          <w:sz w:val="36"/>
          <w:szCs w:val="36"/>
        </w:rPr>
        <w:lastRenderedPageBreak/>
        <w:t>二、软件著作权项目</w:t>
      </w:r>
    </w:p>
    <w:p w:rsidR="00745810" w:rsidRDefault="00745810" w:rsidP="00E6713F">
      <w:pPr>
        <w:adjustRightInd w:val="0"/>
        <w:snapToGrid w:val="0"/>
        <w:jc w:val="center"/>
        <w:rPr>
          <w:rFonts w:ascii="黑体" w:eastAsia="黑体" w:hAnsi="黑体" w:cs="黑体"/>
          <w:szCs w:val="32"/>
        </w:rPr>
      </w:pPr>
    </w:p>
    <w:tbl>
      <w:tblPr>
        <w:tblW w:w="1360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11"/>
        <w:gridCol w:w="2126"/>
        <w:gridCol w:w="1559"/>
        <w:gridCol w:w="1276"/>
        <w:gridCol w:w="992"/>
        <w:gridCol w:w="1177"/>
        <w:gridCol w:w="1517"/>
        <w:gridCol w:w="1275"/>
        <w:gridCol w:w="1701"/>
        <w:gridCol w:w="1274"/>
      </w:tblGrid>
      <w:tr w:rsidR="001B3614" w:rsidTr="001B3614">
        <w:trPr>
          <w:trHeight w:val="1144"/>
          <w:jc w:val="center"/>
        </w:trPr>
        <w:tc>
          <w:tcPr>
            <w:tcW w:w="711" w:type="dxa"/>
            <w:tcBorders>
              <w:top w:val="single" w:sz="4" w:space="0" w:color="auto"/>
              <w:bottom w:val="single" w:sz="4" w:space="0" w:color="auto"/>
              <w:right w:val="single" w:sz="4" w:space="0" w:color="auto"/>
            </w:tcBorders>
            <w:vAlign w:val="center"/>
          </w:tcPr>
          <w:p w:rsidR="00AD66EB" w:rsidRPr="00992357" w:rsidRDefault="00AD66EB" w:rsidP="00992357">
            <w:pPr>
              <w:adjustRightInd w:val="0"/>
              <w:snapToGrid w:val="0"/>
              <w:jc w:val="center"/>
              <w:rPr>
                <w:rFonts w:ascii="黑体" w:eastAsia="黑体" w:hAnsi="黑体" w:cs="宋体"/>
                <w:sz w:val="24"/>
                <w:szCs w:val="24"/>
              </w:rPr>
            </w:pPr>
            <w:r w:rsidRPr="00992357">
              <w:rPr>
                <w:rFonts w:ascii="黑体" w:eastAsia="黑体" w:hAnsi="黑体" w:cs="宋体"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AD66EB" w:rsidRPr="00992357" w:rsidRDefault="00AD66EB" w:rsidP="00992357">
            <w:pPr>
              <w:adjustRightInd w:val="0"/>
              <w:snapToGrid w:val="0"/>
              <w:jc w:val="center"/>
              <w:rPr>
                <w:rFonts w:ascii="黑体" w:eastAsia="黑体" w:hAnsi="黑体" w:cs="宋体"/>
                <w:sz w:val="24"/>
                <w:szCs w:val="24"/>
              </w:rPr>
            </w:pPr>
            <w:r w:rsidRPr="00992357">
              <w:rPr>
                <w:rFonts w:ascii="黑体" w:eastAsia="黑体" w:hAnsi="黑体" w:cs="宋体" w:hint="eastAsia"/>
                <w:sz w:val="24"/>
                <w:szCs w:val="24"/>
              </w:rPr>
              <w:t>申报单位</w:t>
            </w:r>
          </w:p>
        </w:tc>
        <w:tc>
          <w:tcPr>
            <w:tcW w:w="1559" w:type="dxa"/>
            <w:tcBorders>
              <w:top w:val="single" w:sz="4" w:space="0" w:color="auto"/>
              <w:left w:val="single" w:sz="4" w:space="0" w:color="auto"/>
              <w:bottom w:val="single" w:sz="4" w:space="0" w:color="auto"/>
              <w:right w:val="single" w:sz="4" w:space="0" w:color="auto"/>
            </w:tcBorders>
            <w:vAlign w:val="center"/>
          </w:tcPr>
          <w:p w:rsidR="00AD66EB" w:rsidRPr="00992357" w:rsidRDefault="00AD66EB" w:rsidP="00992357">
            <w:pPr>
              <w:adjustRightInd w:val="0"/>
              <w:snapToGrid w:val="0"/>
              <w:jc w:val="center"/>
              <w:rPr>
                <w:rFonts w:ascii="黑体" w:eastAsia="黑体" w:hAnsi="黑体" w:cs="宋体"/>
                <w:sz w:val="24"/>
                <w:szCs w:val="24"/>
              </w:rPr>
            </w:pPr>
            <w:r w:rsidRPr="00992357">
              <w:rPr>
                <w:rFonts w:ascii="黑体" w:eastAsia="黑体" w:hAnsi="黑体" w:cs="宋体" w:hint="eastAsia"/>
                <w:sz w:val="24"/>
                <w:szCs w:val="24"/>
              </w:rPr>
              <w:t>软件</w:t>
            </w:r>
            <w:r w:rsidR="00992357">
              <w:rPr>
                <w:rFonts w:ascii="黑体" w:eastAsia="黑体" w:hAnsi="黑体" w:cs="宋体" w:hint="eastAsia"/>
                <w:sz w:val="24"/>
                <w:szCs w:val="24"/>
              </w:rPr>
              <w:t>全</w:t>
            </w:r>
            <w:r w:rsidRPr="00992357">
              <w:rPr>
                <w:rFonts w:ascii="黑体" w:eastAsia="黑体" w:hAnsi="黑体" w:cs="宋体" w:hint="eastAsia"/>
                <w:sz w:val="24"/>
                <w:szCs w:val="24"/>
              </w:rPr>
              <w:t>称</w:t>
            </w:r>
          </w:p>
        </w:tc>
        <w:tc>
          <w:tcPr>
            <w:tcW w:w="1276" w:type="dxa"/>
            <w:tcBorders>
              <w:top w:val="single" w:sz="4" w:space="0" w:color="auto"/>
              <w:left w:val="single" w:sz="4" w:space="0" w:color="auto"/>
              <w:bottom w:val="single" w:sz="4" w:space="0" w:color="auto"/>
              <w:right w:val="single" w:sz="4" w:space="0" w:color="auto"/>
            </w:tcBorders>
            <w:vAlign w:val="center"/>
          </w:tcPr>
          <w:p w:rsidR="00992357" w:rsidRDefault="00AD66EB" w:rsidP="00992357">
            <w:pPr>
              <w:adjustRightInd w:val="0"/>
              <w:snapToGrid w:val="0"/>
              <w:jc w:val="center"/>
              <w:rPr>
                <w:rFonts w:ascii="黑体" w:eastAsia="黑体" w:hAnsi="黑体" w:cs="宋体"/>
                <w:sz w:val="24"/>
                <w:szCs w:val="24"/>
              </w:rPr>
            </w:pPr>
            <w:r w:rsidRPr="00992357">
              <w:rPr>
                <w:rFonts w:ascii="黑体" w:eastAsia="黑体" w:hAnsi="黑体" w:cs="宋体" w:hint="eastAsia"/>
                <w:sz w:val="24"/>
                <w:szCs w:val="24"/>
              </w:rPr>
              <w:t>著作权</w:t>
            </w:r>
          </w:p>
          <w:p w:rsidR="00AD66EB" w:rsidRPr="00992357" w:rsidRDefault="00AD66EB" w:rsidP="00992357">
            <w:pPr>
              <w:adjustRightInd w:val="0"/>
              <w:snapToGrid w:val="0"/>
              <w:jc w:val="center"/>
              <w:rPr>
                <w:rFonts w:ascii="黑体" w:eastAsia="黑体" w:hAnsi="黑体" w:cs="宋体"/>
                <w:sz w:val="24"/>
                <w:szCs w:val="24"/>
              </w:rPr>
            </w:pPr>
            <w:r w:rsidRPr="00992357">
              <w:rPr>
                <w:rFonts w:ascii="黑体" w:eastAsia="黑体" w:hAnsi="黑体" w:cs="宋体" w:hint="eastAsia"/>
                <w:sz w:val="24"/>
                <w:szCs w:val="24"/>
              </w:rPr>
              <w:t>登记号</w:t>
            </w:r>
          </w:p>
        </w:tc>
        <w:tc>
          <w:tcPr>
            <w:tcW w:w="992" w:type="dxa"/>
            <w:tcBorders>
              <w:top w:val="single" w:sz="4" w:space="0" w:color="auto"/>
              <w:left w:val="single" w:sz="4" w:space="0" w:color="auto"/>
              <w:bottom w:val="single" w:sz="4" w:space="0" w:color="auto"/>
              <w:right w:val="single" w:sz="4" w:space="0" w:color="auto"/>
            </w:tcBorders>
            <w:vAlign w:val="center"/>
          </w:tcPr>
          <w:p w:rsidR="00992357" w:rsidRDefault="00AD66EB" w:rsidP="00992357">
            <w:pPr>
              <w:adjustRightInd w:val="0"/>
              <w:snapToGrid w:val="0"/>
              <w:jc w:val="center"/>
              <w:rPr>
                <w:rFonts w:ascii="黑体" w:eastAsia="黑体" w:hAnsi="黑体" w:cs="宋体"/>
                <w:sz w:val="24"/>
                <w:szCs w:val="24"/>
              </w:rPr>
            </w:pPr>
            <w:r w:rsidRPr="00992357">
              <w:rPr>
                <w:rFonts w:ascii="黑体" w:eastAsia="黑体" w:hAnsi="黑体" w:cs="宋体" w:hint="eastAsia"/>
                <w:sz w:val="24"/>
                <w:szCs w:val="24"/>
              </w:rPr>
              <w:t>登记</w:t>
            </w:r>
          </w:p>
          <w:p w:rsidR="00AD66EB" w:rsidRPr="00992357" w:rsidRDefault="00AD66EB" w:rsidP="00992357">
            <w:pPr>
              <w:adjustRightInd w:val="0"/>
              <w:snapToGrid w:val="0"/>
              <w:jc w:val="center"/>
              <w:rPr>
                <w:rFonts w:ascii="黑体" w:eastAsia="黑体" w:hAnsi="黑体" w:cs="宋体"/>
                <w:sz w:val="24"/>
                <w:szCs w:val="24"/>
              </w:rPr>
            </w:pPr>
            <w:r w:rsidRPr="00992357">
              <w:rPr>
                <w:rFonts w:ascii="黑体" w:eastAsia="黑体" w:hAnsi="黑体" w:cs="宋体" w:hint="eastAsia"/>
                <w:sz w:val="24"/>
                <w:szCs w:val="24"/>
              </w:rPr>
              <w:t>日期</w:t>
            </w:r>
          </w:p>
        </w:tc>
        <w:tc>
          <w:tcPr>
            <w:tcW w:w="1177" w:type="dxa"/>
            <w:tcBorders>
              <w:top w:val="single" w:sz="4" w:space="0" w:color="auto"/>
              <w:left w:val="single" w:sz="4" w:space="0" w:color="auto"/>
              <w:bottom w:val="single" w:sz="4" w:space="0" w:color="auto"/>
              <w:right w:val="single" w:sz="4" w:space="0" w:color="auto"/>
            </w:tcBorders>
            <w:vAlign w:val="center"/>
          </w:tcPr>
          <w:p w:rsidR="00992357" w:rsidRDefault="00AD66EB" w:rsidP="00992357">
            <w:pPr>
              <w:adjustRightInd w:val="0"/>
              <w:snapToGrid w:val="0"/>
              <w:jc w:val="center"/>
              <w:rPr>
                <w:rFonts w:ascii="黑体" w:eastAsia="黑体" w:hAnsi="黑体" w:cs="宋体"/>
                <w:color w:val="000000"/>
                <w:kern w:val="0"/>
                <w:sz w:val="24"/>
                <w:szCs w:val="24"/>
              </w:rPr>
            </w:pPr>
            <w:r w:rsidRPr="00992357">
              <w:rPr>
                <w:rFonts w:ascii="黑体" w:eastAsia="黑体" w:hAnsi="黑体" w:cs="宋体" w:hint="eastAsia"/>
                <w:color w:val="000000"/>
                <w:kern w:val="0"/>
                <w:sz w:val="24"/>
                <w:szCs w:val="24"/>
              </w:rPr>
              <w:t>是否</w:t>
            </w:r>
          </w:p>
          <w:p w:rsidR="00AD66EB" w:rsidRPr="00992357" w:rsidRDefault="00AD66EB" w:rsidP="00992357">
            <w:pPr>
              <w:adjustRightInd w:val="0"/>
              <w:snapToGrid w:val="0"/>
              <w:jc w:val="center"/>
              <w:rPr>
                <w:rFonts w:ascii="黑体" w:eastAsia="黑体" w:hAnsi="黑体" w:cs="宋体"/>
                <w:sz w:val="24"/>
                <w:szCs w:val="24"/>
              </w:rPr>
            </w:pPr>
            <w:r w:rsidRPr="00992357">
              <w:rPr>
                <w:rFonts w:ascii="黑体" w:eastAsia="黑体" w:hAnsi="黑体" w:cs="宋体" w:hint="eastAsia"/>
                <w:color w:val="000000"/>
                <w:kern w:val="0"/>
                <w:sz w:val="24"/>
                <w:szCs w:val="24"/>
              </w:rPr>
              <w:t>工控软件</w:t>
            </w:r>
          </w:p>
        </w:tc>
        <w:tc>
          <w:tcPr>
            <w:tcW w:w="1517" w:type="dxa"/>
            <w:tcBorders>
              <w:top w:val="single" w:sz="4" w:space="0" w:color="auto"/>
              <w:left w:val="single" w:sz="4" w:space="0" w:color="auto"/>
              <w:bottom w:val="single" w:sz="4" w:space="0" w:color="auto"/>
            </w:tcBorders>
            <w:vAlign w:val="center"/>
          </w:tcPr>
          <w:p w:rsidR="00AD66EB" w:rsidRPr="00992357" w:rsidRDefault="00AD66EB" w:rsidP="00992357">
            <w:pPr>
              <w:adjustRightInd w:val="0"/>
              <w:snapToGrid w:val="0"/>
              <w:jc w:val="center"/>
              <w:rPr>
                <w:rFonts w:ascii="黑体" w:eastAsia="黑体" w:hAnsi="黑体" w:cs="宋体"/>
                <w:sz w:val="24"/>
                <w:szCs w:val="24"/>
              </w:rPr>
            </w:pPr>
            <w:r w:rsidRPr="00992357">
              <w:rPr>
                <w:rFonts w:ascii="黑体" w:eastAsia="黑体" w:hAnsi="黑体" w:cs="宋体" w:hint="eastAsia"/>
                <w:sz w:val="24"/>
                <w:szCs w:val="24"/>
              </w:rPr>
              <w:t>测试机构</w:t>
            </w:r>
          </w:p>
        </w:tc>
        <w:tc>
          <w:tcPr>
            <w:tcW w:w="1275" w:type="dxa"/>
            <w:tcBorders>
              <w:top w:val="single" w:sz="4" w:space="0" w:color="auto"/>
              <w:left w:val="single" w:sz="4" w:space="0" w:color="auto"/>
              <w:bottom w:val="single" w:sz="4" w:space="0" w:color="auto"/>
            </w:tcBorders>
            <w:vAlign w:val="center"/>
          </w:tcPr>
          <w:p w:rsidR="00AD66EB" w:rsidRPr="00992357" w:rsidRDefault="00AD66EB" w:rsidP="00992357">
            <w:pPr>
              <w:adjustRightInd w:val="0"/>
              <w:snapToGrid w:val="0"/>
              <w:jc w:val="center"/>
              <w:rPr>
                <w:rFonts w:ascii="黑体" w:eastAsia="黑体" w:hAnsi="黑体" w:cs="宋体"/>
                <w:sz w:val="24"/>
                <w:szCs w:val="24"/>
              </w:rPr>
            </w:pPr>
            <w:r w:rsidRPr="00992357">
              <w:rPr>
                <w:rFonts w:ascii="黑体" w:eastAsia="黑体" w:hAnsi="黑体" w:cs="宋体" w:hint="eastAsia"/>
                <w:sz w:val="24"/>
                <w:szCs w:val="24"/>
              </w:rPr>
              <w:t>测试日期</w:t>
            </w:r>
          </w:p>
        </w:tc>
        <w:tc>
          <w:tcPr>
            <w:tcW w:w="1701" w:type="dxa"/>
            <w:tcBorders>
              <w:top w:val="single" w:sz="4" w:space="0" w:color="auto"/>
              <w:left w:val="single" w:sz="4" w:space="0" w:color="auto"/>
              <w:bottom w:val="single" w:sz="4" w:space="0" w:color="auto"/>
              <w:right w:val="single" w:sz="4" w:space="0" w:color="auto"/>
            </w:tcBorders>
            <w:vAlign w:val="center"/>
          </w:tcPr>
          <w:p w:rsidR="00592A8F" w:rsidRDefault="00992357" w:rsidP="00592A8F">
            <w:pPr>
              <w:widowControl/>
              <w:adjustRightInd w:val="0"/>
              <w:snapToGrid w:val="0"/>
              <w:jc w:val="center"/>
              <w:rPr>
                <w:rFonts w:ascii="黑体" w:eastAsia="黑体" w:hAnsi="黑体" w:cs="宋体"/>
                <w:color w:val="000000"/>
                <w:kern w:val="0"/>
                <w:sz w:val="24"/>
                <w:szCs w:val="24"/>
              </w:rPr>
            </w:pPr>
            <w:r w:rsidRPr="00992357">
              <w:rPr>
                <w:rFonts w:ascii="黑体" w:eastAsia="黑体" w:hAnsi="黑体" w:cs="宋体" w:hint="eastAsia"/>
                <w:kern w:val="0"/>
                <w:sz w:val="24"/>
                <w:szCs w:val="24"/>
              </w:rPr>
              <w:t>申请</w:t>
            </w:r>
            <w:r w:rsidRPr="00992357">
              <w:rPr>
                <w:rFonts w:ascii="黑体" w:eastAsia="黑体" w:hAnsi="黑体" w:cs="宋体" w:hint="eastAsia"/>
                <w:color w:val="000000"/>
                <w:kern w:val="0"/>
                <w:sz w:val="24"/>
                <w:szCs w:val="24"/>
              </w:rPr>
              <w:t>奖励金额</w:t>
            </w:r>
          </w:p>
          <w:p w:rsidR="00992357" w:rsidRPr="00992357" w:rsidRDefault="00992357" w:rsidP="00592A8F">
            <w:pPr>
              <w:widowControl/>
              <w:adjustRightInd w:val="0"/>
              <w:snapToGrid w:val="0"/>
              <w:jc w:val="center"/>
              <w:rPr>
                <w:rFonts w:ascii="黑体" w:eastAsia="黑体" w:hAnsi="黑体" w:cs="宋体"/>
                <w:color w:val="000000"/>
                <w:kern w:val="0"/>
                <w:sz w:val="24"/>
                <w:szCs w:val="24"/>
              </w:rPr>
            </w:pPr>
            <w:r>
              <w:rPr>
                <w:rFonts w:ascii="黑体" w:eastAsia="黑体" w:hAnsi="黑体" w:hint="eastAsia"/>
                <w:sz w:val="24"/>
                <w:szCs w:val="24"/>
              </w:rPr>
              <w:t>（万元）</w:t>
            </w:r>
          </w:p>
        </w:tc>
        <w:tc>
          <w:tcPr>
            <w:tcW w:w="1274" w:type="dxa"/>
            <w:tcBorders>
              <w:top w:val="single" w:sz="4" w:space="0" w:color="auto"/>
              <w:left w:val="single" w:sz="4" w:space="0" w:color="auto"/>
              <w:bottom w:val="single" w:sz="4" w:space="0" w:color="auto"/>
            </w:tcBorders>
            <w:vAlign w:val="center"/>
          </w:tcPr>
          <w:p w:rsidR="00AD66EB" w:rsidRPr="00992357" w:rsidRDefault="00AD66EB" w:rsidP="00992357">
            <w:pPr>
              <w:widowControl/>
              <w:adjustRightInd w:val="0"/>
              <w:snapToGrid w:val="0"/>
              <w:jc w:val="center"/>
              <w:rPr>
                <w:rFonts w:ascii="黑体" w:eastAsia="黑体" w:hAnsi="黑体" w:cs="宋体"/>
                <w:color w:val="000000"/>
                <w:kern w:val="0"/>
                <w:sz w:val="24"/>
                <w:szCs w:val="24"/>
              </w:rPr>
            </w:pPr>
            <w:r w:rsidRPr="00992357">
              <w:rPr>
                <w:rFonts w:ascii="黑体" w:eastAsia="黑体" w:hAnsi="黑体" w:cs="宋体" w:hint="eastAsia"/>
                <w:color w:val="000000"/>
                <w:kern w:val="0"/>
                <w:sz w:val="24"/>
                <w:szCs w:val="24"/>
              </w:rPr>
              <w:t>申报材料</w:t>
            </w:r>
          </w:p>
          <w:p w:rsidR="00AD66EB" w:rsidRPr="00992357" w:rsidRDefault="00AD66EB" w:rsidP="00992357">
            <w:pPr>
              <w:adjustRightInd w:val="0"/>
              <w:snapToGrid w:val="0"/>
              <w:jc w:val="center"/>
              <w:rPr>
                <w:rFonts w:ascii="黑体" w:eastAsia="黑体" w:hAnsi="黑体" w:cs="宋体"/>
                <w:sz w:val="24"/>
                <w:szCs w:val="24"/>
              </w:rPr>
            </w:pPr>
            <w:r w:rsidRPr="00992357">
              <w:rPr>
                <w:rFonts w:ascii="黑体" w:eastAsia="黑体" w:hAnsi="黑体" w:cs="宋体" w:hint="eastAsia"/>
                <w:color w:val="000000"/>
                <w:kern w:val="0"/>
                <w:sz w:val="24"/>
                <w:szCs w:val="24"/>
              </w:rPr>
              <w:t>是否齐备</w:t>
            </w:r>
          </w:p>
        </w:tc>
      </w:tr>
      <w:tr w:rsidR="001B3614" w:rsidTr="001B3614">
        <w:trPr>
          <w:trHeight w:val="865"/>
          <w:jc w:val="center"/>
        </w:trPr>
        <w:tc>
          <w:tcPr>
            <w:tcW w:w="711" w:type="dxa"/>
            <w:tcBorders>
              <w:top w:val="single" w:sz="4" w:space="0" w:color="auto"/>
              <w:bottom w:val="single" w:sz="4" w:space="0" w:color="auto"/>
              <w:right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r>
              <w:rPr>
                <w:rFonts w:ascii="宋体" w:eastAsia="宋体" w:hAnsi="宋体" w:cs="宋体" w:hint="eastAsia"/>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p>
        </w:tc>
        <w:tc>
          <w:tcPr>
            <w:tcW w:w="1177" w:type="dxa"/>
            <w:tcBorders>
              <w:top w:val="single" w:sz="4" w:space="0" w:color="auto"/>
              <w:left w:val="single" w:sz="4" w:space="0" w:color="auto"/>
              <w:bottom w:val="single" w:sz="4" w:space="0" w:color="auto"/>
              <w:right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p>
        </w:tc>
        <w:tc>
          <w:tcPr>
            <w:tcW w:w="1517" w:type="dxa"/>
            <w:tcBorders>
              <w:top w:val="single" w:sz="4" w:space="0" w:color="auto"/>
              <w:left w:val="single" w:sz="4" w:space="0" w:color="auto"/>
              <w:bottom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p>
        </w:tc>
        <w:tc>
          <w:tcPr>
            <w:tcW w:w="1275" w:type="dxa"/>
            <w:tcBorders>
              <w:top w:val="single" w:sz="4" w:space="0" w:color="auto"/>
              <w:left w:val="single" w:sz="4" w:space="0" w:color="auto"/>
              <w:bottom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p>
        </w:tc>
        <w:tc>
          <w:tcPr>
            <w:tcW w:w="1701" w:type="dxa"/>
            <w:tcBorders>
              <w:top w:val="single" w:sz="4" w:space="0" w:color="auto"/>
              <w:left w:val="single" w:sz="4" w:space="0" w:color="auto"/>
              <w:bottom w:val="single" w:sz="4" w:space="0" w:color="auto"/>
              <w:right w:val="single" w:sz="4" w:space="0" w:color="auto"/>
            </w:tcBorders>
          </w:tcPr>
          <w:p w:rsidR="00AD66EB" w:rsidRDefault="00AD66EB" w:rsidP="00426431">
            <w:pPr>
              <w:spacing w:line="360" w:lineRule="exact"/>
              <w:jc w:val="center"/>
              <w:rPr>
                <w:rFonts w:ascii="宋体" w:eastAsia="宋体" w:hAnsi="宋体" w:cs="宋体"/>
                <w:sz w:val="28"/>
                <w:szCs w:val="28"/>
              </w:rPr>
            </w:pPr>
          </w:p>
        </w:tc>
        <w:tc>
          <w:tcPr>
            <w:tcW w:w="1274" w:type="dxa"/>
            <w:tcBorders>
              <w:top w:val="single" w:sz="4" w:space="0" w:color="auto"/>
              <w:left w:val="single" w:sz="4" w:space="0" w:color="auto"/>
              <w:bottom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p>
        </w:tc>
      </w:tr>
      <w:tr w:rsidR="001B3614" w:rsidTr="001B3614">
        <w:trPr>
          <w:trHeight w:val="865"/>
          <w:jc w:val="center"/>
        </w:trPr>
        <w:tc>
          <w:tcPr>
            <w:tcW w:w="711" w:type="dxa"/>
            <w:tcBorders>
              <w:top w:val="single" w:sz="4" w:space="0" w:color="auto"/>
              <w:bottom w:val="single" w:sz="4" w:space="0" w:color="auto"/>
              <w:right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r>
              <w:rPr>
                <w:rFonts w:ascii="宋体" w:eastAsia="宋体" w:hAnsi="宋体" w:cs="宋体" w:hint="eastAsia"/>
                <w:sz w:val="28"/>
                <w:szCs w:val="28"/>
              </w:rPr>
              <w:t>…</w:t>
            </w:r>
          </w:p>
        </w:tc>
        <w:tc>
          <w:tcPr>
            <w:tcW w:w="2126" w:type="dxa"/>
            <w:tcBorders>
              <w:top w:val="single" w:sz="4" w:space="0" w:color="auto"/>
              <w:left w:val="single" w:sz="4" w:space="0" w:color="auto"/>
              <w:bottom w:val="single" w:sz="4" w:space="0" w:color="auto"/>
              <w:right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p>
        </w:tc>
        <w:tc>
          <w:tcPr>
            <w:tcW w:w="1177" w:type="dxa"/>
            <w:tcBorders>
              <w:top w:val="single" w:sz="4" w:space="0" w:color="auto"/>
              <w:left w:val="single" w:sz="4" w:space="0" w:color="auto"/>
              <w:bottom w:val="single" w:sz="4" w:space="0" w:color="auto"/>
              <w:right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p>
        </w:tc>
        <w:tc>
          <w:tcPr>
            <w:tcW w:w="1517" w:type="dxa"/>
            <w:tcBorders>
              <w:top w:val="single" w:sz="4" w:space="0" w:color="auto"/>
              <w:left w:val="single" w:sz="4" w:space="0" w:color="auto"/>
              <w:bottom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p>
        </w:tc>
        <w:tc>
          <w:tcPr>
            <w:tcW w:w="1275" w:type="dxa"/>
            <w:tcBorders>
              <w:top w:val="single" w:sz="4" w:space="0" w:color="auto"/>
              <w:left w:val="single" w:sz="4" w:space="0" w:color="auto"/>
              <w:bottom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p>
        </w:tc>
        <w:tc>
          <w:tcPr>
            <w:tcW w:w="1701" w:type="dxa"/>
            <w:tcBorders>
              <w:top w:val="single" w:sz="4" w:space="0" w:color="auto"/>
              <w:left w:val="single" w:sz="4" w:space="0" w:color="auto"/>
              <w:bottom w:val="single" w:sz="4" w:space="0" w:color="auto"/>
              <w:right w:val="single" w:sz="4" w:space="0" w:color="auto"/>
            </w:tcBorders>
          </w:tcPr>
          <w:p w:rsidR="00AD66EB" w:rsidRDefault="00AD66EB" w:rsidP="00426431">
            <w:pPr>
              <w:spacing w:line="360" w:lineRule="exact"/>
              <w:jc w:val="center"/>
              <w:rPr>
                <w:rFonts w:ascii="宋体" w:eastAsia="宋体" w:hAnsi="宋体" w:cs="宋体"/>
                <w:sz w:val="28"/>
                <w:szCs w:val="28"/>
              </w:rPr>
            </w:pPr>
          </w:p>
        </w:tc>
        <w:tc>
          <w:tcPr>
            <w:tcW w:w="1274" w:type="dxa"/>
            <w:tcBorders>
              <w:top w:val="single" w:sz="4" w:space="0" w:color="auto"/>
              <w:left w:val="single" w:sz="4" w:space="0" w:color="auto"/>
              <w:bottom w:val="single" w:sz="4" w:space="0" w:color="auto"/>
            </w:tcBorders>
            <w:vAlign w:val="center"/>
          </w:tcPr>
          <w:p w:rsidR="00AD66EB" w:rsidRDefault="00AD66EB" w:rsidP="00426431">
            <w:pPr>
              <w:spacing w:line="360" w:lineRule="exact"/>
              <w:jc w:val="center"/>
              <w:rPr>
                <w:rFonts w:ascii="宋体" w:eastAsia="宋体" w:hAnsi="宋体" w:cs="宋体"/>
                <w:sz w:val="28"/>
                <w:szCs w:val="28"/>
              </w:rPr>
            </w:pPr>
          </w:p>
        </w:tc>
      </w:tr>
    </w:tbl>
    <w:p w:rsidR="004F5B93" w:rsidRDefault="004F5B93" w:rsidP="00E6713F">
      <w:pPr>
        <w:adjustRightInd w:val="0"/>
        <w:snapToGrid w:val="0"/>
        <w:ind w:firstLineChars="200" w:firstLine="640"/>
        <w:rPr>
          <w:rFonts w:ascii="黑体" w:eastAsia="黑体" w:hAnsi="黑体" w:cs="黑体"/>
          <w:szCs w:val="32"/>
        </w:rPr>
      </w:pPr>
    </w:p>
    <w:p w:rsidR="00745810" w:rsidRPr="001C1DAF" w:rsidRDefault="004F5B93" w:rsidP="00745810">
      <w:pPr>
        <w:snapToGrid w:val="0"/>
        <w:spacing w:line="560" w:lineRule="exact"/>
        <w:jc w:val="center"/>
        <w:rPr>
          <w:rFonts w:ascii="黑体" w:eastAsia="黑体" w:hAnsi="黑体" w:cs="黑体"/>
          <w:sz w:val="36"/>
          <w:szCs w:val="36"/>
        </w:rPr>
      </w:pPr>
      <w:r w:rsidRPr="001C1DAF">
        <w:rPr>
          <w:rFonts w:ascii="黑体" w:eastAsia="黑体" w:hAnsi="黑体" w:cs="黑体" w:hint="eastAsia"/>
          <w:sz w:val="36"/>
          <w:szCs w:val="36"/>
        </w:rPr>
        <w:t>三</w:t>
      </w:r>
      <w:r w:rsidR="001A240A" w:rsidRPr="001C1DAF">
        <w:rPr>
          <w:rFonts w:ascii="黑体" w:eastAsia="黑体" w:hAnsi="黑体" w:cs="黑体" w:hint="eastAsia"/>
          <w:sz w:val="36"/>
          <w:szCs w:val="36"/>
        </w:rPr>
        <w:t>、</w:t>
      </w:r>
      <w:r w:rsidR="002048FD" w:rsidRPr="001C1DAF">
        <w:rPr>
          <w:rFonts w:ascii="黑体" w:eastAsia="黑体" w:hAnsi="黑体" w:cs="黑体" w:hint="eastAsia"/>
          <w:sz w:val="36"/>
          <w:szCs w:val="36"/>
        </w:rPr>
        <w:t>信息技术标准化</w:t>
      </w:r>
      <w:r w:rsidRPr="001C1DAF">
        <w:rPr>
          <w:rFonts w:ascii="黑体" w:eastAsia="黑体" w:hAnsi="黑体" w:cs="黑体" w:hint="eastAsia"/>
          <w:sz w:val="36"/>
          <w:szCs w:val="36"/>
        </w:rPr>
        <w:t>认定</w:t>
      </w:r>
      <w:r w:rsidR="001A240A" w:rsidRPr="001C1DAF">
        <w:rPr>
          <w:rFonts w:ascii="黑体" w:eastAsia="黑体" w:hAnsi="黑体" w:cs="黑体" w:hint="eastAsia"/>
          <w:sz w:val="36"/>
          <w:szCs w:val="36"/>
        </w:rPr>
        <w:t>项目</w:t>
      </w:r>
    </w:p>
    <w:p w:rsidR="00745810" w:rsidRDefault="00745810" w:rsidP="00E6713F">
      <w:pPr>
        <w:adjustRightInd w:val="0"/>
        <w:snapToGrid w:val="0"/>
        <w:jc w:val="center"/>
        <w:rPr>
          <w:rFonts w:ascii="黑体" w:eastAsia="黑体" w:hAnsi="黑体" w:cs="黑体"/>
          <w:szCs w:val="32"/>
        </w:rPr>
      </w:pPr>
    </w:p>
    <w:tbl>
      <w:tblPr>
        <w:tblW w:w="1360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841"/>
        <w:gridCol w:w="1762"/>
        <w:gridCol w:w="1387"/>
        <w:gridCol w:w="1569"/>
        <w:gridCol w:w="2546"/>
        <w:gridCol w:w="1457"/>
        <w:gridCol w:w="1458"/>
        <w:gridCol w:w="1133"/>
        <w:gridCol w:w="1455"/>
      </w:tblGrid>
      <w:tr w:rsidR="00BF548A" w:rsidTr="00D845C4">
        <w:trPr>
          <w:trHeight w:val="956"/>
          <w:jc w:val="center"/>
        </w:trPr>
        <w:tc>
          <w:tcPr>
            <w:tcW w:w="841" w:type="dxa"/>
            <w:tcBorders>
              <w:top w:val="single" w:sz="4" w:space="0" w:color="auto"/>
              <w:bottom w:val="single" w:sz="4" w:space="0" w:color="auto"/>
              <w:right w:val="single" w:sz="4" w:space="0" w:color="auto"/>
            </w:tcBorders>
            <w:vAlign w:val="center"/>
          </w:tcPr>
          <w:p w:rsidR="00BF548A" w:rsidRPr="00E6713F" w:rsidRDefault="00BF548A" w:rsidP="00E6713F">
            <w:pPr>
              <w:adjustRightInd w:val="0"/>
              <w:snapToGrid w:val="0"/>
              <w:jc w:val="center"/>
              <w:rPr>
                <w:rFonts w:ascii="黑体" w:eastAsia="黑体" w:hAnsi="黑体" w:cs="宋体"/>
                <w:sz w:val="24"/>
                <w:szCs w:val="24"/>
              </w:rPr>
            </w:pPr>
            <w:r w:rsidRPr="00E6713F">
              <w:rPr>
                <w:rFonts w:ascii="黑体" w:eastAsia="黑体" w:hAnsi="黑体" w:cs="宋体" w:hint="eastAsia"/>
                <w:sz w:val="24"/>
                <w:szCs w:val="24"/>
              </w:rPr>
              <w:t>序号</w:t>
            </w:r>
          </w:p>
        </w:tc>
        <w:tc>
          <w:tcPr>
            <w:tcW w:w="1762" w:type="dxa"/>
            <w:tcBorders>
              <w:top w:val="single" w:sz="4" w:space="0" w:color="auto"/>
              <w:left w:val="single" w:sz="4" w:space="0" w:color="auto"/>
              <w:bottom w:val="single" w:sz="4" w:space="0" w:color="auto"/>
              <w:right w:val="single" w:sz="4" w:space="0" w:color="auto"/>
            </w:tcBorders>
            <w:vAlign w:val="center"/>
          </w:tcPr>
          <w:p w:rsidR="00BF548A" w:rsidRPr="00E6713F" w:rsidRDefault="00BF548A" w:rsidP="00E6713F">
            <w:pPr>
              <w:adjustRightInd w:val="0"/>
              <w:snapToGrid w:val="0"/>
              <w:jc w:val="center"/>
              <w:rPr>
                <w:rFonts w:ascii="黑体" w:eastAsia="黑体" w:hAnsi="黑体" w:cs="宋体"/>
                <w:sz w:val="24"/>
                <w:szCs w:val="24"/>
              </w:rPr>
            </w:pPr>
            <w:r w:rsidRPr="00E6713F">
              <w:rPr>
                <w:rFonts w:ascii="黑体" w:eastAsia="黑体" w:hAnsi="黑体" w:cs="宋体" w:hint="eastAsia"/>
                <w:sz w:val="24"/>
                <w:szCs w:val="24"/>
              </w:rPr>
              <w:t>申报单位</w:t>
            </w:r>
          </w:p>
        </w:tc>
        <w:tc>
          <w:tcPr>
            <w:tcW w:w="1387" w:type="dxa"/>
            <w:tcBorders>
              <w:top w:val="single" w:sz="4" w:space="0" w:color="auto"/>
              <w:left w:val="single" w:sz="4" w:space="0" w:color="auto"/>
              <w:bottom w:val="single" w:sz="4" w:space="0" w:color="auto"/>
              <w:right w:val="single" w:sz="4" w:space="0" w:color="auto"/>
            </w:tcBorders>
            <w:vAlign w:val="center"/>
          </w:tcPr>
          <w:p w:rsidR="00BF548A" w:rsidRPr="00E6713F" w:rsidRDefault="00BF548A" w:rsidP="00E6713F">
            <w:pPr>
              <w:adjustRightInd w:val="0"/>
              <w:snapToGrid w:val="0"/>
              <w:jc w:val="center"/>
              <w:rPr>
                <w:rFonts w:ascii="黑体" w:eastAsia="黑体" w:hAnsi="黑体" w:cs="宋体"/>
                <w:sz w:val="24"/>
                <w:szCs w:val="24"/>
              </w:rPr>
            </w:pPr>
            <w:r w:rsidRPr="00E6713F">
              <w:rPr>
                <w:rFonts w:ascii="黑体" w:eastAsia="黑体" w:hAnsi="黑体" w:cs="宋体" w:hint="eastAsia"/>
                <w:sz w:val="24"/>
                <w:szCs w:val="24"/>
              </w:rPr>
              <w:t>申报项目</w:t>
            </w:r>
          </w:p>
        </w:tc>
        <w:tc>
          <w:tcPr>
            <w:tcW w:w="1569" w:type="dxa"/>
            <w:tcBorders>
              <w:top w:val="single" w:sz="4" w:space="0" w:color="auto"/>
              <w:left w:val="single" w:sz="4" w:space="0" w:color="auto"/>
              <w:bottom w:val="single" w:sz="4" w:space="0" w:color="auto"/>
              <w:right w:val="single" w:sz="4" w:space="0" w:color="auto"/>
            </w:tcBorders>
            <w:vAlign w:val="center"/>
          </w:tcPr>
          <w:p w:rsidR="00BF548A" w:rsidRPr="00E6713F" w:rsidRDefault="00BF548A" w:rsidP="00E6713F">
            <w:pPr>
              <w:adjustRightInd w:val="0"/>
              <w:snapToGrid w:val="0"/>
              <w:jc w:val="center"/>
              <w:rPr>
                <w:rFonts w:ascii="黑体" w:eastAsia="黑体" w:hAnsi="黑体" w:cs="宋体"/>
                <w:sz w:val="24"/>
                <w:szCs w:val="24"/>
              </w:rPr>
            </w:pPr>
            <w:r w:rsidRPr="00E6713F">
              <w:rPr>
                <w:rFonts w:ascii="黑体" w:eastAsia="黑体" w:hAnsi="黑体" w:cs="宋体" w:hint="eastAsia"/>
                <w:sz w:val="24"/>
                <w:szCs w:val="24"/>
              </w:rPr>
              <w:t>申报级别</w:t>
            </w:r>
          </w:p>
        </w:tc>
        <w:tc>
          <w:tcPr>
            <w:tcW w:w="2546" w:type="dxa"/>
            <w:tcBorders>
              <w:top w:val="single" w:sz="4" w:space="0" w:color="auto"/>
              <w:left w:val="single" w:sz="4" w:space="0" w:color="auto"/>
              <w:bottom w:val="single" w:sz="4" w:space="0" w:color="auto"/>
              <w:right w:val="single" w:sz="4" w:space="0" w:color="auto"/>
            </w:tcBorders>
            <w:vAlign w:val="center"/>
          </w:tcPr>
          <w:p w:rsidR="00D845C4" w:rsidRDefault="00BF548A" w:rsidP="00BF548A">
            <w:pPr>
              <w:adjustRightInd w:val="0"/>
              <w:snapToGrid w:val="0"/>
              <w:jc w:val="center"/>
              <w:rPr>
                <w:rFonts w:ascii="黑体" w:eastAsia="黑体" w:hAnsi="黑体" w:cs="宋体"/>
                <w:color w:val="000000"/>
                <w:kern w:val="0"/>
                <w:sz w:val="24"/>
                <w:szCs w:val="24"/>
              </w:rPr>
            </w:pPr>
            <w:r w:rsidRPr="00E6713F">
              <w:rPr>
                <w:rFonts w:ascii="黑体" w:eastAsia="黑体" w:hAnsi="黑体" w:cs="宋体" w:hint="eastAsia"/>
                <w:color w:val="000000"/>
                <w:kern w:val="0"/>
                <w:sz w:val="24"/>
                <w:szCs w:val="24"/>
              </w:rPr>
              <w:t>往年享受该项</w:t>
            </w:r>
          </w:p>
          <w:p w:rsidR="00BF548A" w:rsidRPr="00E6713F" w:rsidRDefault="00BF548A" w:rsidP="00BF548A">
            <w:pPr>
              <w:adjustRightInd w:val="0"/>
              <w:snapToGrid w:val="0"/>
              <w:jc w:val="center"/>
              <w:rPr>
                <w:rFonts w:ascii="黑体" w:eastAsia="黑体" w:hAnsi="黑体" w:cs="宋体"/>
                <w:sz w:val="24"/>
                <w:szCs w:val="24"/>
              </w:rPr>
            </w:pPr>
            <w:r w:rsidRPr="00E6713F">
              <w:rPr>
                <w:rFonts w:ascii="黑体" w:eastAsia="黑体" w:hAnsi="黑体" w:cs="宋体" w:hint="eastAsia"/>
                <w:color w:val="000000"/>
                <w:kern w:val="0"/>
                <w:sz w:val="24"/>
                <w:szCs w:val="24"/>
              </w:rPr>
              <w:t>奖励情况</w:t>
            </w:r>
          </w:p>
        </w:tc>
        <w:tc>
          <w:tcPr>
            <w:tcW w:w="1457" w:type="dxa"/>
            <w:tcBorders>
              <w:top w:val="single" w:sz="4" w:space="0" w:color="auto"/>
              <w:left w:val="single" w:sz="4" w:space="0" w:color="auto"/>
              <w:bottom w:val="single" w:sz="4" w:space="0" w:color="auto"/>
            </w:tcBorders>
            <w:vAlign w:val="center"/>
          </w:tcPr>
          <w:p w:rsidR="00BF548A" w:rsidRPr="00E6713F" w:rsidRDefault="00BF548A" w:rsidP="00E6713F">
            <w:pPr>
              <w:adjustRightInd w:val="0"/>
              <w:snapToGrid w:val="0"/>
              <w:jc w:val="center"/>
              <w:rPr>
                <w:rFonts w:ascii="黑体" w:eastAsia="黑体" w:hAnsi="黑体" w:cs="宋体"/>
                <w:sz w:val="24"/>
                <w:szCs w:val="24"/>
              </w:rPr>
            </w:pPr>
            <w:r>
              <w:rPr>
                <w:rFonts w:ascii="黑体" w:eastAsia="黑体" w:hAnsi="黑体" w:cs="宋体" w:hint="eastAsia"/>
                <w:sz w:val="24"/>
                <w:szCs w:val="24"/>
              </w:rPr>
              <w:t>认证</w:t>
            </w:r>
            <w:r w:rsidRPr="00E6713F">
              <w:rPr>
                <w:rFonts w:ascii="黑体" w:eastAsia="黑体" w:hAnsi="黑体" w:cs="宋体" w:hint="eastAsia"/>
                <w:sz w:val="24"/>
                <w:szCs w:val="24"/>
              </w:rPr>
              <w:t>机构</w:t>
            </w:r>
          </w:p>
        </w:tc>
        <w:tc>
          <w:tcPr>
            <w:tcW w:w="1458" w:type="dxa"/>
            <w:tcBorders>
              <w:top w:val="single" w:sz="4" w:space="0" w:color="auto"/>
              <w:left w:val="single" w:sz="4" w:space="0" w:color="auto"/>
              <w:bottom w:val="single" w:sz="4" w:space="0" w:color="auto"/>
            </w:tcBorders>
            <w:vAlign w:val="center"/>
          </w:tcPr>
          <w:p w:rsidR="00BF548A" w:rsidRDefault="00BF548A" w:rsidP="00E6713F">
            <w:pPr>
              <w:adjustRightInd w:val="0"/>
              <w:snapToGrid w:val="0"/>
              <w:jc w:val="center"/>
              <w:rPr>
                <w:rFonts w:ascii="黑体" w:eastAsia="黑体" w:hAnsi="黑体" w:cs="宋体"/>
                <w:sz w:val="24"/>
                <w:szCs w:val="24"/>
              </w:rPr>
            </w:pPr>
            <w:r>
              <w:rPr>
                <w:rFonts w:ascii="黑体" w:eastAsia="黑体" w:hAnsi="黑体" w:cs="宋体" w:hint="eastAsia"/>
                <w:sz w:val="24"/>
                <w:szCs w:val="24"/>
              </w:rPr>
              <w:t>认证</w:t>
            </w:r>
            <w:r w:rsidRPr="00E6713F">
              <w:rPr>
                <w:rFonts w:ascii="黑体" w:eastAsia="黑体" w:hAnsi="黑体" w:cs="宋体" w:hint="eastAsia"/>
                <w:sz w:val="24"/>
                <w:szCs w:val="24"/>
              </w:rPr>
              <w:t>费用</w:t>
            </w:r>
          </w:p>
          <w:p w:rsidR="00BF548A" w:rsidRPr="00E6713F" w:rsidRDefault="00BF548A" w:rsidP="00E6713F">
            <w:pPr>
              <w:adjustRightInd w:val="0"/>
              <w:snapToGrid w:val="0"/>
              <w:jc w:val="center"/>
              <w:rPr>
                <w:rFonts w:ascii="黑体" w:eastAsia="黑体" w:hAnsi="黑体" w:cs="宋体"/>
                <w:sz w:val="24"/>
                <w:szCs w:val="24"/>
              </w:rPr>
            </w:pPr>
            <w:r>
              <w:rPr>
                <w:rFonts w:ascii="黑体" w:eastAsia="黑体" w:hAnsi="黑体" w:cs="宋体" w:hint="eastAsia"/>
                <w:sz w:val="24"/>
                <w:szCs w:val="24"/>
              </w:rPr>
              <w:t>（万元）</w:t>
            </w:r>
          </w:p>
        </w:tc>
        <w:tc>
          <w:tcPr>
            <w:tcW w:w="1133" w:type="dxa"/>
            <w:tcBorders>
              <w:top w:val="single" w:sz="4" w:space="0" w:color="auto"/>
              <w:left w:val="single" w:sz="4" w:space="0" w:color="auto"/>
              <w:bottom w:val="single" w:sz="4" w:space="0" w:color="auto"/>
            </w:tcBorders>
            <w:vAlign w:val="center"/>
          </w:tcPr>
          <w:p w:rsidR="00BF548A" w:rsidRPr="00E6713F" w:rsidRDefault="00BF548A" w:rsidP="00E6713F">
            <w:pPr>
              <w:adjustRightInd w:val="0"/>
              <w:snapToGrid w:val="0"/>
              <w:jc w:val="center"/>
              <w:rPr>
                <w:rFonts w:ascii="黑体" w:eastAsia="黑体" w:hAnsi="黑体" w:cs="宋体"/>
                <w:sz w:val="24"/>
                <w:szCs w:val="24"/>
              </w:rPr>
            </w:pPr>
            <w:r w:rsidRPr="00E6713F">
              <w:rPr>
                <w:rFonts w:ascii="黑体" w:eastAsia="黑体" w:hAnsi="黑体" w:cs="宋体" w:hint="eastAsia"/>
                <w:sz w:val="24"/>
                <w:szCs w:val="24"/>
              </w:rPr>
              <w:t>获证</w:t>
            </w:r>
          </w:p>
          <w:p w:rsidR="00BF548A" w:rsidRPr="00E6713F" w:rsidRDefault="00BF548A" w:rsidP="00E6713F">
            <w:pPr>
              <w:adjustRightInd w:val="0"/>
              <w:snapToGrid w:val="0"/>
              <w:jc w:val="center"/>
              <w:rPr>
                <w:rFonts w:ascii="黑体" w:eastAsia="黑体" w:hAnsi="黑体" w:cs="宋体"/>
                <w:sz w:val="24"/>
                <w:szCs w:val="24"/>
              </w:rPr>
            </w:pPr>
            <w:r w:rsidRPr="00E6713F">
              <w:rPr>
                <w:rFonts w:ascii="黑体" w:eastAsia="黑体" w:hAnsi="黑体" w:cs="宋体" w:hint="eastAsia"/>
                <w:sz w:val="24"/>
                <w:szCs w:val="24"/>
              </w:rPr>
              <w:t>日期</w:t>
            </w:r>
          </w:p>
        </w:tc>
        <w:tc>
          <w:tcPr>
            <w:tcW w:w="1455" w:type="dxa"/>
            <w:tcBorders>
              <w:top w:val="single" w:sz="4" w:space="0" w:color="auto"/>
              <w:left w:val="single" w:sz="4" w:space="0" w:color="auto"/>
              <w:bottom w:val="single" w:sz="4" w:space="0" w:color="auto"/>
            </w:tcBorders>
            <w:vAlign w:val="center"/>
          </w:tcPr>
          <w:p w:rsidR="00BF548A" w:rsidRPr="00E6713F" w:rsidRDefault="00BF548A" w:rsidP="00E6713F">
            <w:pPr>
              <w:widowControl/>
              <w:adjustRightInd w:val="0"/>
              <w:snapToGrid w:val="0"/>
              <w:jc w:val="center"/>
              <w:rPr>
                <w:rFonts w:ascii="黑体" w:eastAsia="黑体" w:hAnsi="黑体" w:cs="宋体"/>
                <w:color w:val="000000"/>
                <w:kern w:val="0"/>
                <w:sz w:val="24"/>
                <w:szCs w:val="24"/>
              </w:rPr>
            </w:pPr>
            <w:r w:rsidRPr="00E6713F">
              <w:rPr>
                <w:rFonts w:ascii="黑体" w:eastAsia="黑体" w:hAnsi="黑体" w:cs="宋体" w:hint="eastAsia"/>
                <w:color w:val="000000"/>
                <w:kern w:val="0"/>
                <w:sz w:val="24"/>
                <w:szCs w:val="24"/>
              </w:rPr>
              <w:t>申报材料</w:t>
            </w:r>
          </w:p>
          <w:p w:rsidR="00BF548A" w:rsidRPr="00E6713F" w:rsidRDefault="00BF548A" w:rsidP="00E6713F">
            <w:pPr>
              <w:adjustRightInd w:val="0"/>
              <w:snapToGrid w:val="0"/>
              <w:jc w:val="center"/>
              <w:rPr>
                <w:rFonts w:ascii="黑体" w:eastAsia="黑体" w:hAnsi="黑体" w:cs="宋体"/>
                <w:sz w:val="24"/>
                <w:szCs w:val="24"/>
              </w:rPr>
            </w:pPr>
            <w:r w:rsidRPr="00E6713F">
              <w:rPr>
                <w:rFonts w:ascii="黑体" w:eastAsia="黑体" w:hAnsi="黑体" w:cs="宋体" w:hint="eastAsia"/>
                <w:color w:val="000000"/>
                <w:kern w:val="0"/>
                <w:sz w:val="24"/>
                <w:szCs w:val="24"/>
              </w:rPr>
              <w:t>是否齐备</w:t>
            </w:r>
          </w:p>
        </w:tc>
      </w:tr>
      <w:tr w:rsidR="00BF548A" w:rsidTr="00D845C4">
        <w:trPr>
          <w:trHeight w:val="705"/>
          <w:jc w:val="center"/>
        </w:trPr>
        <w:tc>
          <w:tcPr>
            <w:tcW w:w="841" w:type="dxa"/>
            <w:tcBorders>
              <w:top w:val="single" w:sz="4" w:space="0" w:color="auto"/>
              <w:bottom w:val="single" w:sz="4" w:space="0" w:color="auto"/>
              <w:right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r>
              <w:rPr>
                <w:rFonts w:ascii="宋体" w:eastAsia="宋体" w:hAnsi="宋体" w:cs="宋体" w:hint="eastAsia"/>
                <w:sz w:val="28"/>
                <w:szCs w:val="28"/>
              </w:rPr>
              <w:t>1</w:t>
            </w:r>
          </w:p>
        </w:tc>
        <w:tc>
          <w:tcPr>
            <w:tcW w:w="1762" w:type="dxa"/>
            <w:tcBorders>
              <w:top w:val="single" w:sz="4" w:space="0" w:color="auto"/>
              <w:left w:val="single" w:sz="4" w:space="0" w:color="auto"/>
              <w:bottom w:val="single" w:sz="4" w:space="0" w:color="auto"/>
              <w:right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p>
        </w:tc>
        <w:tc>
          <w:tcPr>
            <w:tcW w:w="1387" w:type="dxa"/>
            <w:tcBorders>
              <w:top w:val="single" w:sz="4" w:space="0" w:color="auto"/>
              <w:left w:val="single" w:sz="4" w:space="0" w:color="auto"/>
              <w:bottom w:val="single" w:sz="4" w:space="0" w:color="auto"/>
              <w:right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p>
        </w:tc>
        <w:tc>
          <w:tcPr>
            <w:tcW w:w="2546" w:type="dxa"/>
            <w:tcBorders>
              <w:top w:val="single" w:sz="4" w:space="0" w:color="auto"/>
              <w:left w:val="single" w:sz="4" w:space="0" w:color="auto"/>
              <w:bottom w:val="single" w:sz="4" w:space="0" w:color="auto"/>
              <w:right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r>
              <w:rPr>
                <w:rFonts w:ascii="宋体" w:eastAsia="宋体" w:hAnsi="宋体" w:cs="宋体" w:hint="eastAsia"/>
                <w:color w:val="000000"/>
                <w:kern w:val="0"/>
                <w:sz w:val="21"/>
                <w:szCs w:val="21"/>
              </w:rPr>
              <w:t>是/否（是，则填写XX年奖励XX万元）</w:t>
            </w:r>
          </w:p>
        </w:tc>
        <w:tc>
          <w:tcPr>
            <w:tcW w:w="1457" w:type="dxa"/>
            <w:tcBorders>
              <w:top w:val="single" w:sz="4" w:space="0" w:color="auto"/>
              <w:left w:val="single" w:sz="4" w:space="0" w:color="auto"/>
              <w:bottom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p>
        </w:tc>
        <w:tc>
          <w:tcPr>
            <w:tcW w:w="1458" w:type="dxa"/>
            <w:tcBorders>
              <w:top w:val="single" w:sz="4" w:space="0" w:color="auto"/>
              <w:left w:val="single" w:sz="4" w:space="0" w:color="auto"/>
              <w:bottom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p>
        </w:tc>
        <w:tc>
          <w:tcPr>
            <w:tcW w:w="1133" w:type="dxa"/>
            <w:tcBorders>
              <w:top w:val="single" w:sz="4" w:space="0" w:color="auto"/>
              <w:left w:val="single" w:sz="4" w:space="0" w:color="auto"/>
              <w:bottom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p>
        </w:tc>
        <w:tc>
          <w:tcPr>
            <w:tcW w:w="1455" w:type="dxa"/>
            <w:tcBorders>
              <w:top w:val="single" w:sz="4" w:space="0" w:color="auto"/>
              <w:left w:val="single" w:sz="4" w:space="0" w:color="auto"/>
              <w:bottom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p>
        </w:tc>
      </w:tr>
      <w:tr w:rsidR="00BF548A" w:rsidTr="00D845C4">
        <w:trPr>
          <w:trHeight w:val="705"/>
          <w:jc w:val="center"/>
        </w:trPr>
        <w:tc>
          <w:tcPr>
            <w:tcW w:w="841" w:type="dxa"/>
            <w:tcBorders>
              <w:top w:val="single" w:sz="4" w:space="0" w:color="auto"/>
              <w:bottom w:val="single" w:sz="4" w:space="0" w:color="auto"/>
              <w:right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r>
              <w:rPr>
                <w:rFonts w:ascii="宋体" w:eastAsia="宋体" w:hAnsi="宋体" w:cs="宋体" w:hint="eastAsia"/>
                <w:sz w:val="28"/>
                <w:szCs w:val="28"/>
              </w:rPr>
              <w:t>…</w:t>
            </w:r>
          </w:p>
        </w:tc>
        <w:tc>
          <w:tcPr>
            <w:tcW w:w="1762" w:type="dxa"/>
            <w:tcBorders>
              <w:top w:val="single" w:sz="4" w:space="0" w:color="auto"/>
              <w:left w:val="single" w:sz="4" w:space="0" w:color="auto"/>
              <w:bottom w:val="single" w:sz="4" w:space="0" w:color="auto"/>
              <w:right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p>
        </w:tc>
        <w:tc>
          <w:tcPr>
            <w:tcW w:w="1387" w:type="dxa"/>
            <w:tcBorders>
              <w:top w:val="single" w:sz="4" w:space="0" w:color="auto"/>
              <w:left w:val="single" w:sz="4" w:space="0" w:color="auto"/>
              <w:bottom w:val="single" w:sz="4" w:space="0" w:color="auto"/>
              <w:right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p>
        </w:tc>
        <w:tc>
          <w:tcPr>
            <w:tcW w:w="2546" w:type="dxa"/>
            <w:tcBorders>
              <w:top w:val="single" w:sz="4" w:space="0" w:color="auto"/>
              <w:left w:val="single" w:sz="4" w:space="0" w:color="auto"/>
              <w:bottom w:val="single" w:sz="4" w:space="0" w:color="auto"/>
              <w:right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p>
        </w:tc>
        <w:tc>
          <w:tcPr>
            <w:tcW w:w="1457" w:type="dxa"/>
            <w:tcBorders>
              <w:top w:val="single" w:sz="4" w:space="0" w:color="auto"/>
              <w:left w:val="single" w:sz="4" w:space="0" w:color="auto"/>
              <w:bottom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p>
        </w:tc>
        <w:tc>
          <w:tcPr>
            <w:tcW w:w="1458" w:type="dxa"/>
            <w:tcBorders>
              <w:top w:val="single" w:sz="4" w:space="0" w:color="auto"/>
              <w:left w:val="single" w:sz="4" w:space="0" w:color="auto"/>
              <w:bottom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p>
        </w:tc>
        <w:tc>
          <w:tcPr>
            <w:tcW w:w="1133" w:type="dxa"/>
            <w:tcBorders>
              <w:top w:val="single" w:sz="4" w:space="0" w:color="auto"/>
              <w:left w:val="single" w:sz="4" w:space="0" w:color="auto"/>
              <w:bottom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p>
        </w:tc>
        <w:tc>
          <w:tcPr>
            <w:tcW w:w="1455" w:type="dxa"/>
            <w:tcBorders>
              <w:top w:val="single" w:sz="4" w:space="0" w:color="auto"/>
              <w:left w:val="single" w:sz="4" w:space="0" w:color="auto"/>
              <w:bottom w:val="single" w:sz="4" w:space="0" w:color="auto"/>
            </w:tcBorders>
            <w:vAlign w:val="center"/>
          </w:tcPr>
          <w:p w:rsidR="00BF548A" w:rsidRDefault="00BF548A" w:rsidP="007D5DC5">
            <w:pPr>
              <w:spacing w:line="360" w:lineRule="exact"/>
              <w:jc w:val="center"/>
              <w:rPr>
                <w:rFonts w:ascii="宋体" w:eastAsia="宋体" w:hAnsi="宋体" w:cs="宋体"/>
                <w:sz w:val="28"/>
                <w:szCs w:val="28"/>
              </w:rPr>
            </w:pPr>
          </w:p>
        </w:tc>
      </w:tr>
    </w:tbl>
    <w:p w:rsidR="001A240A" w:rsidRDefault="001A240A" w:rsidP="001A240A">
      <w:pPr>
        <w:spacing w:line="560" w:lineRule="exact"/>
        <w:jc w:val="left"/>
        <w:rPr>
          <w:rFonts w:ascii="仿宋_GB2312" w:eastAsia="仿宋_GB2312" w:hAnsi="宋体" w:cs="宋体"/>
          <w:kern w:val="0"/>
          <w:sz w:val="24"/>
        </w:rPr>
      </w:pPr>
    </w:p>
    <w:p w:rsidR="001A240A" w:rsidRDefault="001A240A" w:rsidP="001A240A">
      <w:pPr>
        <w:spacing w:line="560" w:lineRule="exact"/>
        <w:jc w:val="left"/>
        <w:rPr>
          <w:rFonts w:ascii="仿宋_GB2312" w:eastAsia="仿宋_GB2312" w:hAnsi="宋体" w:cs="宋体"/>
          <w:kern w:val="0"/>
          <w:sz w:val="24"/>
        </w:rPr>
        <w:sectPr w:rsidR="001A240A">
          <w:pgSz w:w="16838" w:h="11906" w:orient="landscape"/>
          <w:pgMar w:top="1588" w:right="2098" w:bottom="1474" w:left="1985" w:header="851" w:footer="1531" w:gutter="0"/>
          <w:pgNumType w:fmt="numberInDash"/>
          <w:cols w:space="720"/>
          <w:titlePg/>
          <w:docGrid w:linePitch="312"/>
        </w:sectPr>
      </w:pPr>
    </w:p>
    <w:p w:rsidR="00A24A3B" w:rsidRPr="00F6697F"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p w:rsidR="00A24A3B" w:rsidRDefault="00A24A3B" w:rsidP="006E4A8D">
      <w:pPr>
        <w:snapToGrid w:val="0"/>
        <w:spacing w:line="560" w:lineRule="exact"/>
        <w:ind w:firstLineChars="200" w:firstLine="640"/>
        <w:rPr>
          <w:rFonts w:ascii="仿宋_GB2312" w:eastAsia="仿宋_GB2312" w:cs="仿宋_GB2312"/>
          <w:color w:val="000000"/>
          <w:szCs w:val="32"/>
        </w:rPr>
      </w:pPr>
    </w:p>
    <w:tbl>
      <w:tblPr>
        <w:tblW w:w="0" w:type="auto"/>
        <w:jc w:val="center"/>
        <w:tblBorders>
          <w:top w:val="single" w:sz="12" w:space="0" w:color="auto"/>
          <w:bottom w:val="single" w:sz="12" w:space="0" w:color="auto"/>
          <w:insideH w:val="single" w:sz="4" w:space="0" w:color="auto"/>
          <w:insideV w:val="single" w:sz="4" w:space="0" w:color="auto"/>
        </w:tblBorders>
        <w:tblLook w:val="00A0"/>
      </w:tblPr>
      <w:tblGrid>
        <w:gridCol w:w="8780"/>
      </w:tblGrid>
      <w:tr w:rsidR="00A24A3B" w:rsidRPr="002F36B5">
        <w:trPr>
          <w:trHeight w:val="532"/>
          <w:jc w:val="center"/>
        </w:trPr>
        <w:tc>
          <w:tcPr>
            <w:tcW w:w="8780" w:type="dxa"/>
            <w:tcBorders>
              <w:top w:val="single" w:sz="12" w:space="0" w:color="auto"/>
              <w:left w:val="nil"/>
              <w:bottom w:val="single" w:sz="12" w:space="0" w:color="auto"/>
              <w:right w:val="nil"/>
            </w:tcBorders>
            <w:vAlign w:val="center"/>
          </w:tcPr>
          <w:p w:rsidR="00A24A3B" w:rsidRPr="002F36B5" w:rsidRDefault="00A24A3B" w:rsidP="009A08D7">
            <w:pPr>
              <w:ind w:firstLineChars="50" w:firstLine="140"/>
              <w:rPr>
                <w:rFonts w:ascii="仿宋_GB2312" w:eastAsia="仿宋_GB2312" w:hAnsi="华文中宋"/>
                <w:color w:val="0000FF"/>
                <w:szCs w:val="32"/>
                <w:highlight w:val="yellow"/>
              </w:rPr>
            </w:pPr>
            <w:r w:rsidRPr="007538EE">
              <w:rPr>
                <w:rFonts w:ascii="仿宋_GB2312" w:eastAsia="仿宋_GB2312" w:hint="eastAsia"/>
                <w:kern w:val="0"/>
                <w:sz w:val="28"/>
                <w:szCs w:val="28"/>
              </w:rPr>
              <w:t>青岛</w:t>
            </w:r>
            <w:r w:rsidRPr="007538EE">
              <w:rPr>
                <w:rFonts w:ascii="仿宋_GB2312" w:eastAsia="仿宋_GB2312" w:hAnsi="宋体" w:cs="宋体" w:hint="eastAsia"/>
                <w:kern w:val="0"/>
                <w:sz w:val="28"/>
                <w:szCs w:val="28"/>
              </w:rPr>
              <w:t>西海岸新区</w:t>
            </w:r>
            <w:r w:rsidRPr="007538EE">
              <w:rPr>
                <w:rFonts w:ascii="仿宋_GB2312" w:eastAsia="仿宋_GB2312" w:hint="eastAsia"/>
                <w:kern w:val="0"/>
                <w:sz w:val="28"/>
                <w:szCs w:val="28"/>
              </w:rPr>
              <w:t>工业和信息化局办公室</w:t>
            </w:r>
            <w:r w:rsidRPr="007538EE">
              <w:rPr>
                <w:rFonts w:ascii="仿宋_GB2312" w:eastAsia="仿宋_GB2312"/>
                <w:kern w:val="0"/>
                <w:sz w:val="28"/>
                <w:szCs w:val="28"/>
              </w:rPr>
              <w:t xml:space="preserve">     202</w:t>
            </w:r>
            <w:r w:rsidR="002F36B5" w:rsidRPr="007538EE">
              <w:rPr>
                <w:rFonts w:ascii="仿宋_GB2312" w:eastAsia="仿宋_GB2312" w:hint="eastAsia"/>
                <w:kern w:val="0"/>
                <w:sz w:val="28"/>
                <w:szCs w:val="28"/>
              </w:rPr>
              <w:t>2</w:t>
            </w:r>
            <w:r w:rsidRPr="007538EE">
              <w:rPr>
                <w:rFonts w:ascii="仿宋_GB2312" w:eastAsia="仿宋_GB2312" w:hint="eastAsia"/>
                <w:kern w:val="0"/>
                <w:sz w:val="28"/>
                <w:szCs w:val="28"/>
              </w:rPr>
              <w:t>年</w:t>
            </w:r>
            <w:r w:rsidR="009A08D7">
              <w:rPr>
                <w:rFonts w:ascii="仿宋_GB2312" w:eastAsia="仿宋_GB2312" w:hint="eastAsia"/>
                <w:kern w:val="0"/>
                <w:sz w:val="28"/>
                <w:szCs w:val="28"/>
              </w:rPr>
              <w:t>3</w:t>
            </w:r>
            <w:r w:rsidRPr="007538EE">
              <w:rPr>
                <w:rFonts w:ascii="仿宋_GB2312" w:eastAsia="仿宋_GB2312" w:hint="eastAsia"/>
                <w:kern w:val="0"/>
                <w:sz w:val="28"/>
                <w:szCs w:val="28"/>
              </w:rPr>
              <w:t>月</w:t>
            </w:r>
            <w:r w:rsidR="009A08D7">
              <w:rPr>
                <w:rFonts w:ascii="仿宋_GB2312" w:eastAsia="仿宋_GB2312" w:hint="eastAsia"/>
                <w:kern w:val="0"/>
                <w:sz w:val="28"/>
                <w:szCs w:val="28"/>
              </w:rPr>
              <w:t>31</w:t>
            </w:r>
            <w:r w:rsidRPr="007538EE">
              <w:rPr>
                <w:rFonts w:ascii="仿宋_GB2312" w:eastAsia="仿宋_GB2312" w:hint="eastAsia"/>
                <w:kern w:val="0"/>
                <w:sz w:val="28"/>
                <w:szCs w:val="28"/>
              </w:rPr>
              <w:t>日印发</w:t>
            </w:r>
          </w:p>
        </w:tc>
      </w:tr>
    </w:tbl>
    <w:p w:rsidR="00A24A3B" w:rsidRPr="004605E2" w:rsidRDefault="00A24A3B" w:rsidP="004605E2">
      <w:pPr>
        <w:adjustRightInd w:val="0"/>
        <w:snapToGrid w:val="0"/>
        <w:spacing w:line="20" w:lineRule="exact"/>
        <w:rPr>
          <w:sz w:val="21"/>
          <w:szCs w:val="21"/>
        </w:rPr>
      </w:pPr>
    </w:p>
    <w:sectPr w:rsidR="00A24A3B" w:rsidRPr="004605E2" w:rsidSect="00E437B2">
      <w:headerReference w:type="default" r:id="rId12"/>
      <w:footerReference w:type="even" r:id="rId13"/>
      <w:footerReference w:type="default" r:id="rId14"/>
      <w:pgSz w:w="11906" w:h="16838" w:code="9"/>
      <w:pgMar w:top="2098" w:right="1474" w:bottom="1985" w:left="1588" w:header="851" w:footer="1588"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597" w:rsidRDefault="00743597" w:rsidP="00742463">
      <w:r>
        <w:separator/>
      </w:r>
    </w:p>
  </w:endnote>
  <w:endnote w:type="continuationSeparator" w:id="1">
    <w:p w:rsidR="00743597" w:rsidRDefault="00743597" w:rsidP="0074246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script"/>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8D" w:rsidRDefault="00941B0E">
    <w:pPr>
      <w:pStyle w:val="a5"/>
      <w:rPr>
        <w:rFonts w:ascii="宋体" w:hAnsi="宋体"/>
        <w:sz w:val="28"/>
        <w:szCs w:val="28"/>
      </w:rPr>
    </w:pPr>
    <w:r>
      <w:rPr>
        <w:rFonts w:ascii="宋体" w:hAnsi="宋体"/>
        <w:sz w:val="28"/>
        <w:szCs w:val="28"/>
      </w:rPr>
      <w:fldChar w:fldCharType="begin"/>
    </w:r>
    <w:r w:rsidR="00AA408D">
      <w:rPr>
        <w:rFonts w:ascii="宋体" w:hAnsi="宋体"/>
        <w:sz w:val="28"/>
        <w:szCs w:val="28"/>
      </w:rPr>
      <w:instrText>PAGE   \* MERGEFORMAT</w:instrText>
    </w:r>
    <w:r>
      <w:rPr>
        <w:rFonts w:ascii="宋体" w:hAnsi="宋体"/>
        <w:sz w:val="28"/>
        <w:szCs w:val="28"/>
      </w:rPr>
      <w:fldChar w:fldCharType="separate"/>
    </w:r>
    <w:r w:rsidR="000B1947" w:rsidRPr="000B1947">
      <w:rPr>
        <w:rFonts w:ascii="宋体" w:hAnsi="宋体"/>
        <w:noProof/>
        <w:sz w:val="28"/>
        <w:szCs w:val="28"/>
        <w:lang w:val="zh-CN"/>
      </w:rPr>
      <w:t>-</w:t>
    </w:r>
    <w:r w:rsidR="000B1947">
      <w:rPr>
        <w:rFonts w:ascii="宋体" w:hAnsi="宋体"/>
        <w:noProof/>
        <w:sz w:val="28"/>
        <w:szCs w:val="28"/>
      </w:rPr>
      <w:t xml:space="preserve">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8D" w:rsidRDefault="00941B0E">
    <w:pPr>
      <w:pStyle w:val="a5"/>
      <w:jc w:val="right"/>
      <w:rPr>
        <w:rFonts w:ascii="宋体" w:hAnsi="宋体"/>
        <w:sz w:val="28"/>
        <w:szCs w:val="28"/>
      </w:rPr>
    </w:pPr>
    <w:r>
      <w:rPr>
        <w:rFonts w:ascii="宋体" w:hAnsi="宋体"/>
        <w:sz w:val="28"/>
        <w:szCs w:val="28"/>
      </w:rPr>
      <w:fldChar w:fldCharType="begin"/>
    </w:r>
    <w:r w:rsidR="00AA408D">
      <w:rPr>
        <w:rFonts w:ascii="宋体" w:hAnsi="宋体"/>
        <w:sz w:val="28"/>
        <w:szCs w:val="28"/>
      </w:rPr>
      <w:instrText xml:space="preserve"> PAGE   \* MERGEFORMAT </w:instrText>
    </w:r>
    <w:r>
      <w:rPr>
        <w:rFonts w:ascii="宋体" w:hAnsi="宋体"/>
        <w:sz w:val="28"/>
        <w:szCs w:val="28"/>
      </w:rPr>
      <w:fldChar w:fldCharType="separate"/>
    </w:r>
    <w:r w:rsidR="000B1947">
      <w:rPr>
        <w:rFonts w:ascii="宋体" w:hAnsi="宋体"/>
        <w:noProof/>
        <w:sz w:val="28"/>
        <w:szCs w:val="28"/>
      </w:rPr>
      <w:t>- 19 -</w:t>
    </w:r>
    <w:r>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8D" w:rsidRDefault="00941B0E">
    <w:pPr>
      <w:pStyle w:val="a5"/>
      <w:jc w:val="right"/>
      <w:rPr>
        <w:rFonts w:ascii="宋体" w:hAnsi="宋体"/>
        <w:sz w:val="28"/>
        <w:szCs w:val="28"/>
      </w:rPr>
    </w:pPr>
    <w:r>
      <w:rPr>
        <w:rFonts w:ascii="宋体" w:hAnsi="宋体"/>
        <w:sz w:val="28"/>
        <w:szCs w:val="28"/>
      </w:rPr>
      <w:fldChar w:fldCharType="begin"/>
    </w:r>
    <w:r w:rsidR="00AA408D">
      <w:rPr>
        <w:rFonts w:ascii="宋体" w:hAnsi="宋体"/>
        <w:sz w:val="28"/>
        <w:szCs w:val="28"/>
      </w:rPr>
      <w:instrText xml:space="preserve"> PAGE   \* MERGEFORMAT </w:instrText>
    </w:r>
    <w:r>
      <w:rPr>
        <w:rFonts w:ascii="宋体" w:hAnsi="宋体"/>
        <w:sz w:val="28"/>
        <w:szCs w:val="28"/>
      </w:rPr>
      <w:fldChar w:fldCharType="separate"/>
    </w:r>
    <w:r w:rsidR="000B1947" w:rsidRPr="000B1947">
      <w:rPr>
        <w:rFonts w:ascii="宋体" w:hAnsi="宋体"/>
        <w:noProof/>
        <w:sz w:val="28"/>
        <w:szCs w:val="28"/>
        <w:lang w:val="zh-CN"/>
      </w:rPr>
      <w:t>-</w:t>
    </w:r>
    <w:r w:rsidR="000B1947">
      <w:rPr>
        <w:rFonts w:ascii="宋体" w:hAnsi="宋体"/>
        <w:noProof/>
        <w:sz w:val="28"/>
        <w:szCs w:val="28"/>
      </w:rPr>
      <w:t xml:space="preserve"> 18 -</w:t>
    </w:r>
    <w:r>
      <w:rPr>
        <w:rFonts w:ascii="宋体" w:hAnsi="宋体"/>
        <w:sz w:val="28"/>
        <w:szCs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8D" w:rsidRDefault="00AA408D">
    <w:pPr>
      <w:pStyle w:val="a5"/>
    </w:pPr>
    <w:r>
      <w:rPr>
        <w:rFonts w:ascii="宋体" w:eastAsia="宋体" w:hAnsi="宋体"/>
        <w:sz w:val="28"/>
        <w:szCs w:val="28"/>
      </w:rPr>
      <w:t xml:space="preserve">— </w:t>
    </w:r>
    <w:r w:rsidR="00941B0E">
      <w:rPr>
        <w:rFonts w:ascii="宋体" w:eastAsia="宋体" w:hAnsi="宋体"/>
        <w:sz w:val="28"/>
        <w:szCs w:val="28"/>
      </w:rPr>
      <w:fldChar w:fldCharType="begin"/>
    </w:r>
    <w:r>
      <w:rPr>
        <w:rFonts w:ascii="宋体" w:eastAsia="宋体" w:hAnsi="宋体"/>
        <w:sz w:val="28"/>
        <w:szCs w:val="28"/>
      </w:rPr>
      <w:instrText xml:space="preserve"> PAGE   \* MERGEFORMAT </w:instrText>
    </w:r>
    <w:r w:rsidR="00941B0E">
      <w:rPr>
        <w:rFonts w:ascii="宋体" w:eastAsia="宋体" w:hAnsi="宋体"/>
        <w:sz w:val="28"/>
        <w:szCs w:val="28"/>
      </w:rPr>
      <w:fldChar w:fldCharType="separate"/>
    </w:r>
    <w:r w:rsidR="000B1947" w:rsidRPr="000B1947">
      <w:rPr>
        <w:rFonts w:ascii="宋体" w:eastAsia="宋体" w:hAnsi="宋体"/>
        <w:noProof/>
        <w:sz w:val="28"/>
        <w:szCs w:val="28"/>
        <w:lang w:val="zh-CN"/>
      </w:rPr>
      <w:t>20</w:t>
    </w:r>
    <w:r w:rsidR="00941B0E">
      <w:rPr>
        <w:rFonts w:ascii="宋体" w:eastAsia="宋体" w:hAnsi="宋体"/>
        <w:sz w:val="28"/>
        <w:szCs w:val="28"/>
      </w:rPr>
      <w:fldChar w:fldCharType="end"/>
    </w:r>
    <w:r>
      <w:rPr>
        <w:rFonts w:ascii="宋体" w:eastAsia="宋体" w:hAnsi="宋体"/>
        <w:sz w:val="28"/>
        <w:szCs w:val="28"/>
      </w:rPr>
      <w:t xml:space="preserve"> —</w:t>
    </w:r>
  </w:p>
  <w:p w:rsidR="00AA408D" w:rsidRDefault="00AA408D">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8D" w:rsidRDefault="00AA408D" w:rsidP="00E437B2">
    <w:pPr>
      <w:pStyle w:val="a5"/>
      <w:wordWrap w:val="0"/>
      <w:jc w:val="right"/>
    </w:pPr>
    <w:r>
      <w:rPr>
        <w:rFonts w:ascii="宋体" w:eastAsia="宋体" w:hAnsi="宋体"/>
        <w:sz w:val="28"/>
        <w:szCs w:val="28"/>
      </w:rPr>
      <w:t xml:space="preserve">— </w:t>
    </w:r>
    <w:r w:rsidR="00941B0E">
      <w:rPr>
        <w:rFonts w:ascii="宋体" w:eastAsia="宋体" w:hAnsi="宋体"/>
        <w:sz w:val="28"/>
        <w:szCs w:val="28"/>
      </w:rPr>
      <w:fldChar w:fldCharType="begin"/>
    </w:r>
    <w:r>
      <w:rPr>
        <w:rFonts w:ascii="宋体" w:eastAsia="宋体" w:hAnsi="宋体"/>
        <w:sz w:val="28"/>
        <w:szCs w:val="28"/>
      </w:rPr>
      <w:instrText xml:space="preserve"> PAGE   \* MERGEFORMAT </w:instrText>
    </w:r>
    <w:r w:rsidR="00941B0E">
      <w:rPr>
        <w:rFonts w:ascii="宋体" w:eastAsia="宋体" w:hAnsi="宋体"/>
        <w:sz w:val="28"/>
        <w:szCs w:val="28"/>
      </w:rPr>
      <w:fldChar w:fldCharType="separate"/>
    </w:r>
    <w:r w:rsidR="004229C3" w:rsidRPr="004229C3">
      <w:rPr>
        <w:rFonts w:ascii="宋体" w:eastAsia="宋体" w:hAnsi="宋体"/>
        <w:noProof/>
        <w:sz w:val="28"/>
        <w:szCs w:val="28"/>
        <w:lang w:val="zh-CN"/>
      </w:rPr>
      <w:t>21</w:t>
    </w:r>
    <w:r w:rsidR="00941B0E">
      <w:rPr>
        <w:rFonts w:ascii="宋体" w:eastAsia="宋体" w:hAnsi="宋体"/>
        <w:sz w:val="28"/>
        <w:szCs w:val="28"/>
      </w:rPr>
      <w:fldChar w:fldCharType="end"/>
    </w:r>
    <w:r>
      <w:rPr>
        <w:rFonts w:ascii="宋体" w:eastAsia="宋体" w:hAnsi="宋体"/>
        <w:sz w:val="28"/>
        <w:szCs w:val="28"/>
      </w:rPr>
      <w:t xml:space="preserve"> —</w:t>
    </w:r>
  </w:p>
  <w:p w:rsidR="00AA408D" w:rsidRDefault="00AA40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597" w:rsidRDefault="00743597" w:rsidP="00742463">
      <w:r>
        <w:separator/>
      </w:r>
    </w:p>
  </w:footnote>
  <w:footnote w:type="continuationSeparator" w:id="1">
    <w:p w:rsidR="00743597" w:rsidRDefault="00743597" w:rsidP="00742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8D" w:rsidRDefault="00AA408D" w:rsidP="00E437B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F89EE7"/>
    <w:multiLevelType w:val="singleLevel"/>
    <w:tmpl w:val="F7F89EE7"/>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oNotTrackMoves/>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FEA"/>
    <w:rsid w:val="00000937"/>
    <w:rsid w:val="000078E5"/>
    <w:rsid w:val="00010339"/>
    <w:rsid w:val="00011D16"/>
    <w:rsid w:val="00017D32"/>
    <w:rsid w:val="00023789"/>
    <w:rsid w:val="00031063"/>
    <w:rsid w:val="00031605"/>
    <w:rsid w:val="000328F0"/>
    <w:rsid w:val="00035784"/>
    <w:rsid w:val="000362E4"/>
    <w:rsid w:val="00036B51"/>
    <w:rsid w:val="00050481"/>
    <w:rsid w:val="00052DC7"/>
    <w:rsid w:val="00055917"/>
    <w:rsid w:val="00057524"/>
    <w:rsid w:val="00060303"/>
    <w:rsid w:val="00070B65"/>
    <w:rsid w:val="00074296"/>
    <w:rsid w:val="000758A9"/>
    <w:rsid w:val="00082736"/>
    <w:rsid w:val="00082CF9"/>
    <w:rsid w:val="000844C8"/>
    <w:rsid w:val="00087006"/>
    <w:rsid w:val="00092A97"/>
    <w:rsid w:val="00097B2F"/>
    <w:rsid w:val="000A07A6"/>
    <w:rsid w:val="000B1947"/>
    <w:rsid w:val="000B5BE7"/>
    <w:rsid w:val="000C0A4E"/>
    <w:rsid w:val="000C484C"/>
    <w:rsid w:val="000D2CF6"/>
    <w:rsid w:val="000D3757"/>
    <w:rsid w:val="000E4012"/>
    <w:rsid w:val="000E63C3"/>
    <w:rsid w:val="000E6C56"/>
    <w:rsid w:val="000F2E97"/>
    <w:rsid w:val="000F5368"/>
    <w:rsid w:val="001126D0"/>
    <w:rsid w:val="00124B04"/>
    <w:rsid w:val="00126F3C"/>
    <w:rsid w:val="001305F8"/>
    <w:rsid w:val="001324D4"/>
    <w:rsid w:val="0013471D"/>
    <w:rsid w:val="00140C43"/>
    <w:rsid w:val="00140EE4"/>
    <w:rsid w:val="00145A77"/>
    <w:rsid w:val="001468DC"/>
    <w:rsid w:val="0015546A"/>
    <w:rsid w:val="001619BC"/>
    <w:rsid w:val="0016212E"/>
    <w:rsid w:val="00163EF5"/>
    <w:rsid w:val="00164FDC"/>
    <w:rsid w:val="00165861"/>
    <w:rsid w:val="00173438"/>
    <w:rsid w:val="00174110"/>
    <w:rsid w:val="001758B6"/>
    <w:rsid w:val="00175A9F"/>
    <w:rsid w:val="00183CC7"/>
    <w:rsid w:val="001853A8"/>
    <w:rsid w:val="00190C77"/>
    <w:rsid w:val="00191536"/>
    <w:rsid w:val="00192531"/>
    <w:rsid w:val="001A15BC"/>
    <w:rsid w:val="001A1E8A"/>
    <w:rsid w:val="001A240A"/>
    <w:rsid w:val="001A5E26"/>
    <w:rsid w:val="001A78A3"/>
    <w:rsid w:val="001B3614"/>
    <w:rsid w:val="001B3788"/>
    <w:rsid w:val="001B433D"/>
    <w:rsid w:val="001B6F97"/>
    <w:rsid w:val="001B7102"/>
    <w:rsid w:val="001C1DAF"/>
    <w:rsid w:val="001C765D"/>
    <w:rsid w:val="001C7BCA"/>
    <w:rsid w:val="001D1362"/>
    <w:rsid w:val="001D38EC"/>
    <w:rsid w:val="001D48AD"/>
    <w:rsid w:val="001E45E6"/>
    <w:rsid w:val="001E5698"/>
    <w:rsid w:val="001E5C44"/>
    <w:rsid w:val="001F237E"/>
    <w:rsid w:val="001F63AF"/>
    <w:rsid w:val="00202488"/>
    <w:rsid w:val="002048FD"/>
    <w:rsid w:val="0020654F"/>
    <w:rsid w:val="002166A9"/>
    <w:rsid w:val="0021674E"/>
    <w:rsid w:val="0022114F"/>
    <w:rsid w:val="00222823"/>
    <w:rsid w:val="00224882"/>
    <w:rsid w:val="00227399"/>
    <w:rsid w:val="00242CA2"/>
    <w:rsid w:val="002437A2"/>
    <w:rsid w:val="00246919"/>
    <w:rsid w:val="00250371"/>
    <w:rsid w:val="00254095"/>
    <w:rsid w:val="002543F4"/>
    <w:rsid w:val="00255C23"/>
    <w:rsid w:val="00255F26"/>
    <w:rsid w:val="00263FE2"/>
    <w:rsid w:val="00265414"/>
    <w:rsid w:val="00266970"/>
    <w:rsid w:val="00271791"/>
    <w:rsid w:val="00271DA8"/>
    <w:rsid w:val="00272E15"/>
    <w:rsid w:val="0027325C"/>
    <w:rsid w:val="00275004"/>
    <w:rsid w:val="00280533"/>
    <w:rsid w:val="00282773"/>
    <w:rsid w:val="00284256"/>
    <w:rsid w:val="002869C3"/>
    <w:rsid w:val="00291E74"/>
    <w:rsid w:val="002A128E"/>
    <w:rsid w:val="002A3482"/>
    <w:rsid w:val="002A4139"/>
    <w:rsid w:val="002A4DF4"/>
    <w:rsid w:val="002A4E98"/>
    <w:rsid w:val="002A7227"/>
    <w:rsid w:val="002A7CC2"/>
    <w:rsid w:val="002B074C"/>
    <w:rsid w:val="002B2C99"/>
    <w:rsid w:val="002B4BBB"/>
    <w:rsid w:val="002B669C"/>
    <w:rsid w:val="002B7E52"/>
    <w:rsid w:val="002C09C3"/>
    <w:rsid w:val="002C292E"/>
    <w:rsid w:val="002C4196"/>
    <w:rsid w:val="002C594D"/>
    <w:rsid w:val="002D7025"/>
    <w:rsid w:val="002D7DD9"/>
    <w:rsid w:val="002E10AE"/>
    <w:rsid w:val="002E4A85"/>
    <w:rsid w:val="002E5011"/>
    <w:rsid w:val="002F2420"/>
    <w:rsid w:val="002F2CA4"/>
    <w:rsid w:val="002F36B5"/>
    <w:rsid w:val="002F7404"/>
    <w:rsid w:val="0030073F"/>
    <w:rsid w:val="0030702E"/>
    <w:rsid w:val="003120B1"/>
    <w:rsid w:val="0031420A"/>
    <w:rsid w:val="00315B53"/>
    <w:rsid w:val="003220B8"/>
    <w:rsid w:val="00322E46"/>
    <w:rsid w:val="003250F3"/>
    <w:rsid w:val="00340297"/>
    <w:rsid w:val="003410ED"/>
    <w:rsid w:val="00347536"/>
    <w:rsid w:val="00347C78"/>
    <w:rsid w:val="003526BA"/>
    <w:rsid w:val="00355282"/>
    <w:rsid w:val="003560AE"/>
    <w:rsid w:val="00367EEC"/>
    <w:rsid w:val="003722A8"/>
    <w:rsid w:val="00376804"/>
    <w:rsid w:val="003800EF"/>
    <w:rsid w:val="00385A0C"/>
    <w:rsid w:val="003A492F"/>
    <w:rsid w:val="003B3C18"/>
    <w:rsid w:val="003B3FF8"/>
    <w:rsid w:val="003B5B8C"/>
    <w:rsid w:val="003B6DDF"/>
    <w:rsid w:val="003B7621"/>
    <w:rsid w:val="003C6E1F"/>
    <w:rsid w:val="003D6833"/>
    <w:rsid w:val="003D7CB7"/>
    <w:rsid w:val="003E3AF0"/>
    <w:rsid w:val="003E53AF"/>
    <w:rsid w:val="003E554C"/>
    <w:rsid w:val="003F1066"/>
    <w:rsid w:val="003F79CC"/>
    <w:rsid w:val="00403E44"/>
    <w:rsid w:val="00413DAF"/>
    <w:rsid w:val="004179B6"/>
    <w:rsid w:val="00421295"/>
    <w:rsid w:val="004229C3"/>
    <w:rsid w:val="00423734"/>
    <w:rsid w:val="00425AB0"/>
    <w:rsid w:val="00427FE5"/>
    <w:rsid w:val="00440B7D"/>
    <w:rsid w:val="00442936"/>
    <w:rsid w:val="00443089"/>
    <w:rsid w:val="004433EC"/>
    <w:rsid w:val="00444C14"/>
    <w:rsid w:val="0044591B"/>
    <w:rsid w:val="00450042"/>
    <w:rsid w:val="00457C0A"/>
    <w:rsid w:val="004605E2"/>
    <w:rsid w:val="00462002"/>
    <w:rsid w:val="00465590"/>
    <w:rsid w:val="004658BD"/>
    <w:rsid w:val="00466624"/>
    <w:rsid w:val="00471D1E"/>
    <w:rsid w:val="00471EAC"/>
    <w:rsid w:val="00474FBE"/>
    <w:rsid w:val="00475898"/>
    <w:rsid w:val="00480EED"/>
    <w:rsid w:val="00481242"/>
    <w:rsid w:val="004875A1"/>
    <w:rsid w:val="00497874"/>
    <w:rsid w:val="004A112B"/>
    <w:rsid w:val="004B0A09"/>
    <w:rsid w:val="004B26AD"/>
    <w:rsid w:val="004B3B79"/>
    <w:rsid w:val="004B453D"/>
    <w:rsid w:val="004B4CFF"/>
    <w:rsid w:val="004B6476"/>
    <w:rsid w:val="004D00E1"/>
    <w:rsid w:val="004F30EA"/>
    <w:rsid w:val="004F3502"/>
    <w:rsid w:val="004F5B93"/>
    <w:rsid w:val="004F6E70"/>
    <w:rsid w:val="004F704A"/>
    <w:rsid w:val="0050041A"/>
    <w:rsid w:val="00502D55"/>
    <w:rsid w:val="00503D3D"/>
    <w:rsid w:val="005116E0"/>
    <w:rsid w:val="00512600"/>
    <w:rsid w:val="0051478E"/>
    <w:rsid w:val="00514E23"/>
    <w:rsid w:val="00516079"/>
    <w:rsid w:val="00527CA4"/>
    <w:rsid w:val="00534C22"/>
    <w:rsid w:val="0053723D"/>
    <w:rsid w:val="0054792F"/>
    <w:rsid w:val="00554893"/>
    <w:rsid w:val="0056178C"/>
    <w:rsid w:val="00562E9F"/>
    <w:rsid w:val="00562EE3"/>
    <w:rsid w:val="00570118"/>
    <w:rsid w:val="00570696"/>
    <w:rsid w:val="005715FC"/>
    <w:rsid w:val="00572645"/>
    <w:rsid w:val="005753CC"/>
    <w:rsid w:val="0057770C"/>
    <w:rsid w:val="00580C51"/>
    <w:rsid w:val="005814E9"/>
    <w:rsid w:val="00581B15"/>
    <w:rsid w:val="005822F7"/>
    <w:rsid w:val="00582A08"/>
    <w:rsid w:val="00584712"/>
    <w:rsid w:val="00590687"/>
    <w:rsid w:val="00592A8F"/>
    <w:rsid w:val="00592EF5"/>
    <w:rsid w:val="005A1D85"/>
    <w:rsid w:val="005B0F10"/>
    <w:rsid w:val="005B1002"/>
    <w:rsid w:val="005B1B5C"/>
    <w:rsid w:val="005B49AE"/>
    <w:rsid w:val="005C2DD4"/>
    <w:rsid w:val="005C5EE6"/>
    <w:rsid w:val="005C77A2"/>
    <w:rsid w:val="005D4151"/>
    <w:rsid w:val="005D4196"/>
    <w:rsid w:val="005E43EB"/>
    <w:rsid w:val="005E453E"/>
    <w:rsid w:val="005E666C"/>
    <w:rsid w:val="005E7446"/>
    <w:rsid w:val="005F209A"/>
    <w:rsid w:val="005F5520"/>
    <w:rsid w:val="006028FD"/>
    <w:rsid w:val="00603435"/>
    <w:rsid w:val="0060485D"/>
    <w:rsid w:val="00611362"/>
    <w:rsid w:val="00611D8F"/>
    <w:rsid w:val="00612344"/>
    <w:rsid w:val="00612EC3"/>
    <w:rsid w:val="00616B02"/>
    <w:rsid w:val="00621D40"/>
    <w:rsid w:val="00622D51"/>
    <w:rsid w:val="006351F8"/>
    <w:rsid w:val="006510B4"/>
    <w:rsid w:val="006514A4"/>
    <w:rsid w:val="00656243"/>
    <w:rsid w:val="00657647"/>
    <w:rsid w:val="006638CE"/>
    <w:rsid w:val="00666BF2"/>
    <w:rsid w:val="006673DA"/>
    <w:rsid w:val="006710C3"/>
    <w:rsid w:val="006772D8"/>
    <w:rsid w:val="00680068"/>
    <w:rsid w:val="006806A2"/>
    <w:rsid w:val="00680CD3"/>
    <w:rsid w:val="00683C42"/>
    <w:rsid w:val="006866D6"/>
    <w:rsid w:val="006875C9"/>
    <w:rsid w:val="00692AAB"/>
    <w:rsid w:val="006954FA"/>
    <w:rsid w:val="00697F75"/>
    <w:rsid w:val="006A2C90"/>
    <w:rsid w:val="006A3E8E"/>
    <w:rsid w:val="006A5F27"/>
    <w:rsid w:val="006B07D2"/>
    <w:rsid w:val="006B1B5A"/>
    <w:rsid w:val="006B33F4"/>
    <w:rsid w:val="006B384C"/>
    <w:rsid w:val="006B43D9"/>
    <w:rsid w:val="006B5739"/>
    <w:rsid w:val="006B7FBF"/>
    <w:rsid w:val="006C14A8"/>
    <w:rsid w:val="006C48B9"/>
    <w:rsid w:val="006D54F9"/>
    <w:rsid w:val="006D6B63"/>
    <w:rsid w:val="006E0BE2"/>
    <w:rsid w:val="006E32A6"/>
    <w:rsid w:val="006E3398"/>
    <w:rsid w:val="006E4A8D"/>
    <w:rsid w:val="006E6636"/>
    <w:rsid w:val="006E700B"/>
    <w:rsid w:val="006F1C57"/>
    <w:rsid w:val="006F2506"/>
    <w:rsid w:val="006F755D"/>
    <w:rsid w:val="007067AA"/>
    <w:rsid w:val="00714BEF"/>
    <w:rsid w:val="00720F31"/>
    <w:rsid w:val="007256BE"/>
    <w:rsid w:val="00725E63"/>
    <w:rsid w:val="00732EE6"/>
    <w:rsid w:val="007361C6"/>
    <w:rsid w:val="007414D7"/>
    <w:rsid w:val="00742463"/>
    <w:rsid w:val="00743597"/>
    <w:rsid w:val="00745810"/>
    <w:rsid w:val="007459C8"/>
    <w:rsid w:val="00745DFD"/>
    <w:rsid w:val="00751887"/>
    <w:rsid w:val="00751ADA"/>
    <w:rsid w:val="00752BC0"/>
    <w:rsid w:val="007538EE"/>
    <w:rsid w:val="00760D4D"/>
    <w:rsid w:val="0076621F"/>
    <w:rsid w:val="00770CEF"/>
    <w:rsid w:val="007769FA"/>
    <w:rsid w:val="00787C68"/>
    <w:rsid w:val="00790011"/>
    <w:rsid w:val="0079005E"/>
    <w:rsid w:val="00792FF4"/>
    <w:rsid w:val="007962C9"/>
    <w:rsid w:val="007B1483"/>
    <w:rsid w:val="007B1C8A"/>
    <w:rsid w:val="007B6575"/>
    <w:rsid w:val="007B739E"/>
    <w:rsid w:val="007C0845"/>
    <w:rsid w:val="007C3621"/>
    <w:rsid w:val="007D0404"/>
    <w:rsid w:val="007D1A17"/>
    <w:rsid w:val="007D5DC5"/>
    <w:rsid w:val="007D6310"/>
    <w:rsid w:val="007D7520"/>
    <w:rsid w:val="007E3403"/>
    <w:rsid w:val="007E7A49"/>
    <w:rsid w:val="008042B8"/>
    <w:rsid w:val="0080499B"/>
    <w:rsid w:val="00805340"/>
    <w:rsid w:val="00807E8F"/>
    <w:rsid w:val="00814501"/>
    <w:rsid w:val="00814EB6"/>
    <w:rsid w:val="00816116"/>
    <w:rsid w:val="008206FF"/>
    <w:rsid w:val="00825908"/>
    <w:rsid w:val="00827850"/>
    <w:rsid w:val="008300B1"/>
    <w:rsid w:val="00830573"/>
    <w:rsid w:val="008314AF"/>
    <w:rsid w:val="00834F6D"/>
    <w:rsid w:val="00836EE2"/>
    <w:rsid w:val="00842CBC"/>
    <w:rsid w:val="008432C4"/>
    <w:rsid w:val="00843B3C"/>
    <w:rsid w:val="00846580"/>
    <w:rsid w:val="00847381"/>
    <w:rsid w:val="008501BB"/>
    <w:rsid w:val="00851BC4"/>
    <w:rsid w:val="00855D4B"/>
    <w:rsid w:val="00856EF5"/>
    <w:rsid w:val="00857F49"/>
    <w:rsid w:val="00865FE0"/>
    <w:rsid w:val="00867EBB"/>
    <w:rsid w:val="00870009"/>
    <w:rsid w:val="008706F0"/>
    <w:rsid w:val="0088504B"/>
    <w:rsid w:val="0089471D"/>
    <w:rsid w:val="00896A57"/>
    <w:rsid w:val="008A214F"/>
    <w:rsid w:val="008B1CAA"/>
    <w:rsid w:val="008B3947"/>
    <w:rsid w:val="008B4A1D"/>
    <w:rsid w:val="008B6143"/>
    <w:rsid w:val="008B7529"/>
    <w:rsid w:val="008C16B5"/>
    <w:rsid w:val="008C2362"/>
    <w:rsid w:val="008C23B1"/>
    <w:rsid w:val="008D078C"/>
    <w:rsid w:val="008D2651"/>
    <w:rsid w:val="008E057C"/>
    <w:rsid w:val="008E2B13"/>
    <w:rsid w:val="008F4585"/>
    <w:rsid w:val="008F7498"/>
    <w:rsid w:val="00903568"/>
    <w:rsid w:val="00906D6C"/>
    <w:rsid w:val="009073CF"/>
    <w:rsid w:val="00910FCD"/>
    <w:rsid w:val="00916D54"/>
    <w:rsid w:val="00917005"/>
    <w:rsid w:val="009255DD"/>
    <w:rsid w:val="00935DE3"/>
    <w:rsid w:val="00941B0E"/>
    <w:rsid w:val="00946E00"/>
    <w:rsid w:val="0095142E"/>
    <w:rsid w:val="009520A7"/>
    <w:rsid w:val="0095226F"/>
    <w:rsid w:val="00953EDF"/>
    <w:rsid w:val="00954FFA"/>
    <w:rsid w:val="00956AEE"/>
    <w:rsid w:val="00961933"/>
    <w:rsid w:val="00962770"/>
    <w:rsid w:val="00966B48"/>
    <w:rsid w:val="0097011E"/>
    <w:rsid w:val="00971074"/>
    <w:rsid w:val="009716E3"/>
    <w:rsid w:val="00971A23"/>
    <w:rsid w:val="00974506"/>
    <w:rsid w:val="00974C4D"/>
    <w:rsid w:val="0098292D"/>
    <w:rsid w:val="00983272"/>
    <w:rsid w:val="009876A1"/>
    <w:rsid w:val="00990C64"/>
    <w:rsid w:val="009920F9"/>
    <w:rsid w:val="00992357"/>
    <w:rsid w:val="009A08D7"/>
    <w:rsid w:val="009A1936"/>
    <w:rsid w:val="009A2E0B"/>
    <w:rsid w:val="009A504F"/>
    <w:rsid w:val="009A724C"/>
    <w:rsid w:val="009A79A7"/>
    <w:rsid w:val="009B0F8A"/>
    <w:rsid w:val="009C01B6"/>
    <w:rsid w:val="009C03A5"/>
    <w:rsid w:val="009C2CDF"/>
    <w:rsid w:val="009C3E21"/>
    <w:rsid w:val="009D2EF6"/>
    <w:rsid w:val="009D5F28"/>
    <w:rsid w:val="009E7E3B"/>
    <w:rsid w:val="009F4EBC"/>
    <w:rsid w:val="009F6A9E"/>
    <w:rsid w:val="00A00498"/>
    <w:rsid w:val="00A008F8"/>
    <w:rsid w:val="00A05A6E"/>
    <w:rsid w:val="00A1028A"/>
    <w:rsid w:val="00A12433"/>
    <w:rsid w:val="00A12E25"/>
    <w:rsid w:val="00A17D4C"/>
    <w:rsid w:val="00A24A3B"/>
    <w:rsid w:val="00A254F3"/>
    <w:rsid w:val="00A2694E"/>
    <w:rsid w:val="00A3108B"/>
    <w:rsid w:val="00A31EF7"/>
    <w:rsid w:val="00A34E4C"/>
    <w:rsid w:val="00A35A02"/>
    <w:rsid w:val="00A365CB"/>
    <w:rsid w:val="00A37577"/>
    <w:rsid w:val="00A432A0"/>
    <w:rsid w:val="00A44F7D"/>
    <w:rsid w:val="00A46A3C"/>
    <w:rsid w:val="00A53231"/>
    <w:rsid w:val="00A57898"/>
    <w:rsid w:val="00A61792"/>
    <w:rsid w:val="00A64B41"/>
    <w:rsid w:val="00A6589A"/>
    <w:rsid w:val="00A665F7"/>
    <w:rsid w:val="00A756B0"/>
    <w:rsid w:val="00A779D8"/>
    <w:rsid w:val="00A77D5B"/>
    <w:rsid w:val="00A8142C"/>
    <w:rsid w:val="00A8191B"/>
    <w:rsid w:val="00A82594"/>
    <w:rsid w:val="00A83978"/>
    <w:rsid w:val="00A90128"/>
    <w:rsid w:val="00A94F73"/>
    <w:rsid w:val="00A95883"/>
    <w:rsid w:val="00A9693B"/>
    <w:rsid w:val="00AA408D"/>
    <w:rsid w:val="00AB3524"/>
    <w:rsid w:val="00AC3CD8"/>
    <w:rsid w:val="00AC7A51"/>
    <w:rsid w:val="00AD0524"/>
    <w:rsid w:val="00AD66EB"/>
    <w:rsid w:val="00AD7AEC"/>
    <w:rsid w:val="00AE15DF"/>
    <w:rsid w:val="00AE43F6"/>
    <w:rsid w:val="00AE45FE"/>
    <w:rsid w:val="00AE4FBD"/>
    <w:rsid w:val="00AE6E47"/>
    <w:rsid w:val="00AF2DA3"/>
    <w:rsid w:val="00AF3B4E"/>
    <w:rsid w:val="00AF7C70"/>
    <w:rsid w:val="00B00028"/>
    <w:rsid w:val="00B02AAE"/>
    <w:rsid w:val="00B11775"/>
    <w:rsid w:val="00B2408D"/>
    <w:rsid w:val="00B24F02"/>
    <w:rsid w:val="00B254F3"/>
    <w:rsid w:val="00B34F1C"/>
    <w:rsid w:val="00B41273"/>
    <w:rsid w:val="00B41E04"/>
    <w:rsid w:val="00B4499F"/>
    <w:rsid w:val="00B5323C"/>
    <w:rsid w:val="00B56999"/>
    <w:rsid w:val="00B6110E"/>
    <w:rsid w:val="00B6164A"/>
    <w:rsid w:val="00B72048"/>
    <w:rsid w:val="00B7254A"/>
    <w:rsid w:val="00B72ABD"/>
    <w:rsid w:val="00B77BDF"/>
    <w:rsid w:val="00B83191"/>
    <w:rsid w:val="00BA2D1F"/>
    <w:rsid w:val="00BA308A"/>
    <w:rsid w:val="00BA7CD3"/>
    <w:rsid w:val="00BB2D5A"/>
    <w:rsid w:val="00BB4A2A"/>
    <w:rsid w:val="00BC1521"/>
    <w:rsid w:val="00BC1AC9"/>
    <w:rsid w:val="00BC1F5C"/>
    <w:rsid w:val="00BC2EBF"/>
    <w:rsid w:val="00BC58A6"/>
    <w:rsid w:val="00BC5D16"/>
    <w:rsid w:val="00BD01C6"/>
    <w:rsid w:val="00BD2255"/>
    <w:rsid w:val="00BE0A30"/>
    <w:rsid w:val="00BE332F"/>
    <w:rsid w:val="00BE4266"/>
    <w:rsid w:val="00BE7C3C"/>
    <w:rsid w:val="00BF0BD1"/>
    <w:rsid w:val="00BF1091"/>
    <w:rsid w:val="00BF26DA"/>
    <w:rsid w:val="00BF2AE6"/>
    <w:rsid w:val="00BF4967"/>
    <w:rsid w:val="00BF548A"/>
    <w:rsid w:val="00C03B0B"/>
    <w:rsid w:val="00C07139"/>
    <w:rsid w:val="00C12F35"/>
    <w:rsid w:val="00C14AE4"/>
    <w:rsid w:val="00C16387"/>
    <w:rsid w:val="00C2699F"/>
    <w:rsid w:val="00C307FD"/>
    <w:rsid w:val="00C33095"/>
    <w:rsid w:val="00C364D5"/>
    <w:rsid w:val="00C42D02"/>
    <w:rsid w:val="00C4652C"/>
    <w:rsid w:val="00C46E03"/>
    <w:rsid w:val="00C50B90"/>
    <w:rsid w:val="00C56CF6"/>
    <w:rsid w:val="00C6278E"/>
    <w:rsid w:val="00C65BE0"/>
    <w:rsid w:val="00C808C3"/>
    <w:rsid w:val="00C80FEA"/>
    <w:rsid w:val="00C86652"/>
    <w:rsid w:val="00C92D99"/>
    <w:rsid w:val="00C95046"/>
    <w:rsid w:val="00C96597"/>
    <w:rsid w:val="00CA0359"/>
    <w:rsid w:val="00CA2669"/>
    <w:rsid w:val="00CA531F"/>
    <w:rsid w:val="00CB49A5"/>
    <w:rsid w:val="00CC1323"/>
    <w:rsid w:val="00CC28F2"/>
    <w:rsid w:val="00CD29A7"/>
    <w:rsid w:val="00CD639C"/>
    <w:rsid w:val="00CE3DC3"/>
    <w:rsid w:val="00CE4F22"/>
    <w:rsid w:val="00CE6C91"/>
    <w:rsid w:val="00CF24D8"/>
    <w:rsid w:val="00CF3A0D"/>
    <w:rsid w:val="00CF7B0D"/>
    <w:rsid w:val="00D01EF1"/>
    <w:rsid w:val="00D1507F"/>
    <w:rsid w:val="00D15E74"/>
    <w:rsid w:val="00D215D5"/>
    <w:rsid w:val="00D231C1"/>
    <w:rsid w:val="00D23AF2"/>
    <w:rsid w:val="00D27428"/>
    <w:rsid w:val="00D32834"/>
    <w:rsid w:val="00D3423B"/>
    <w:rsid w:val="00D36F56"/>
    <w:rsid w:val="00D37824"/>
    <w:rsid w:val="00D413CB"/>
    <w:rsid w:val="00D43515"/>
    <w:rsid w:val="00D5088D"/>
    <w:rsid w:val="00D51298"/>
    <w:rsid w:val="00D552E3"/>
    <w:rsid w:val="00D6060B"/>
    <w:rsid w:val="00D66A1D"/>
    <w:rsid w:val="00D67A87"/>
    <w:rsid w:val="00D72127"/>
    <w:rsid w:val="00D75DBB"/>
    <w:rsid w:val="00D761D4"/>
    <w:rsid w:val="00D76ECE"/>
    <w:rsid w:val="00D83FAA"/>
    <w:rsid w:val="00D84488"/>
    <w:rsid w:val="00D845C4"/>
    <w:rsid w:val="00D84A7F"/>
    <w:rsid w:val="00D87E93"/>
    <w:rsid w:val="00D90E01"/>
    <w:rsid w:val="00D9532B"/>
    <w:rsid w:val="00D96859"/>
    <w:rsid w:val="00DA3677"/>
    <w:rsid w:val="00DA45AA"/>
    <w:rsid w:val="00DA58A1"/>
    <w:rsid w:val="00DA7CBE"/>
    <w:rsid w:val="00DB37DA"/>
    <w:rsid w:val="00DB6EE5"/>
    <w:rsid w:val="00DC123D"/>
    <w:rsid w:val="00DC15F3"/>
    <w:rsid w:val="00DC1B09"/>
    <w:rsid w:val="00DC427A"/>
    <w:rsid w:val="00DC64FE"/>
    <w:rsid w:val="00DC768A"/>
    <w:rsid w:val="00DD6C35"/>
    <w:rsid w:val="00DE4764"/>
    <w:rsid w:val="00DE5167"/>
    <w:rsid w:val="00DE62A2"/>
    <w:rsid w:val="00DF1E23"/>
    <w:rsid w:val="00DF2F88"/>
    <w:rsid w:val="00DF3133"/>
    <w:rsid w:val="00DF36FE"/>
    <w:rsid w:val="00DF5BCA"/>
    <w:rsid w:val="00DF7D00"/>
    <w:rsid w:val="00E025F8"/>
    <w:rsid w:val="00E04941"/>
    <w:rsid w:val="00E057CD"/>
    <w:rsid w:val="00E13738"/>
    <w:rsid w:val="00E13790"/>
    <w:rsid w:val="00E25440"/>
    <w:rsid w:val="00E25E5A"/>
    <w:rsid w:val="00E27AF8"/>
    <w:rsid w:val="00E3578D"/>
    <w:rsid w:val="00E37607"/>
    <w:rsid w:val="00E437B2"/>
    <w:rsid w:val="00E457E7"/>
    <w:rsid w:val="00E464B0"/>
    <w:rsid w:val="00E52BB6"/>
    <w:rsid w:val="00E63816"/>
    <w:rsid w:val="00E66C8F"/>
    <w:rsid w:val="00E6713F"/>
    <w:rsid w:val="00E67F78"/>
    <w:rsid w:val="00E72A6F"/>
    <w:rsid w:val="00E81F29"/>
    <w:rsid w:val="00E834FF"/>
    <w:rsid w:val="00E86793"/>
    <w:rsid w:val="00EA1FEA"/>
    <w:rsid w:val="00EB3BEC"/>
    <w:rsid w:val="00EC259A"/>
    <w:rsid w:val="00ED0929"/>
    <w:rsid w:val="00ED2858"/>
    <w:rsid w:val="00ED49E3"/>
    <w:rsid w:val="00ED679C"/>
    <w:rsid w:val="00EE0D0C"/>
    <w:rsid w:val="00EE0F44"/>
    <w:rsid w:val="00EE18ED"/>
    <w:rsid w:val="00EE216D"/>
    <w:rsid w:val="00EE4E11"/>
    <w:rsid w:val="00EF1330"/>
    <w:rsid w:val="00EF18CE"/>
    <w:rsid w:val="00EF2096"/>
    <w:rsid w:val="00EF3BF1"/>
    <w:rsid w:val="00EF60E3"/>
    <w:rsid w:val="00F06825"/>
    <w:rsid w:val="00F07858"/>
    <w:rsid w:val="00F13823"/>
    <w:rsid w:val="00F140C6"/>
    <w:rsid w:val="00F172F7"/>
    <w:rsid w:val="00F178B7"/>
    <w:rsid w:val="00F21417"/>
    <w:rsid w:val="00F2360D"/>
    <w:rsid w:val="00F2483B"/>
    <w:rsid w:val="00F268B9"/>
    <w:rsid w:val="00F4530C"/>
    <w:rsid w:val="00F45A24"/>
    <w:rsid w:val="00F47D53"/>
    <w:rsid w:val="00F5300E"/>
    <w:rsid w:val="00F5331E"/>
    <w:rsid w:val="00F54413"/>
    <w:rsid w:val="00F577B2"/>
    <w:rsid w:val="00F62B36"/>
    <w:rsid w:val="00F64962"/>
    <w:rsid w:val="00F6697F"/>
    <w:rsid w:val="00F70D7B"/>
    <w:rsid w:val="00F74ABD"/>
    <w:rsid w:val="00F750B7"/>
    <w:rsid w:val="00F83805"/>
    <w:rsid w:val="00F8437C"/>
    <w:rsid w:val="00FA0AD1"/>
    <w:rsid w:val="00FA4C26"/>
    <w:rsid w:val="00FA5F00"/>
    <w:rsid w:val="00FA6060"/>
    <w:rsid w:val="00FB0C2F"/>
    <w:rsid w:val="00FB1F84"/>
    <w:rsid w:val="00FB22CF"/>
    <w:rsid w:val="00FB58E4"/>
    <w:rsid w:val="00FB7A51"/>
    <w:rsid w:val="00FC1689"/>
    <w:rsid w:val="00FC3114"/>
    <w:rsid w:val="00FC500B"/>
    <w:rsid w:val="00FD0947"/>
    <w:rsid w:val="00FD2FFD"/>
    <w:rsid w:val="00FE5431"/>
    <w:rsid w:val="00FE789A"/>
    <w:rsid w:val="00FF062B"/>
    <w:rsid w:val="00FF4A4C"/>
    <w:rsid w:val="00FF4CC5"/>
    <w:rsid w:val="00FF5038"/>
    <w:rsid w:val="00FF6EA6"/>
    <w:rsid w:val="00FF7D4B"/>
    <w:rsid w:val="607432AE"/>
    <w:rsid w:val="6AD31C83"/>
    <w:rsid w:val="6E98330E"/>
    <w:rsid w:val="770820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nhideWhenUsed="0"/>
    <w:lsdException w:name="footer" w:locked="1"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uiPriority="0"/>
    <w:lsdException w:name="Normal Table" w:locked="1" w:semiHidden="0" w:uiPriority="0" w:unhideWhenUsed="0"/>
    <w:lsdException w:name="annotation subject" w:uiPriority="0"/>
    <w:lsdException w:name="Table Web 2" w:locked="1" w:semiHidden="0" w:uiPriority="0" w:unhideWhenUsed="0"/>
    <w:lsdException w:name="Balloon Text"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63"/>
    <w:pPr>
      <w:widowControl w:val="0"/>
      <w:jc w:val="both"/>
    </w:pPr>
    <w:rPr>
      <w:rFonts w:ascii="Times New Roman" w:eastAsia="方正仿宋简体"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742463"/>
    <w:rPr>
      <w:rFonts w:ascii="宋体" w:eastAsia="宋体"/>
      <w:kern w:val="0"/>
      <w:sz w:val="18"/>
      <w:szCs w:val="18"/>
    </w:rPr>
  </w:style>
  <w:style w:type="character" w:customStyle="1" w:styleId="Char">
    <w:name w:val="文档结构图 Char"/>
    <w:basedOn w:val="a0"/>
    <w:link w:val="a3"/>
    <w:uiPriority w:val="99"/>
    <w:semiHidden/>
    <w:locked/>
    <w:rsid w:val="00742463"/>
    <w:rPr>
      <w:rFonts w:ascii="宋体" w:eastAsia="宋体" w:hAnsi="Times New Roman" w:cs="Times New Roman"/>
      <w:sz w:val="18"/>
    </w:rPr>
  </w:style>
  <w:style w:type="paragraph" w:styleId="a4">
    <w:name w:val="Balloon Text"/>
    <w:basedOn w:val="a"/>
    <w:link w:val="Char0"/>
    <w:semiHidden/>
    <w:rsid w:val="00742463"/>
    <w:rPr>
      <w:kern w:val="0"/>
      <w:sz w:val="18"/>
      <w:szCs w:val="18"/>
    </w:rPr>
  </w:style>
  <w:style w:type="character" w:customStyle="1" w:styleId="Char0">
    <w:name w:val="批注框文本 Char"/>
    <w:basedOn w:val="a0"/>
    <w:link w:val="a4"/>
    <w:uiPriority w:val="99"/>
    <w:semiHidden/>
    <w:locked/>
    <w:rsid w:val="00742463"/>
    <w:rPr>
      <w:rFonts w:ascii="Times New Roman" w:eastAsia="方正仿宋简体" w:hAnsi="Times New Roman" w:cs="Times New Roman"/>
      <w:sz w:val="18"/>
    </w:rPr>
  </w:style>
  <w:style w:type="paragraph" w:styleId="a5">
    <w:name w:val="footer"/>
    <w:basedOn w:val="a"/>
    <w:link w:val="Char1"/>
    <w:uiPriority w:val="99"/>
    <w:rsid w:val="00742463"/>
    <w:pPr>
      <w:tabs>
        <w:tab w:val="center" w:pos="4153"/>
        <w:tab w:val="right" w:pos="8306"/>
      </w:tabs>
      <w:snapToGrid w:val="0"/>
      <w:jc w:val="left"/>
    </w:pPr>
    <w:rPr>
      <w:kern w:val="0"/>
      <w:sz w:val="18"/>
      <w:szCs w:val="18"/>
    </w:rPr>
  </w:style>
  <w:style w:type="character" w:customStyle="1" w:styleId="Char1">
    <w:name w:val="页脚 Char"/>
    <w:basedOn w:val="a0"/>
    <w:link w:val="a5"/>
    <w:uiPriority w:val="99"/>
    <w:locked/>
    <w:rsid w:val="00742463"/>
    <w:rPr>
      <w:rFonts w:ascii="Times New Roman" w:eastAsia="方正仿宋简体" w:hAnsi="Times New Roman" w:cs="Times New Roman"/>
      <w:sz w:val="18"/>
    </w:rPr>
  </w:style>
  <w:style w:type="paragraph" w:styleId="a6">
    <w:name w:val="header"/>
    <w:basedOn w:val="a"/>
    <w:link w:val="Char2"/>
    <w:uiPriority w:val="99"/>
    <w:rsid w:val="00742463"/>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6"/>
    <w:uiPriority w:val="99"/>
    <w:locked/>
    <w:rsid w:val="00742463"/>
    <w:rPr>
      <w:rFonts w:ascii="Times New Roman" w:eastAsia="方正仿宋简体" w:hAnsi="Times New Roman" w:cs="Times New Roman"/>
      <w:sz w:val="18"/>
    </w:rPr>
  </w:style>
  <w:style w:type="table" w:styleId="a7">
    <w:name w:val="Table Grid"/>
    <w:basedOn w:val="a1"/>
    <w:uiPriority w:val="99"/>
    <w:rsid w:val="00742463"/>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_Style 4"/>
    <w:basedOn w:val="a3"/>
    <w:uiPriority w:val="99"/>
    <w:rsid w:val="00742463"/>
    <w:pPr>
      <w:shd w:val="clear" w:color="auto" w:fill="000080"/>
      <w:adjustRightInd w:val="0"/>
      <w:spacing w:line="436" w:lineRule="exact"/>
      <w:ind w:left="357"/>
      <w:jc w:val="left"/>
      <w:outlineLvl w:val="3"/>
    </w:pPr>
    <w:rPr>
      <w:rFonts w:ascii="Tahoma" w:hAnsi="Tahoma"/>
      <w:b/>
      <w:sz w:val="24"/>
      <w:szCs w:val="24"/>
    </w:rPr>
  </w:style>
  <w:style w:type="paragraph" w:styleId="a8">
    <w:name w:val="List Paragraph"/>
    <w:basedOn w:val="a"/>
    <w:uiPriority w:val="99"/>
    <w:qFormat/>
    <w:rsid w:val="00742463"/>
    <w:pPr>
      <w:ind w:firstLineChars="200" w:firstLine="420"/>
    </w:pPr>
  </w:style>
  <w:style w:type="paragraph" w:customStyle="1" w:styleId="Char3">
    <w:name w:val="Char"/>
    <w:basedOn w:val="a"/>
    <w:uiPriority w:val="99"/>
    <w:rsid w:val="00742463"/>
    <w:pPr>
      <w:widowControl/>
      <w:spacing w:after="160" w:line="240" w:lineRule="exact"/>
      <w:jc w:val="left"/>
    </w:pPr>
    <w:rPr>
      <w:rFonts w:ascii="Verdana" w:eastAsia="宋体" w:hAnsi="Verdana"/>
      <w:kern w:val="0"/>
      <w:sz w:val="20"/>
      <w:lang w:eastAsia="en-US"/>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3"/>
    <w:rsid w:val="00742463"/>
    <w:pPr>
      <w:shd w:val="clear" w:color="auto" w:fill="000080"/>
      <w:adjustRightInd w:val="0"/>
      <w:spacing w:line="436" w:lineRule="exact"/>
      <w:ind w:left="357"/>
      <w:jc w:val="left"/>
      <w:outlineLvl w:val="3"/>
    </w:pPr>
    <w:rPr>
      <w:rFonts w:ascii="Tahoma" w:hAnsi="Tahoma"/>
      <w:b/>
      <w:sz w:val="24"/>
      <w:szCs w:val="24"/>
    </w:rPr>
  </w:style>
  <w:style w:type="paragraph" w:customStyle="1" w:styleId="Char4">
    <w:name w:val="Char"/>
    <w:basedOn w:val="a"/>
    <w:rsid w:val="009C03A5"/>
    <w:pPr>
      <w:widowControl/>
      <w:spacing w:after="160" w:line="240" w:lineRule="exact"/>
      <w:jc w:val="left"/>
    </w:pPr>
    <w:rPr>
      <w:rFonts w:ascii="Verdana" w:eastAsia="宋体" w:hAnsi="Verdana"/>
      <w:kern w:val="0"/>
      <w:sz w:val="20"/>
      <w:lang w:eastAsia="en-US"/>
    </w:rPr>
  </w:style>
  <w:style w:type="character" w:styleId="a9">
    <w:name w:val="page number"/>
    <w:basedOn w:val="a0"/>
    <w:rsid w:val="001A240A"/>
    <w:rPr>
      <w:rFonts w:ascii="Verdana" w:hAnsi="Verdana"/>
      <w:kern w:val="0"/>
      <w:sz w:val="20"/>
      <w:szCs w:val="20"/>
      <w:lang w:eastAsia="en-US"/>
    </w:rPr>
  </w:style>
  <w:style w:type="character" w:styleId="aa">
    <w:name w:val="Hyperlink"/>
    <w:basedOn w:val="a0"/>
    <w:rsid w:val="001A240A"/>
    <w:rPr>
      <w:rFonts w:ascii="Verdana" w:hAnsi="Verdana"/>
      <w:color w:val="0000FF"/>
      <w:kern w:val="0"/>
      <w:sz w:val="20"/>
      <w:szCs w:val="20"/>
      <w:u w:val="single"/>
      <w:lang w:eastAsia="en-US"/>
    </w:rPr>
  </w:style>
  <w:style w:type="paragraph" w:styleId="ab">
    <w:name w:val="Normal (Web)"/>
    <w:basedOn w:val="a"/>
    <w:rsid w:val="001A240A"/>
    <w:pPr>
      <w:widowControl/>
      <w:spacing w:before="100" w:beforeAutospacing="1" w:after="100" w:afterAutospacing="1"/>
      <w:jc w:val="left"/>
    </w:pPr>
    <w:rPr>
      <w:rFonts w:ascii="宋体" w:eastAsia="宋体" w:hAnsi="宋体" w:cs="宋体"/>
      <w:kern w:val="0"/>
      <w:sz w:val="24"/>
      <w:szCs w:val="24"/>
    </w:rPr>
  </w:style>
  <w:style w:type="paragraph" w:styleId="ac">
    <w:name w:val="annotation text"/>
    <w:basedOn w:val="a"/>
    <w:link w:val="Char5"/>
    <w:semiHidden/>
    <w:rsid w:val="001A240A"/>
    <w:pPr>
      <w:jc w:val="left"/>
    </w:pPr>
    <w:rPr>
      <w:rFonts w:eastAsia="宋体"/>
      <w:sz w:val="21"/>
      <w:szCs w:val="24"/>
    </w:rPr>
  </w:style>
  <w:style w:type="character" w:customStyle="1" w:styleId="Char5">
    <w:name w:val="批注文字 Char"/>
    <w:basedOn w:val="a0"/>
    <w:link w:val="ac"/>
    <w:semiHidden/>
    <w:rsid w:val="001A240A"/>
    <w:rPr>
      <w:rFonts w:ascii="Times New Roman" w:eastAsia="宋体" w:hAnsi="Times New Roman"/>
      <w:kern w:val="2"/>
      <w:sz w:val="21"/>
      <w:szCs w:val="24"/>
    </w:rPr>
  </w:style>
  <w:style w:type="character" w:customStyle="1" w:styleId="Char6">
    <w:name w:val="批注主题 Char"/>
    <w:basedOn w:val="Char5"/>
    <w:link w:val="ad"/>
    <w:semiHidden/>
    <w:rsid w:val="001A240A"/>
    <w:rPr>
      <w:b/>
      <w:bCs/>
    </w:rPr>
  </w:style>
  <w:style w:type="paragraph" w:styleId="ad">
    <w:name w:val="annotation subject"/>
    <w:basedOn w:val="ac"/>
    <w:next w:val="ac"/>
    <w:link w:val="Char6"/>
    <w:semiHidden/>
    <w:rsid w:val="001A240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F34DF-2D22-44CD-8242-57AEC051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20</Pages>
  <Words>812</Words>
  <Characters>4632</Characters>
  <Application>Microsoft Office Word</Application>
  <DocSecurity>0</DocSecurity>
  <Lines>38</Lines>
  <Paragraphs>10</Paragraphs>
  <ScaleCrop>false</ScaleCrop>
  <Company>Microsoft</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青岛西海岸新区工业和信息化局文件</dc:title>
  <dc:subject/>
  <dc:creator>xxh</dc:creator>
  <cp:keywords/>
  <dc:description/>
  <cp:lastModifiedBy>微软用户</cp:lastModifiedBy>
  <cp:revision>463</cp:revision>
  <cp:lastPrinted>2022-03-04T06:15:00Z</cp:lastPrinted>
  <dcterms:created xsi:type="dcterms:W3CDTF">2021-03-30T07:30:00Z</dcterms:created>
  <dcterms:modified xsi:type="dcterms:W3CDTF">2022-04-01T04:11:00Z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