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报送情况统计表</w:t>
      </w:r>
    </w:p>
    <w:p>
      <w:pPr>
        <w:spacing w:line="560" w:lineRule="exact"/>
        <w:rPr>
          <w:rFonts w:ascii="方正小标宋_GBK" w:hAnsi="仿宋_GB2312" w:eastAsia="方正小标宋_GBK" w:cs="仿宋_GB2312"/>
          <w:sz w:val="32"/>
          <w:szCs w:val="32"/>
        </w:rPr>
      </w:pPr>
      <w:r>
        <w:rPr>
          <w:rFonts w:hint="eastAsia" w:ascii="方正小标宋_GBK" w:hAnsi="仿宋_GB2312" w:eastAsia="方正小标宋_GBK" w:cs="仿宋_GB2312"/>
          <w:sz w:val="32"/>
          <w:szCs w:val="32"/>
        </w:rPr>
        <w:t>填报单位：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113"/>
        <w:gridCol w:w="1594"/>
        <w:gridCol w:w="1368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8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_GBK" w:hAnsi="黑体" w:eastAsia="方正小标宋_GBK" w:cs="仿宋_GB2312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仿宋_GB2312"/>
                <w:sz w:val="32"/>
                <w:szCs w:val="32"/>
              </w:rPr>
              <w:t>工业互联网服务商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序号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服务商名称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所在区市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联系人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1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2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3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4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5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6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7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8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9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10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8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_GBK" w:hAnsi="黑体" w:eastAsia="方正小标宋_GBK" w:cs="仿宋_GB2312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仿宋_GB2312"/>
                <w:sz w:val="32"/>
                <w:szCs w:val="32"/>
              </w:rPr>
              <w:t>工业互联网平台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序号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平台名称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所在区市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联系人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1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2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3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4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5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mNjNDQ0NmM0OTVlOTliNTE3YmQwZmYzMjQ1NzUifQ=="/>
  </w:docVars>
  <w:rsids>
    <w:rsidRoot w:val="081A7B96"/>
    <w:rsid w:val="081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2022-09-08T07:25:00Z</dcterms:created>
  <dc:creator>海之滨</dc:creator>
  <cp:lastModifiedBy>海之滨</cp:lastModifiedBy>
  <dcterms:modified xsi:type="dcterms:W3CDTF">2022-09-08T07:25:43Z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EB2E2623FA51498581EECD69EA79C239</vt:lpwstr>
  </property>
</Properties>
</file>