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8667" w14:textId="565900BF" w:rsidR="00385AC1" w:rsidRDefault="00385AC1" w:rsidP="00385AC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ED5CBA6" w14:textId="77777777" w:rsidR="00385AC1" w:rsidRDefault="00385AC1" w:rsidP="00385AC1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申报材料真实性承诺书</w:t>
      </w:r>
    </w:p>
    <w:p w14:paraId="5AF27BEA" w14:textId="77777777" w:rsidR="00385AC1" w:rsidRDefault="00385AC1" w:rsidP="00385AC1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2388AD55" w14:textId="77777777" w:rsidR="00385AC1" w:rsidRDefault="00385AC1" w:rsidP="00385AC1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我公司/单位郑重承诺：</w:t>
      </w:r>
    </w:p>
    <w:p w14:paraId="4D6E49E1" w14:textId="77777777" w:rsidR="00385AC1" w:rsidRDefault="00385AC1" w:rsidP="00385AC1">
      <w:pPr>
        <w:spacing w:line="50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 xml:space="preserve">    若发生与承诺相违背的事实，由本单位承担全部法律责任。</w:t>
      </w:r>
    </w:p>
    <w:p w14:paraId="1B1518D4" w14:textId="77777777" w:rsidR="00385AC1" w:rsidRDefault="00385AC1" w:rsidP="00385AC1">
      <w:pPr>
        <w:spacing w:line="5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一、本单位申报项目内容真实、准确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3663990" w14:textId="77777777" w:rsidR="00385AC1" w:rsidRDefault="00385AC1" w:rsidP="00385AC1">
      <w:pPr>
        <w:spacing w:line="5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二、本单位递交的申报材料所有信息真实、准确</w:t>
      </w:r>
      <w:r>
        <w:rPr>
          <w:rFonts w:ascii="仿宋_GB2312" w:eastAsia="仿宋_GB2312" w:hint="eastAsia"/>
          <w:sz w:val="32"/>
          <w:szCs w:val="32"/>
        </w:rPr>
        <w:t>，不存在任何虚假记载、误导性陈述或者重大遗漏</w:t>
      </w:r>
      <w:r>
        <w:rPr>
          <w:rFonts w:ascii="仿宋_GB2312" w:eastAsia="仿宋_GB2312" w:hAnsi="黑体" w:cs="黑体" w:hint="eastAsia"/>
          <w:sz w:val="32"/>
          <w:szCs w:val="32"/>
        </w:rPr>
        <w:t>。</w:t>
      </w:r>
    </w:p>
    <w:p w14:paraId="53BAF3CC" w14:textId="77777777" w:rsidR="00385AC1" w:rsidRDefault="00385AC1" w:rsidP="00385AC1">
      <w:pPr>
        <w:spacing w:line="5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三、本单位申报项目为首次申请，不存在重复申报情况。</w:t>
      </w:r>
    </w:p>
    <w:p w14:paraId="4627B293" w14:textId="574E24E4" w:rsidR="00385AC1" w:rsidRDefault="00385AC1" w:rsidP="00385AC1">
      <w:pPr>
        <w:spacing w:line="5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四、本单位近五年无严重违法违规</w:t>
      </w:r>
      <w:r w:rsidR="000615E7">
        <w:rPr>
          <w:rFonts w:ascii="仿宋_GB2312" w:eastAsia="仿宋_GB2312" w:hAnsi="黑体" w:cs="黑体" w:hint="eastAsia"/>
          <w:sz w:val="32"/>
          <w:szCs w:val="32"/>
        </w:rPr>
        <w:t>，未列入</w:t>
      </w:r>
      <w:r w:rsidR="000615E7">
        <w:rPr>
          <w:rFonts w:ascii="仿宋_GB2312" w:eastAsia="仿宋_GB2312" w:hint="eastAsia"/>
          <w:sz w:val="32"/>
          <w:szCs w:val="32"/>
        </w:rPr>
        <w:t>青岛市安全生产黑名单、青岛市环境信用黑名单等失信惩戒对象目录</w:t>
      </w:r>
      <w:r w:rsidR="000615E7">
        <w:rPr>
          <w:rFonts w:ascii="仿宋_GB2312" w:eastAsia="仿宋_GB2312" w:hAnsi="黑体" w:cs="黑体" w:hint="eastAsia"/>
          <w:sz w:val="32"/>
          <w:szCs w:val="32"/>
        </w:rPr>
        <w:t>，</w:t>
      </w:r>
      <w:r>
        <w:rPr>
          <w:rFonts w:ascii="仿宋_GB2312" w:eastAsia="仿宋_GB2312" w:hAnsi="黑体" w:cs="黑体" w:hint="eastAsia"/>
          <w:sz w:val="32"/>
          <w:szCs w:val="32"/>
        </w:rPr>
        <w:t>不违反财政涉</w:t>
      </w:r>
      <w:proofErr w:type="gramStart"/>
      <w:r>
        <w:rPr>
          <w:rFonts w:ascii="仿宋_GB2312" w:eastAsia="仿宋_GB2312" w:hAnsi="黑体" w:cs="黑体" w:hint="eastAsia"/>
          <w:sz w:val="32"/>
          <w:szCs w:val="32"/>
        </w:rPr>
        <w:t>企资金</w:t>
      </w:r>
      <w:proofErr w:type="gramEnd"/>
      <w:r>
        <w:rPr>
          <w:rFonts w:ascii="仿宋_GB2312" w:eastAsia="仿宋_GB2312" w:hAnsi="黑体" w:cs="黑体" w:hint="eastAsia"/>
          <w:sz w:val="32"/>
          <w:szCs w:val="32"/>
        </w:rPr>
        <w:t xml:space="preserve"> “绿色门槛”制度及其他禁止申报政府扶持资金的行为。</w:t>
      </w:r>
    </w:p>
    <w:p w14:paraId="7BFA8698" w14:textId="40FD9B24" w:rsidR="00385AC1" w:rsidRDefault="00385AC1" w:rsidP="00385AC1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五、若违反规定骗取奖励资金，将全额</w:t>
      </w:r>
      <w:r>
        <w:rPr>
          <w:rFonts w:ascii="仿宋_GB2312" w:eastAsia="仿宋_GB2312" w:hAnsi="仿宋_GB2312" w:cs="仿宋_GB2312" w:hint="eastAsia"/>
          <w:sz w:val="32"/>
          <w:szCs w:val="32"/>
        </w:rPr>
        <w:t>退还已获得的资金</w:t>
      </w:r>
      <w:r>
        <w:rPr>
          <w:rFonts w:ascii="仿宋_GB2312" w:eastAsia="仿宋_GB2312" w:hAnsi="黑体" w:cs="黑体" w:hint="eastAsia"/>
          <w:sz w:val="32"/>
          <w:szCs w:val="32"/>
        </w:rPr>
        <w:t>，并接受</w:t>
      </w:r>
      <w:r w:rsidR="000615E7">
        <w:rPr>
          <w:rFonts w:ascii="仿宋_GB2312" w:eastAsia="仿宋_GB2312" w:hAnsi="黑体" w:cs="黑体" w:hint="eastAsia"/>
          <w:sz w:val="32"/>
          <w:szCs w:val="32"/>
        </w:rPr>
        <w:t>《中华人民共和国预算法》</w:t>
      </w:r>
      <w:r>
        <w:rPr>
          <w:rFonts w:ascii="仿宋_GB2312" w:eastAsia="仿宋_GB2312" w:hint="eastAsia"/>
          <w:sz w:val="32"/>
          <w:szCs w:val="32"/>
        </w:rPr>
        <w:t>《财政违法行为处罚处分条例》等有关规定处理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50A6336" w14:textId="77777777" w:rsidR="00385AC1" w:rsidRDefault="00385AC1" w:rsidP="00385AC1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14:paraId="0A8D0156" w14:textId="77777777" w:rsidR="00385AC1" w:rsidRDefault="00385AC1" w:rsidP="00385AC1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公司/单位（盖章）</w:t>
      </w:r>
    </w:p>
    <w:p w14:paraId="5E78F73D" w14:textId="77777777" w:rsidR="00385AC1" w:rsidRDefault="00385AC1" w:rsidP="00385AC1">
      <w:pPr>
        <w:spacing w:line="50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法定代表人签字： </w:t>
      </w:r>
    </w:p>
    <w:p w14:paraId="61B1C56F" w14:textId="5293881F" w:rsidR="00385AC1" w:rsidRDefault="00385AC1" w:rsidP="00E90AFF">
      <w:pPr>
        <w:spacing w:line="500" w:lineRule="exact"/>
        <w:ind w:firstLineChars="1550" w:firstLine="4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经办人签字： </w:t>
      </w:r>
    </w:p>
    <w:p w14:paraId="7BF03133" w14:textId="77777777" w:rsidR="00385AC1" w:rsidRDefault="00385AC1" w:rsidP="00385AC1">
      <w:pPr>
        <w:spacing w:line="50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年   月   日</w:t>
      </w:r>
    </w:p>
    <w:p w14:paraId="632721D1" w14:textId="77777777" w:rsidR="00385AC1" w:rsidRDefault="00385AC1"/>
    <w:sectPr w:rsidR="00385AC1">
      <w:footerReference w:type="even" r:id="rId6"/>
      <w:footerReference w:type="default" r:id="rId7"/>
      <w:footerReference w:type="first" r:id="rId8"/>
      <w:pgSz w:w="11906" w:h="16838"/>
      <w:pgMar w:top="2098" w:right="1474" w:bottom="1985" w:left="1588" w:header="851" w:footer="1531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B25F" w14:textId="77777777" w:rsidR="00C94BD7" w:rsidRDefault="00C94BD7">
      <w:r>
        <w:separator/>
      </w:r>
    </w:p>
  </w:endnote>
  <w:endnote w:type="continuationSeparator" w:id="0">
    <w:p w14:paraId="7BFC1CD9" w14:textId="77777777" w:rsidR="00C94BD7" w:rsidRDefault="00C9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571E" w14:textId="77777777" w:rsidR="005B4395" w:rsidRDefault="00000000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133A" w14:textId="77777777" w:rsidR="005B4395" w:rsidRDefault="00000000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D5C7" w14:textId="77777777" w:rsidR="005B4395" w:rsidRDefault="00000000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75AE" w14:textId="77777777" w:rsidR="00C94BD7" w:rsidRDefault="00C94BD7">
      <w:r>
        <w:separator/>
      </w:r>
    </w:p>
  </w:footnote>
  <w:footnote w:type="continuationSeparator" w:id="0">
    <w:p w14:paraId="29E974F7" w14:textId="77777777" w:rsidR="00C94BD7" w:rsidRDefault="00C94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7D190714"/>
    <w:rsid w:val="000615E7"/>
    <w:rsid w:val="002956CB"/>
    <w:rsid w:val="00385AC1"/>
    <w:rsid w:val="005B4395"/>
    <w:rsid w:val="008B68AD"/>
    <w:rsid w:val="00A04422"/>
    <w:rsid w:val="00B87620"/>
    <w:rsid w:val="00C94BD7"/>
    <w:rsid w:val="00E90AFF"/>
    <w:rsid w:val="7D19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741BC"/>
  <w15:docId w15:val="{3E00F0CF-2BE0-424D-868C-DEE41A62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2">
    <w:name w:val="_Style 2"/>
    <w:basedOn w:val="a"/>
    <w:rsid w:val="00385AC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4"/>
    <w:rsid w:val="000615E7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paragraph" w:styleId="a4">
    <w:name w:val="Document Map"/>
    <w:basedOn w:val="a"/>
    <w:link w:val="a5"/>
    <w:rsid w:val="000615E7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rsid w:val="000615E7"/>
    <w:rPr>
      <w:rFonts w:ascii="Microsoft YaHei UI" w:eastAsia="Microsoft YaHei UI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周鑫廷</dc:creator>
  <cp:lastModifiedBy>zs wen</cp:lastModifiedBy>
  <cp:revision>6</cp:revision>
  <dcterms:created xsi:type="dcterms:W3CDTF">2022-08-02T04:10:00Z</dcterms:created>
  <dcterms:modified xsi:type="dcterms:W3CDTF">2022-09-23T07:23:00Z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DEB6955D79E74D78B3826261C9A1908B</vt:lpwstr>
  </property>
</Properties>
</file>