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E26" w:rsidRDefault="00EF2E26">
      <w:pPr>
        <w:spacing w:line="500" w:lineRule="atLeast"/>
        <w:jc w:val="center"/>
        <w:rPr>
          <w:rFonts w:ascii="宋体"/>
          <w:spacing w:val="10"/>
          <w:sz w:val="44"/>
        </w:rPr>
      </w:pPr>
      <w:bookmarkStart w:id="0" w:name="_GoBack"/>
      <w:r>
        <w:rPr>
          <w:rFonts w:ascii="宋体"/>
          <w:spacing w:val="10"/>
          <w:sz w:val="44"/>
        </w:rPr>
        <w:pict>
          <v:line id="_x0000_s1026" style="position:absolute;left:0;text-align:left;z-index:251659264" from="0,15.6pt" to=".05pt,15.6pt" o:gfxdata="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WaQIr&#10;0AAAAAMBAAAPAAAAAAAAAAEAIAAAACIAAABkcnMvZG93bnJldi54bWxQSwECFAAUAAAACACHTuJA&#10;eN9u1/ABAADgAwAADgAAAAAAAAABACAAAAAfAQAAZHJzL2Uyb0RvYy54bWxQSwUGAAAAAAYABgBZ&#10;AQAAgQUAAAAA&#10;"/>
        </w:pict>
      </w:r>
      <w:r w:rsidR="000C098B">
        <w:rPr>
          <w:rFonts w:ascii="宋体" w:hint="eastAsia"/>
          <w:spacing w:val="10"/>
          <w:sz w:val="44"/>
        </w:rPr>
        <w:t>清</w:t>
      </w:r>
      <w:r w:rsidR="000C098B">
        <w:rPr>
          <w:rFonts w:ascii="宋体"/>
          <w:spacing w:val="10"/>
          <w:sz w:val="44"/>
        </w:rPr>
        <w:t xml:space="preserve"> </w:t>
      </w:r>
      <w:r w:rsidR="000C098B">
        <w:rPr>
          <w:rFonts w:ascii="宋体" w:hint="eastAsia"/>
          <w:spacing w:val="10"/>
          <w:sz w:val="44"/>
        </w:rPr>
        <w:t>算</w:t>
      </w:r>
      <w:r w:rsidR="000C098B">
        <w:rPr>
          <w:rFonts w:ascii="宋体"/>
          <w:spacing w:val="10"/>
          <w:sz w:val="44"/>
        </w:rPr>
        <w:t xml:space="preserve"> </w:t>
      </w:r>
      <w:r w:rsidR="000C098B">
        <w:rPr>
          <w:rFonts w:ascii="宋体" w:hint="eastAsia"/>
          <w:spacing w:val="10"/>
          <w:sz w:val="44"/>
        </w:rPr>
        <w:t>报</w:t>
      </w:r>
      <w:r w:rsidR="000C098B">
        <w:rPr>
          <w:rFonts w:ascii="宋体"/>
          <w:spacing w:val="10"/>
          <w:sz w:val="44"/>
        </w:rPr>
        <w:t xml:space="preserve"> </w:t>
      </w:r>
      <w:r w:rsidR="000C098B">
        <w:rPr>
          <w:rFonts w:ascii="宋体" w:hint="eastAsia"/>
          <w:spacing w:val="10"/>
          <w:sz w:val="44"/>
        </w:rPr>
        <w:t>告</w:t>
      </w:r>
    </w:p>
    <w:bookmarkEnd w:id="0"/>
    <w:p w:rsidR="00EF2E26" w:rsidRDefault="00EF2E26">
      <w:pPr>
        <w:tabs>
          <w:tab w:val="center" w:pos="4153"/>
        </w:tabs>
        <w:ind w:firstLineChars="500" w:firstLine="1600"/>
        <w:rPr>
          <w:rFonts w:ascii="仿宋_GB2312" w:eastAsia="仿宋_GB2312"/>
          <w:spacing w:val="10"/>
          <w:sz w:val="30"/>
          <w:szCs w:val="30"/>
        </w:rPr>
      </w:pPr>
    </w:p>
    <w:p w:rsidR="00EF2E26" w:rsidRDefault="000C098B">
      <w:pPr>
        <w:tabs>
          <w:tab w:val="center" w:pos="4153"/>
        </w:tabs>
        <w:ind w:firstLine="630"/>
        <w:rPr>
          <w:rFonts w:ascii="仿宋_GB2312" w:eastAsia="仿宋_GB2312"/>
          <w:spacing w:val="10"/>
          <w:sz w:val="30"/>
          <w:szCs w:val="30"/>
        </w:rPr>
      </w:pPr>
      <w:r>
        <w:rPr>
          <w:rFonts w:ascii="仿宋_GB2312" w:eastAsia="仿宋_GB2312" w:hint="eastAsia"/>
          <w:spacing w:val="10"/>
          <w:sz w:val="30"/>
          <w:szCs w:val="30"/>
        </w:rPr>
        <w:t>根据</w:t>
      </w:r>
      <w:r>
        <w:rPr>
          <w:rFonts w:ascii="仿宋_GB2312" w:eastAsia="仿宋_GB2312" w:hint="eastAsia"/>
          <w:spacing w:val="10"/>
          <w:sz w:val="30"/>
          <w:szCs w:val="30"/>
        </w:rPr>
        <w:t>合伙企业</w:t>
      </w:r>
      <w:r w:rsidR="000548D2">
        <w:rPr>
          <w:rFonts w:ascii="仿宋_GB2312" w:eastAsia="仿宋_GB2312" w:hint="eastAsia"/>
          <w:spacing w:val="10"/>
          <w:sz w:val="30"/>
          <w:szCs w:val="30"/>
        </w:rPr>
        <w:t>**</w:t>
      </w:r>
      <w:r>
        <w:rPr>
          <w:rFonts w:ascii="仿宋_GB2312" w:eastAsia="仿宋_GB2312" w:hint="eastAsia"/>
          <w:spacing w:val="10"/>
          <w:sz w:val="30"/>
          <w:szCs w:val="30"/>
        </w:rPr>
        <w:t>年</w:t>
      </w:r>
      <w:r w:rsidR="000548D2">
        <w:rPr>
          <w:rFonts w:ascii="仿宋_GB2312" w:eastAsia="仿宋_GB2312" w:hint="eastAsia"/>
          <w:spacing w:val="10"/>
          <w:sz w:val="30"/>
          <w:szCs w:val="30"/>
        </w:rPr>
        <w:t>**</w:t>
      </w:r>
      <w:r>
        <w:rPr>
          <w:rFonts w:ascii="仿宋_GB2312" w:eastAsia="仿宋_GB2312" w:hint="eastAsia"/>
          <w:spacing w:val="10"/>
          <w:sz w:val="30"/>
          <w:szCs w:val="30"/>
        </w:rPr>
        <w:t>月</w:t>
      </w:r>
      <w:r w:rsidR="000548D2">
        <w:rPr>
          <w:rFonts w:ascii="仿宋_GB2312" w:eastAsia="仿宋_GB2312" w:hint="eastAsia"/>
          <w:spacing w:val="10"/>
          <w:sz w:val="30"/>
          <w:szCs w:val="30"/>
        </w:rPr>
        <w:t>**</w:t>
      </w:r>
      <w:r>
        <w:rPr>
          <w:rFonts w:ascii="仿宋_GB2312" w:eastAsia="仿宋_GB2312" w:hint="eastAsia"/>
          <w:spacing w:val="10"/>
          <w:sz w:val="30"/>
          <w:szCs w:val="30"/>
        </w:rPr>
        <w:t>日</w:t>
      </w:r>
      <w:r w:rsidR="000548D2" w:rsidRPr="000548D2">
        <w:rPr>
          <w:rFonts w:asciiTheme="majorEastAsia" w:eastAsiaTheme="majorEastAsia" w:hAnsiTheme="majorEastAsia" w:hint="eastAsia"/>
          <w:color w:val="FF0000"/>
          <w:spacing w:val="10"/>
          <w:szCs w:val="21"/>
        </w:rPr>
        <w:t>（该日期为成立清算组的日期）</w:t>
      </w:r>
      <w:r>
        <w:rPr>
          <w:rFonts w:ascii="仿宋_GB2312" w:eastAsia="仿宋_GB2312" w:hint="eastAsia"/>
          <w:spacing w:val="10"/>
          <w:sz w:val="30"/>
          <w:szCs w:val="30"/>
        </w:rPr>
        <w:t>召开的</w:t>
      </w:r>
      <w:r>
        <w:rPr>
          <w:rFonts w:ascii="仿宋_GB2312" w:eastAsia="仿宋_GB2312" w:hint="eastAsia"/>
          <w:spacing w:val="10"/>
          <w:sz w:val="30"/>
          <w:szCs w:val="30"/>
        </w:rPr>
        <w:t>合伙人</w:t>
      </w:r>
      <w:r>
        <w:rPr>
          <w:rFonts w:ascii="仿宋_GB2312" w:eastAsia="仿宋_GB2312" w:hint="eastAsia"/>
          <w:spacing w:val="10"/>
          <w:sz w:val="30"/>
          <w:szCs w:val="30"/>
        </w:rPr>
        <w:t>决议，清算小组对</w:t>
      </w:r>
      <w:r>
        <w:rPr>
          <w:rFonts w:ascii="仿宋_GB2312" w:eastAsia="仿宋_GB2312" w:hint="eastAsia"/>
          <w:spacing w:val="10"/>
          <w:sz w:val="30"/>
          <w:szCs w:val="30"/>
        </w:rPr>
        <w:t>合伙企业</w:t>
      </w:r>
      <w:r>
        <w:rPr>
          <w:rFonts w:ascii="仿宋_GB2312" w:eastAsia="仿宋_GB2312" w:hint="eastAsia"/>
          <w:spacing w:val="10"/>
          <w:sz w:val="30"/>
          <w:szCs w:val="30"/>
        </w:rPr>
        <w:t>进行清算。清算情况报告如下：</w:t>
      </w:r>
    </w:p>
    <w:p w:rsidR="00EF2E26" w:rsidRDefault="000C098B">
      <w:pPr>
        <w:numPr>
          <w:ilvl w:val="0"/>
          <w:numId w:val="1"/>
        </w:numPr>
        <w:tabs>
          <w:tab w:val="center" w:pos="4153"/>
        </w:tabs>
        <w:rPr>
          <w:rFonts w:ascii="仿宋_GB2312" w:eastAsia="仿宋_GB2312"/>
          <w:spacing w:val="10"/>
          <w:sz w:val="30"/>
          <w:szCs w:val="30"/>
        </w:rPr>
      </w:pPr>
      <w:r>
        <w:rPr>
          <w:rFonts w:ascii="仿宋_GB2312" w:eastAsia="仿宋_GB2312" w:hint="eastAsia"/>
          <w:spacing w:val="10"/>
          <w:sz w:val="30"/>
          <w:szCs w:val="30"/>
        </w:rPr>
        <w:t>合伙企业</w:t>
      </w:r>
      <w:r>
        <w:rPr>
          <w:rFonts w:ascii="仿宋_GB2312" w:eastAsia="仿宋_GB2312" w:hint="eastAsia"/>
          <w:spacing w:val="10"/>
          <w:sz w:val="30"/>
          <w:szCs w:val="30"/>
        </w:rPr>
        <w:t>的一切债权债务已清理完毕，无债权债务。</w:t>
      </w:r>
    </w:p>
    <w:p w:rsidR="00EF2E26" w:rsidRDefault="000C098B">
      <w:pPr>
        <w:numPr>
          <w:ilvl w:val="0"/>
          <w:numId w:val="1"/>
        </w:numPr>
        <w:tabs>
          <w:tab w:val="center" w:pos="4153"/>
        </w:tabs>
        <w:rPr>
          <w:rFonts w:ascii="仿宋_GB2312" w:eastAsia="仿宋_GB2312"/>
          <w:spacing w:val="10"/>
          <w:sz w:val="30"/>
          <w:szCs w:val="30"/>
        </w:rPr>
      </w:pPr>
      <w:r>
        <w:rPr>
          <w:rFonts w:ascii="仿宋_GB2312" w:eastAsia="仿宋_GB2312" w:hint="eastAsia"/>
          <w:spacing w:val="10"/>
          <w:sz w:val="30"/>
          <w:szCs w:val="30"/>
        </w:rPr>
        <w:t>税务已经注销完毕。</w:t>
      </w:r>
    </w:p>
    <w:p w:rsidR="00EF2E26" w:rsidRDefault="000C098B">
      <w:pPr>
        <w:numPr>
          <w:ilvl w:val="0"/>
          <w:numId w:val="1"/>
        </w:numPr>
        <w:tabs>
          <w:tab w:val="center" w:pos="4153"/>
        </w:tabs>
        <w:rPr>
          <w:rFonts w:ascii="仿宋_GB2312" w:eastAsia="仿宋_GB2312"/>
          <w:spacing w:val="10"/>
          <w:sz w:val="30"/>
          <w:szCs w:val="30"/>
        </w:rPr>
      </w:pPr>
      <w:r>
        <w:rPr>
          <w:rFonts w:ascii="仿宋_GB2312" w:eastAsia="仿宋_GB2312" w:hint="eastAsia"/>
          <w:spacing w:val="10"/>
          <w:sz w:val="30"/>
          <w:szCs w:val="30"/>
        </w:rPr>
        <w:t>合伙企业</w:t>
      </w:r>
      <w:r>
        <w:rPr>
          <w:rFonts w:ascii="仿宋_GB2312" w:eastAsia="仿宋_GB2312" w:hint="eastAsia"/>
          <w:spacing w:val="10"/>
          <w:sz w:val="30"/>
          <w:szCs w:val="30"/>
        </w:rPr>
        <w:t>于</w:t>
      </w:r>
      <w:r w:rsidR="000548D2">
        <w:rPr>
          <w:rFonts w:ascii="仿宋_GB2312" w:eastAsia="仿宋_GB2312" w:hint="eastAsia"/>
          <w:spacing w:val="10"/>
          <w:sz w:val="30"/>
          <w:szCs w:val="30"/>
        </w:rPr>
        <w:t>**</w:t>
      </w:r>
      <w:r>
        <w:rPr>
          <w:rFonts w:ascii="仿宋_GB2312" w:eastAsia="仿宋_GB2312" w:hint="eastAsia"/>
          <w:spacing w:val="10"/>
          <w:sz w:val="30"/>
          <w:szCs w:val="30"/>
        </w:rPr>
        <w:t>年</w:t>
      </w:r>
      <w:r w:rsidR="000548D2">
        <w:rPr>
          <w:rFonts w:ascii="仿宋_GB2312" w:eastAsia="仿宋_GB2312" w:hint="eastAsia"/>
          <w:spacing w:val="10"/>
          <w:sz w:val="30"/>
          <w:szCs w:val="30"/>
        </w:rPr>
        <w:t>**</w:t>
      </w:r>
      <w:r>
        <w:rPr>
          <w:rFonts w:ascii="仿宋_GB2312" w:eastAsia="仿宋_GB2312" w:hint="eastAsia"/>
          <w:spacing w:val="10"/>
          <w:sz w:val="30"/>
          <w:szCs w:val="30"/>
        </w:rPr>
        <w:t>月</w:t>
      </w:r>
      <w:r w:rsidR="000548D2">
        <w:rPr>
          <w:rFonts w:ascii="仿宋_GB2312" w:eastAsia="仿宋_GB2312" w:hint="eastAsia"/>
          <w:spacing w:val="10"/>
          <w:sz w:val="30"/>
          <w:szCs w:val="30"/>
        </w:rPr>
        <w:t>**</w:t>
      </w:r>
      <w:r>
        <w:rPr>
          <w:rFonts w:ascii="仿宋_GB2312" w:eastAsia="仿宋_GB2312" w:hint="eastAsia"/>
          <w:spacing w:val="10"/>
          <w:sz w:val="30"/>
          <w:szCs w:val="30"/>
        </w:rPr>
        <w:t>日在国家企业信用信息公</w:t>
      </w:r>
      <w:r>
        <w:rPr>
          <w:rFonts w:ascii="仿宋_GB2312" w:eastAsia="仿宋_GB2312" w:hint="eastAsia"/>
          <w:spacing w:val="10"/>
          <w:sz w:val="30"/>
          <w:szCs w:val="30"/>
        </w:rPr>
        <w:t>示</w:t>
      </w:r>
      <w:r>
        <w:rPr>
          <w:rFonts w:ascii="仿宋_GB2312" w:eastAsia="仿宋_GB2312" w:hint="eastAsia"/>
          <w:spacing w:val="10"/>
          <w:sz w:val="30"/>
          <w:szCs w:val="30"/>
        </w:rPr>
        <w:t>系统已公示，且清算公告已于</w:t>
      </w:r>
      <w:r w:rsidR="000548D2">
        <w:rPr>
          <w:rFonts w:ascii="仿宋_GB2312" w:eastAsia="仿宋_GB2312" w:hint="eastAsia"/>
          <w:spacing w:val="10"/>
          <w:sz w:val="30"/>
          <w:szCs w:val="30"/>
        </w:rPr>
        <w:t>**</w:t>
      </w:r>
      <w:r>
        <w:rPr>
          <w:rFonts w:ascii="仿宋_GB2312" w:eastAsia="仿宋_GB2312" w:hint="eastAsia"/>
          <w:spacing w:val="10"/>
          <w:sz w:val="30"/>
          <w:szCs w:val="30"/>
        </w:rPr>
        <w:t>年</w:t>
      </w:r>
      <w:r w:rsidR="000548D2">
        <w:rPr>
          <w:rFonts w:ascii="仿宋_GB2312" w:eastAsia="仿宋_GB2312" w:hint="eastAsia"/>
          <w:spacing w:val="10"/>
          <w:sz w:val="30"/>
          <w:szCs w:val="30"/>
        </w:rPr>
        <w:t>**</w:t>
      </w:r>
      <w:r>
        <w:rPr>
          <w:rFonts w:ascii="仿宋_GB2312" w:eastAsia="仿宋_GB2312" w:hint="eastAsia"/>
          <w:spacing w:val="10"/>
          <w:sz w:val="30"/>
          <w:szCs w:val="30"/>
        </w:rPr>
        <w:t>月</w:t>
      </w:r>
      <w:r w:rsidR="000548D2">
        <w:rPr>
          <w:rFonts w:ascii="仿宋_GB2312" w:eastAsia="仿宋_GB2312" w:hint="eastAsia"/>
          <w:spacing w:val="10"/>
          <w:sz w:val="30"/>
          <w:szCs w:val="30"/>
        </w:rPr>
        <w:t>**</w:t>
      </w:r>
      <w:r>
        <w:rPr>
          <w:rFonts w:ascii="仿宋_GB2312" w:eastAsia="仿宋_GB2312" w:hint="eastAsia"/>
          <w:spacing w:val="10"/>
          <w:sz w:val="30"/>
          <w:szCs w:val="30"/>
        </w:rPr>
        <w:t>日届满四十五天。</w:t>
      </w:r>
    </w:p>
    <w:p w:rsidR="00EF2E26" w:rsidRDefault="000C098B">
      <w:pPr>
        <w:numPr>
          <w:ilvl w:val="0"/>
          <w:numId w:val="1"/>
        </w:numPr>
        <w:tabs>
          <w:tab w:val="center" w:pos="4153"/>
        </w:tabs>
        <w:rPr>
          <w:rFonts w:ascii="仿宋_GB2312" w:eastAsia="仿宋_GB2312"/>
          <w:spacing w:val="10"/>
          <w:sz w:val="30"/>
          <w:szCs w:val="30"/>
        </w:rPr>
      </w:pPr>
      <w:r>
        <w:rPr>
          <w:rFonts w:ascii="仿宋_GB2312" w:eastAsia="仿宋_GB2312" w:hint="eastAsia"/>
          <w:spacing w:val="10"/>
          <w:sz w:val="30"/>
          <w:szCs w:val="30"/>
        </w:rPr>
        <w:t>合伙企业</w:t>
      </w:r>
      <w:r>
        <w:rPr>
          <w:rFonts w:ascii="仿宋_GB2312" w:eastAsia="仿宋_GB2312" w:hint="eastAsia"/>
          <w:spacing w:val="10"/>
          <w:sz w:val="30"/>
          <w:szCs w:val="30"/>
        </w:rPr>
        <w:t>注销后如出现法律责任或经济纠纷由全体</w:t>
      </w:r>
      <w:r>
        <w:rPr>
          <w:rFonts w:ascii="仿宋_GB2312" w:eastAsia="仿宋_GB2312" w:hint="eastAsia"/>
          <w:spacing w:val="10"/>
          <w:sz w:val="30"/>
          <w:szCs w:val="30"/>
        </w:rPr>
        <w:t>合伙人</w:t>
      </w:r>
      <w:r>
        <w:rPr>
          <w:rFonts w:ascii="仿宋_GB2312" w:eastAsia="仿宋_GB2312" w:hint="eastAsia"/>
          <w:spacing w:val="10"/>
          <w:sz w:val="30"/>
          <w:szCs w:val="30"/>
        </w:rPr>
        <w:t>承担。</w:t>
      </w:r>
    </w:p>
    <w:p w:rsidR="00EF2E26" w:rsidRDefault="00EF2E26">
      <w:pPr>
        <w:tabs>
          <w:tab w:val="center" w:pos="4153"/>
        </w:tabs>
        <w:ind w:firstLine="630"/>
        <w:rPr>
          <w:rFonts w:ascii="仿宋_GB2312" w:eastAsia="仿宋_GB2312"/>
          <w:spacing w:val="10"/>
          <w:sz w:val="30"/>
          <w:szCs w:val="30"/>
        </w:rPr>
      </w:pPr>
    </w:p>
    <w:p w:rsidR="00EF2E26" w:rsidRDefault="00EF2E26">
      <w:pPr>
        <w:tabs>
          <w:tab w:val="center" w:pos="4153"/>
        </w:tabs>
        <w:ind w:firstLine="630"/>
        <w:rPr>
          <w:rFonts w:ascii="仿宋_GB2312" w:eastAsia="仿宋_GB2312"/>
          <w:spacing w:val="10"/>
          <w:sz w:val="30"/>
          <w:szCs w:val="30"/>
        </w:rPr>
      </w:pPr>
    </w:p>
    <w:p w:rsidR="00EF2E26" w:rsidRDefault="000C098B">
      <w:pPr>
        <w:tabs>
          <w:tab w:val="center" w:pos="4153"/>
        </w:tabs>
        <w:ind w:firstLine="630"/>
        <w:rPr>
          <w:rFonts w:ascii="仿宋_GB2312" w:eastAsia="仿宋_GB2312"/>
          <w:spacing w:val="10"/>
          <w:sz w:val="30"/>
          <w:szCs w:val="30"/>
        </w:rPr>
      </w:pPr>
      <w:r>
        <w:rPr>
          <w:rFonts w:ascii="仿宋_GB2312" w:eastAsia="仿宋_GB2312" w:hint="eastAsia"/>
          <w:spacing w:val="10"/>
          <w:sz w:val="30"/>
          <w:szCs w:val="30"/>
        </w:rPr>
        <w:t>清算小组成员签字：</w:t>
      </w:r>
    </w:p>
    <w:p w:rsidR="00EF2E26" w:rsidRDefault="000548D2">
      <w:pPr>
        <w:jc w:val="right"/>
        <w:rPr>
          <w:rFonts w:ascii="仿宋_GB2312" w:eastAsia="仿宋_GB2312" w:hint="eastAsia"/>
          <w:spacing w:val="10"/>
          <w:sz w:val="30"/>
          <w:szCs w:val="30"/>
        </w:rPr>
      </w:pPr>
      <w:r w:rsidRPr="000548D2">
        <w:rPr>
          <w:rFonts w:ascii="仿宋_GB2312" w:eastAsia="仿宋_GB2312" w:hint="eastAsia"/>
          <w:spacing w:val="10"/>
          <w:sz w:val="30"/>
          <w:szCs w:val="30"/>
        </w:rPr>
        <w:t>**</w:t>
      </w:r>
      <w:r w:rsidR="000C098B" w:rsidRPr="000548D2">
        <w:rPr>
          <w:rFonts w:ascii="仿宋_GB2312" w:eastAsia="仿宋_GB2312" w:hint="eastAsia"/>
          <w:spacing w:val="10"/>
          <w:sz w:val="30"/>
          <w:szCs w:val="30"/>
        </w:rPr>
        <w:t>年</w:t>
      </w:r>
      <w:r w:rsidRPr="000548D2">
        <w:rPr>
          <w:rFonts w:ascii="仿宋_GB2312" w:eastAsia="仿宋_GB2312" w:hint="eastAsia"/>
          <w:spacing w:val="10"/>
          <w:sz w:val="30"/>
          <w:szCs w:val="30"/>
        </w:rPr>
        <w:t>**</w:t>
      </w:r>
      <w:r w:rsidR="000C098B" w:rsidRPr="000548D2">
        <w:rPr>
          <w:rFonts w:ascii="仿宋_GB2312" w:eastAsia="仿宋_GB2312" w:hint="eastAsia"/>
          <w:spacing w:val="10"/>
          <w:sz w:val="30"/>
          <w:szCs w:val="30"/>
        </w:rPr>
        <w:t>月</w:t>
      </w:r>
      <w:r w:rsidRPr="000548D2">
        <w:rPr>
          <w:rFonts w:ascii="仿宋_GB2312" w:eastAsia="仿宋_GB2312" w:hint="eastAsia"/>
          <w:spacing w:val="10"/>
          <w:sz w:val="30"/>
          <w:szCs w:val="30"/>
        </w:rPr>
        <w:t>**</w:t>
      </w:r>
      <w:r w:rsidR="000C098B" w:rsidRPr="000548D2">
        <w:rPr>
          <w:rFonts w:ascii="仿宋_GB2312" w:eastAsia="仿宋_GB2312" w:hint="eastAsia"/>
          <w:spacing w:val="10"/>
          <w:sz w:val="30"/>
          <w:szCs w:val="30"/>
        </w:rPr>
        <w:t>日</w:t>
      </w:r>
    </w:p>
    <w:p w:rsidR="000548D2" w:rsidRPr="000548D2" w:rsidRDefault="000548D2">
      <w:pPr>
        <w:jc w:val="right"/>
        <w:rPr>
          <w:rFonts w:asciiTheme="majorEastAsia" w:eastAsiaTheme="majorEastAsia" w:hAnsiTheme="majorEastAsia"/>
          <w:color w:val="FF0000"/>
          <w:spacing w:val="10"/>
          <w:szCs w:val="21"/>
        </w:rPr>
      </w:pPr>
      <w:r w:rsidRPr="000548D2">
        <w:rPr>
          <w:rFonts w:asciiTheme="majorEastAsia" w:eastAsiaTheme="majorEastAsia" w:hAnsiTheme="majorEastAsia" w:hint="eastAsia"/>
          <w:color w:val="FF0000"/>
          <w:spacing w:val="10"/>
          <w:szCs w:val="21"/>
        </w:rPr>
        <w:t>（落款日期为公示满45日之后）</w:t>
      </w:r>
    </w:p>
    <w:sectPr w:rsidR="000548D2" w:rsidRPr="000548D2" w:rsidSect="00EF2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98B" w:rsidRDefault="000C098B" w:rsidP="000548D2">
      <w:r>
        <w:separator/>
      </w:r>
    </w:p>
  </w:endnote>
  <w:endnote w:type="continuationSeparator" w:id="0">
    <w:p w:rsidR="000C098B" w:rsidRDefault="000C098B" w:rsidP="000548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98B" w:rsidRDefault="000C098B" w:rsidP="000548D2">
      <w:r>
        <w:separator/>
      </w:r>
    </w:p>
  </w:footnote>
  <w:footnote w:type="continuationSeparator" w:id="0">
    <w:p w:rsidR="000C098B" w:rsidRDefault="000C098B" w:rsidP="000548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3307C"/>
    <w:multiLevelType w:val="multilevel"/>
    <w:tmpl w:val="2D33307C"/>
    <w:lvl w:ilvl="0">
      <w:start w:val="1"/>
      <w:numFmt w:val="japaneseCounting"/>
      <w:lvlText w:val="%1、"/>
      <w:lvlJc w:val="left"/>
      <w:pPr>
        <w:tabs>
          <w:tab w:val="left" w:pos="1350"/>
        </w:tabs>
        <w:ind w:left="135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k4N2M2M2FlN2ZkNWE3MGNkYTA1OGNhMDBiMmEzZjEifQ=="/>
  </w:docVars>
  <w:rsids>
    <w:rsidRoot w:val="637A75C9"/>
    <w:rsid w:val="000548D2"/>
    <w:rsid w:val="000C098B"/>
    <w:rsid w:val="00EF2E26"/>
    <w:rsid w:val="10C24A71"/>
    <w:rsid w:val="12F65B85"/>
    <w:rsid w:val="1C6304B6"/>
    <w:rsid w:val="37362CD0"/>
    <w:rsid w:val="50506D50"/>
    <w:rsid w:val="637A75C9"/>
    <w:rsid w:val="65575E5B"/>
    <w:rsid w:val="6F123A5B"/>
    <w:rsid w:val="768160D1"/>
    <w:rsid w:val="7C6F6766"/>
    <w:rsid w:val="7DC9704E"/>
    <w:rsid w:val="7EFA1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E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548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548D2"/>
    <w:rPr>
      <w:kern w:val="2"/>
      <w:sz w:val="18"/>
      <w:szCs w:val="18"/>
    </w:rPr>
  </w:style>
  <w:style w:type="paragraph" w:styleId="a4">
    <w:name w:val="footer"/>
    <w:basedOn w:val="a"/>
    <w:link w:val="Char0"/>
    <w:rsid w:val="000548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548D2"/>
    <w:rPr>
      <w:kern w:val="2"/>
      <w:sz w:val="18"/>
      <w:szCs w:val="18"/>
    </w:rPr>
  </w:style>
  <w:style w:type="paragraph" w:styleId="a5">
    <w:name w:val="footnote text"/>
    <w:basedOn w:val="a"/>
    <w:link w:val="Char1"/>
    <w:rsid w:val="000548D2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5"/>
    <w:rsid w:val="000548D2"/>
    <w:rPr>
      <w:kern w:val="2"/>
      <w:sz w:val="18"/>
      <w:szCs w:val="18"/>
    </w:rPr>
  </w:style>
  <w:style w:type="character" w:styleId="a6">
    <w:name w:val="footnote reference"/>
    <w:basedOn w:val="a0"/>
    <w:rsid w:val="000548D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524E14-DB46-4939-BF0A-B66579C58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>CHINA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王莹乾源13376392434</dc:creator>
  <cp:lastModifiedBy>dreamsummit</cp:lastModifiedBy>
  <cp:revision>2</cp:revision>
  <dcterms:created xsi:type="dcterms:W3CDTF">2022-08-02T07:31:00Z</dcterms:created>
  <dcterms:modified xsi:type="dcterms:W3CDTF">2022-08-02T07:31:00Z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B6B89B4B9BC84CC0864BCFC0D6B2292A</vt:lpwstr>
  </property>
</Properties>
</file>