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80" w:rsidRPr="0053397E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before="143" w:line="219" w:lineRule="auto"/>
        <w:ind w:left="976"/>
        <w:jc w:val="left"/>
        <w:textAlignment w:val="baseline"/>
        <w:rPr>
          <w:rFonts w:ascii="方正小标宋_GBK" w:eastAsia="方正小标宋_GBK" w:hAnsi="宋体" w:cs="宋体" w:hint="eastAsia"/>
          <w:snapToGrid w:val="0"/>
          <w:color w:val="000000"/>
          <w:kern w:val="0"/>
          <w:sz w:val="44"/>
          <w:szCs w:val="44"/>
        </w:rPr>
      </w:pPr>
      <w:r w:rsidRPr="0053397E">
        <w:rPr>
          <w:rFonts w:ascii="方正小标宋_GBK" w:eastAsia="方正小标宋_GBK" w:hAnsi="宋体" w:cs="宋体" w:hint="eastAsia"/>
          <w:snapToGrid w:val="0"/>
          <w:color w:val="000000"/>
          <w:spacing w:val="-8"/>
          <w:kern w:val="0"/>
          <w:sz w:val="44"/>
          <w:szCs w:val="44"/>
        </w:rPr>
        <w:t>青岛西海岸新区住所托管经营承诺书</w:t>
      </w: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67" w:lineRule="auto"/>
        <w:jc w:val="left"/>
        <w:textAlignment w:val="baseline"/>
        <w:rPr>
          <w:rFonts w:ascii="Arial" w:eastAsia="Times New Roman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eastAsia="Times New Roman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ascii="Arial" w:eastAsia="Times New Roman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before="98" w:line="221" w:lineRule="auto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kern w:val="0"/>
          <w:sz w:val="30"/>
          <w:szCs w:val="30"/>
        </w:rPr>
      </w:pPr>
      <w:r w:rsidRPr="00617B80">
        <w:rPr>
          <w:rFonts w:ascii="仿宋_GB2312" w:eastAsia="仿宋_GB2312" w:hAnsi="仿宋" w:cs="仿宋" w:hint="eastAsia"/>
          <w:snapToGrid w:val="0"/>
          <w:color w:val="000000"/>
          <w:spacing w:val="8"/>
          <w:kern w:val="0"/>
          <w:sz w:val="30"/>
          <w:szCs w:val="30"/>
        </w:rPr>
        <w:t>黄岛区行政审批服务局：</w:t>
      </w: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before="188" w:line="339" w:lineRule="auto"/>
        <w:ind w:firstLine="680"/>
        <w:textAlignment w:val="baseline"/>
        <w:rPr>
          <w:rFonts w:ascii="仿宋_GB2312" w:eastAsia="仿宋_GB2312" w:hAnsi="仿宋" w:cs="仿宋"/>
          <w:snapToGrid w:val="0"/>
          <w:color w:val="000000"/>
          <w:kern w:val="0"/>
          <w:sz w:val="30"/>
          <w:szCs w:val="30"/>
        </w:rPr>
      </w:pPr>
      <w:r w:rsidRPr="00617B80">
        <w:rPr>
          <w:rFonts w:ascii="仿宋_GB2312" w:eastAsia="仿宋_GB2312" w:hAnsi="仿宋" w:cs="仿宋" w:hint="eastAsia"/>
          <w:snapToGrid w:val="0"/>
          <w:color w:val="000000"/>
          <w:spacing w:val="20"/>
          <w:kern w:val="0"/>
          <w:sz w:val="30"/>
          <w:szCs w:val="30"/>
        </w:rPr>
        <w:t>本公司承诺：经营范围涉及后置审批且依法不能以住所(经</w:t>
      </w:r>
      <w:r w:rsidRPr="00617B80">
        <w:rPr>
          <w:rFonts w:ascii="仿宋_GB2312" w:eastAsia="仿宋_GB2312" w:hAnsi="仿宋" w:cs="仿宋" w:hint="eastAsia"/>
          <w:snapToGrid w:val="0"/>
          <w:color w:val="000000"/>
          <w:spacing w:val="11"/>
          <w:kern w:val="0"/>
          <w:sz w:val="30"/>
          <w:szCs w:val="30"/>
        </w:rPr>
        <w:t>营场所)托管方式取得相关行政许可的项目，仅进行该项目筹建，</w:t>
      </w:r>
      <w:r w:rsidRPr="00617B80">
        <w:rPr>
          <w:rFonts w:ascii="仿宋_GB2312" w:eastAsia="仿宋_GB2312" w:hAnsi="仿宋" w:cs="仿宋" w:hint="eastAsia"/>
          <w:snapToGrid w:val="0"/>
          <w:color w:val="000000"/>
          <w:spacing w:val="14"/>
          <w:kern w:val="0"/>
          <w:sz w:val="30"/>
          <w:szCs w:val="30"/>
        </w:rPr>
        <w:t>筹建期间不开展相关经营活动。筹建期结束，将主动与托管机构</w:t>
      </w:r>
      <w:r w:rsidRPr="00617B80">
        <w:rPr>
          <w:rFonts w:ascii="仿宋_GB2312" w:eastAsia="仿宋_GB2312" w:hAnsi="仿宋" w:cs="仿宋" w:hint="eastAsia"/>
          <w:snapToGrid w:val="0"/>
          <w:color w:val="000000"/>
          <w:spacing w:val="15"/>
          <w:kern w:val="0"/>
          <w:sz w:val="30"/>
          <w:szCs w:val="30"/>
        </w:rPr>
        <w:t>解除托管关系。如有违反上述承诺内容情形发生的，愿自行承担</w:t>
      </w:r>
      <w:r w:rsidRPr="00617B80">
        <w:rPr>
          <w:rFonts w:ascii="仿宋_GB2312" w:eastAsia="仿宋_GB2312" w:hAnsi="仿宋" w:cs="仿宋" w:hint="eastAsia"/>
          <w:snapToGrid w:val="0"/>
          <w:color w:val="000000"/>
          <w:spacing w:val="7"/>
          <w:kern w:val="0"/>
          <w:sz w:val="30"/>
          <w:szCs w:val="30"/>
        </w:rPr>
        <w:t xml:space="preserve"> </w:t>
      </w:r>
      <w:r w:rsidRPr="00617B80">
        <w:rPr>
          <w:rFonts w:ascii="仿宋_GB2312" w:eastAsia="仿宋_GB2312" w:hAnsi="仿宋" w:cs="仿宋" w:hint="eastAsia"/>
          <w:snapToGrid w:val="0"/>
          <w:color w:val="000000"/>
          <w:spacing w:val="8"/>
          <w:kern w:val="0"/>
          <w:sz w:val="30"/>
          <w:szCs w:val="30"/>
        </w:rPr>
        <w:t>相应的法律责任。</w:t>
      </w: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69" w:lineRule="auto"/>
        <w:jc w:val="left"/>
        <w:textAlignment w:val="baseline"/>
        <w:rPr>
          <w:rFonts w:ascii="仿宋_GB2312" w:eastAsia="仿宋_GB2312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before="79" w:line="224" w:lineRule="auto"/>
        <w:ind w:left="5150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spacing w:val="11"/>
          <w:kern w:val="0"/>
          <w:sz w:val="30"/>
          <w:szCs w:val="30"/>
        </w:rPr>
      </w:pPr>
      <w:r w:rsidRPr="00617B80">
        <w:rPr>
          <w:rFonts w:ascii="仿宋_GB2312" w:eastAsia="仿宋_GB2312" w:hAnsi="仿宋" w:cs="仿宋" w:hint="eastAsia"/>
          <w:snapToGrid w:val="0"/>
          <w:color w:val="000000"/>
          <w:spacing w:val="11"/>
          <w:kern w:val="0"/>
          <w:sz w:val="30"/>
          <w:szCs w:val="30"/>
        </w:rPr>
        <w:t>签字：</w:t>
      </w: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333" w:lineRule="auto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spacing w:val="11"/>
          <w:kern w:val="0"/>
          <w:sz w:val="30"/>
          <w:szCs w:val="30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333" w:lineRule="auto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spacing w:val="11"/>
          <w:kern w:val="0"/>
          <w:sz w:val="30"/>
          <w:szCs w:val="30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before="98" w:line="222" w:lineRule="auto"/>
        <w:ind w:left="5970"/>
        <w:jc w:val="left"/>
        <w:textAlignment w:val="baseline"/>
        <w:rPr>
          <w:rFonts w:ascii="仿宋_GB2312" w:eastAsia="仿宋_GB2312" w:hAnsi="仿宋" w:cs="仿宋"/>
          <w:snapToGrid w:val="0"/>
          <w:color w:val="000000"/>
          <w:spacing w:val="11"/>
          <w:kern w:val="0"/>
          <w:sz w:val="30"/>
          <w:szCs w:val="30"/>
        </w:rPr>
      </w:pPr>
      <w:r w:rsidRPr="00617B80">
        <w:rPr>
          <w:rFonts w:ascii="仿宋_GB2312" w:eastAsia="仿宋_GB2312" w:hAnsi="仿宋" w:cs="仿宋" w:hint="eastAsia"/>
          <w:snapToGrid w:val="0"/>
          <w:color w:val="000000"/>
          <w:spacing w:val="11"/>
          <w:kern w:val="0"/>
          <w:sz w:val="30"/>
          <w:szCs w:val="30"/>
        </w:rPr>
        <w:t>年</w:t>
      </w:r>
      <w:r w:rsidRPr="00617B80">
        <w:rPr>
          <w:rFonts w:ascii="仿宋_GB2312" w:eastAsia="仿宋_GB2312" w:hAnsi="仿宋" w:cs="仿宋"/>
          <w:snapToGrid w:val="0"/>
          <w:color w:val="000000"/>
          <w:spacing w:val="11"/>
          <w:kern w:val="0"/>
          <w:sz w:val="30"/>
          <w:szCs w:val="30"/>
        </w:rPr>
        <w:t xml:space="preserve">   </w:t>
      </w:r>
      <w:r w:rsidRPr="00617B80">
        <w:rPr>
          <w:rFonts w:ascii="仿宋_GB2312" w:eastAsia="仿宋_GB2312" w:hAnsi="仿宋" w:cs="仿宋" w:hint="eastAsia"/>
          <w:snapToGrid w:val="0"/>
          <w:color w:val="000000"/>
          <w:spacing w:val="11"/>
          <w:kern w:val="0"/>
          <w:sz w:val="30"/>
          <w:szCs w:val="30"/>
        </w:rPr>
        <w:t>月</w:t>
      </w:r>
      <w:r w:rsidRPr="00617B80">
        <w:rPr>
          <w:rFonts w:ascii="仿宋_GB2312" w:eastAsia="仿宋_GB2312" w:hAnsi="仿宋" w:cs="仿宋"/>
          <w:snapToGrid w:val="0"/>
          <w:color w:val="000000"/>
          <w:spacing w:val="11"/>
          <w:kern w:val="0"/>
          <w:sz w:val="30"/>
          <w:szCs w:val="30"/>
        </w:rPr>
        <w:t xml:space="preserve">   </w:t>
      </w:r>
      <w:r w:rsidRPr="00617B80">
        <w:rPr>
          <w:rFonts w:ascii="仿宋_GB2312" w:eastAsia="仿宋_GB2312" w:hAnsi="仿宋" w:cs="仿宋" w:hint="eastAsia"/>
          <w:snapToGrid w:val="0"/>
          <w:color w:val="000000"/>
          <w:spacing w:val="11"/>
          <w:kern w:val="0"/>
          <w:sz w:val="30"/>
          <w:szCs w:val="30"/>
        </w:rPr>
        <w:t>日</w:t>
      </w: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87" w:lineRule="auto"/>
        <w:jc w:val="left"/>
        <w:textAlignment w:val="baseline"/>
        <w:rPr>
          <w:rFonts w:ascii="Arial" w:eastAsia="Times New Roman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87" w:lineRule="auto"/>
        <w:jc w:val="left"/>
        <w:textAlignment w:val="baseline"/>
        <w:rPr>
          <w:rFonts w:ascii="Arial" w:eastAsia="Times New Roman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87" w:lineRule="auto"/>
        <w:jc w:val="left"/>
        <w:textAlignment w:val="baseline"/>
        <w:rPr>
          <w:rFonts w:ascii="Arial" w:eastAsia="Times New Roman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line="288" w:lineRule="auto"/>
        <w:jc w:val="left"/>
        <w:textAlignment w:val="baseline"/>
        <w:rPr>
          <w:rFonts w:ascii="Arial" w:eastAsia="Times New Roman" w:hAnsi="Arial" w:cs="Arial"/>
          <w:snapToGrid w:val="0"/>
          <w:color w:val="000000"/>
          <w:kern w:val="0"/>
          <w:szCs w:val="21"/>
        </w:rPr>
      </w:pPr>
    </w:p>
    <w:p w:rsidR="00617B80" w:rsidRPr="00617B80" w:rsidRDefault="00617B80" w:rsidP="00617B80">
      <w:pPr>
        <w:widowControl/>
        <w:kinsoku w:val="0"/>
        <w:autoSpaceDE w:val="0"/>
        <w:autoSpaceDN w:val="0"/>
        <w:adjustRightInd w:val="0"/>
        <w:snapToGrid w:val="0"/>
        <w:spacing w:before="65" w:line="324" w:lineRule="auto"/>
        <w:ind w:right="46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4"/>
          <w:szCs w:val="24"/>
        </w:rPr>
      </w:pPr>
      <w:r w:rsidRPr="00617B80">
        <w:rPr>
          <w:rFonts w:ascii="仿宋" w:eastAsia="仿宋" w:hAnsi="仿宋" w:cs="仿宋" w:hint="eastAsia"/>
          <w:snapToGrid w:val="0"/>
          <w:color w:val="000000"/>
          <w:spacing w:val="10"/>
          <w:kern w:val="0"/>
          <w:sz w:val="24"/>
          <w:szCs w:val="24"/>
        </w:rPr>
        <w:t>注：申请人为有限公司的，由法定代表人签字，设立时由拟任法定代表人签字；申请人为合伙企业的，由全体合伙人或委托执行事务合伙人签字；申请人为个人独资企业的，由投资人签字。变</w:t>
      </w:r>
      <w:r w:rsidRPr="00617B80">
        <w:rPr>
          <w:rFonts w:ascii="仿宋" w:eastAsia="仿宋" w:hAnsi="仿宋" w:cs="仿宋" w:hint="eastAsia"/>
          <w:snapToGrid w:val="0"/>
          <w:color w:val="000000"/>
          <w:spacing w:val="6"/>
          <w:kern w:val="0"/>
          <w:sz w:val="24"/>
          <w:szCs w:val="24"/>
        </w:rPr>
        <w:t>更登记时还须加盖公章。</w:t>
      </w:r>
    </w:p>
    <w:p w:rsidR="000649D7" w:rsidRPr="00617B80" w:rsidRDefault="000649D7">
      <w:pPr>
        <w:rPr>
          <w:sz w:val="24"/>
          <w:szCs w:val="24"/>
        </w:rPr>
      </w:pPr>
    </w:p>
    <w:sectPr w:rsidR="000649D7" w:rsidRPr="00617B80" w:rsidSect="00C606CA">
      <w:pgSz w:w="11910" w:h="16840"/>
      <w:pgMar w:top="1431" w:right="1509" w:bottom="0" w:left="151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D31" w:rsidRDefault="003B2D31" w:rsidP="00617B80">
      <w:r>
        <w:separator/>
      </w:r>
    </w:p>
  </w:endnote>
  <w:endnote w:type="continuationSeparator" w:id="1">
    <w:p w:rsidR="003B2D31" w:rsidRDefault="003B2D31" w:rsidP="0061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D31" w:rsidRDefault="003B2D31" w:rsidP="00617B80">
      <w:r>
        <w:separator/>
      </w:r>
    </w:p>
  </w:footnote>
  <w:footnote w:type="continuationSeparator" w:id="1">
    <w:p w:rsidR="003B2D31" w:rsidRDefault="003B2D31" w:rsidP="00617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B80"/>
    <w:rsid w:val="000649D7"/>
    <w:rsid w:val="000F42D3"/>
    <w:rsid w:val="003B2D31"/>
    <w:rsid w:val="0053397E"/>
    <w:rsid w:val="0061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B80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qFormat/>
    <w:rsid w:val="00617B8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5"/>
    <w:uiPriority w:val="99"/>
    <w:semiHidden/>
    <w:rsid w:val="00617B80"/>
    <w:rPr>
      <w:rFonts w:ascii="仿宋" w:eastAsia="仿宋" w:hAnsi="仿宋" w:cs="仿宋"/>
      <w:snapToGrid w:val="0"/>
      <w:color w:val="000000"/>
      <w:kern w:val="0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2025-02-25T05:45:00Z</dcterms:created>
  <dcterms:modified xsi:type="dcterms:W3CDTF">2025-02-25T05:47:00Z</dcterms:modified>
</cp:coreProperties>
</file>