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E3" w:rsidRDefault="00547D77">
      <w:pPr>
        <w:tabs>
          <w:tab w:val="left" w:pos="3969"/>
          <w:tab w:val="left" w:pos="4111"/>
        </w:tabs>
        <w:autoSpaceDE w:val="0"/>
        <w:autoSpaceDN w:val="0"/>
        <w:adjustRightInd w:val="0"/>
        <w:ind w:right="-20"/>
        <w:jc w:val="center"/>
        <w:rPr>
          <w:rFonts w:ascii="方正小标宋_GBK" w:eastAsia="方正小标宋_GBK" w:hAnsi="宋体" w:cs="Microsoft JhengHei"/>
          <w:kern w:val="0"/>
          <w:sz w:val="44"/>
          <w:szCs w:val="44"/>
        </w:rPr>
      </w:pPr>
      <w:r>
        <w:rPr>
          <w:rFonts w:ascii="方正小标宋_GBK" w:eastAsia="方正小标宋_GBK" w:hAnsi="宋体" w:cs="Microsoft JhengHei" w:hint="eastAsia"/>
          <w:kern w:val="0"/>
          <w:sz w:val="44"/>
          <w:szCs w:val="44"/>
        </w:rPr>
        <w:t>预算绩效问题整改公开表</w:t>
      </w:r>
    </w:p>
    <w:p w:rsidR="009510E3" w:rsidRDefault="00547D77">
      <w:pPr>
        <w:tabs>
          <w:tab w:val="left" w:pos="3969"/>
          <w:tab w:val="left" w:pos="4111"/>
        </w:tabs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Microsoft JhengHei"/>
          <w:spacing w:val="1"/>
          <w:kern w:val="0"/>
          <w:sz w:val="28"/>
          <w:szCs w:val="28"/>
        </w:rPr>
      </w:pPr>
      <w:r>
        <w:rPr>
          <w:rFonts w:asciiTheme="minorEastAsia" w:eastAsiaTheme="minorEastAsia" w:hAnsiTheme="minorEastAsia" w:cs="Microsoft JhengHei" w:hint="eastAsia"/>
          <w:spacing w:val="1"/>
          <w:kern w:val="0"/>
          <w:sz w:val="28"/>
          <w:szCs w:val="28"/>
        </w:rPr>
        <w:t>(2020年)</w:t>
      </w:r>
    </w:p>
    <w:tbl>
      <w:tblPr>
        <w:tblW w:w="86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5"/>
        <w:gridCol w:w="1143"/>
        <w:gridCol w:w="1693"/>
        <w:gridCol w:w="899"/>
        <w:gridCol w:w="1086"/>
        <w:gridCol w:w="3086"/>
      </w:tblGrid>
      <w:tr w:rsidR="009510E3">
        <w:trPr>
          <w:trHeight w:hRule="exact" w:val="556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Microsoft JhengHei" w:hint="eastAsia"/>
                <w:spacing w:val="1"/>
                <w:kern w:val="0"/>
                <w:sz w:val="28"/>
                <w:szCs w:val="28"/>
              </w:rPr>
              <w:t>预算单位</w:t>
            </w:r>
          </w:p>
        </w:tc>
        <w:tc>
          <w:tcPr>
            <w:tcW w:w="6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工委改革办</w:t>
            </w:r>
          </w:p>
        </w:tc>
      </w:tr>
      <w:tr w:rsidR="009510E3">
        <w:trPr>
          <w:trHeight w:hRule="exact" w:val="556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icrosoft JhengHei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Microsoft JhengHei" w:hint="eastAsia"/>
                <w:kern w:val="0"/>
                <w:sz w:val="28"/>
                <w:szCs w:val="28"/>
              </w:rPr>
              <w:t>预算项目名称</w:t>
            </w:r>
          </w:p>
        </w:tc>
        <w:tc>
          <w:tcPr>
            <w:tcW w:w="6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改革创新激励项目</w:t>
            </w:r>
          </w:p>
        </w:tc>
      </w:tr>
      <w:tr w:rsidR="009510E3">
        <w:trPr>
          <w:trHeight w:hRule="exact" w:val="556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Microsoft JhengHei" w:hint="eastAsia"/>
                <w:kern w:val="0"/>
                <w:sz w:val="28"/>
                <w:szCs w:val="28"/>
              </w:rPr>
              <w:t>项目所属年度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2019年度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Microsoft JhengHei" w:hint="eastAsia"/>
                <w:spacing w:val="1"/>
                <w:kern w:val="0"/>
                <w:sz w:val="28"/>
                <w:szCs w:val="28"/>
              </w:rPr>
              <w:t>联</w:t>
            </w:r>
            <w:r>
              <w:rPr>
                <w:rFonts w:asciiTheme="minorEastAsia" w:eastAsiaTheme="minorEastAsia" w:hAnsiTheme="minorEastAsia" w:cs="Microsoft JhengHei" w:hint="eastAsia"/>
                <w:kern w:val="0"/>
                <w:sz w:val="28"/>
                <w:szCs w:val="28"/>
              </w:rPr>
              <w:t>系人及电话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85179956</w:t>
            </w:r>
          </w:p>
        </w:tc>
      </w:tr>
      <w:tr w:rsidR="009510E3">
        <w:trPr>
          <w:trHeight w:val="75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line="372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整</w:t>
            </w:r>
          </w:p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line="372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改</w:t>
            </w:r>
          </w:p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line="372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情</w:t>
            </w:r>
          </w:p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line="372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790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一、强化改革创新激励引导作用。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聚焦中央和省委、市委、工委区委改革部署，科学研究制定年度改革创新举措，建立健全重点改革任务工作台账，确保各项目标任务落地落实，推动改革和发展深度融合高效联动，以改革引领新区高质量发展。优化改革创新考核办法，合理设置改革创新考核指标，</w:t>
            </w:r>
            <w:r w:rsidR="0004553B" w:rsidRPr="0004553B">
              <w:rPr>
                <w:rFonts w:ascii="仿宋_GB2312" w:eastAsia="仿宋_GB2312" w:hAnsi="仿宋" w:hint="eastAsia"/>
                <w:sz w:val="28"/>
                <w:szCs w:val="28"/>
              </w:rPr>
              <w:t>提高改革创新奖励工作经费使用效率，充分调动和激发全区改革创新的积极性、主动性、创造性，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推动形成全面发力、多点突破、纵深推进、协同高效的改革新局面。</w:t>
            </w:r>
          </w:p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二、强化改革档案管理规范化建设。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加强改革档案管理，建立档案收集、整理、归档、保管、利用等标准化工作规范，不断提升档案工作管理规范化、标准化的水平，形成改革档案工作有人管、事情有人办、质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8"/>
                <w:szCs w:val="28"/>
              </w:rPr>
              <w:t>量有监督的长效机制。</w:t>
            </w:r>
          </w:p>
          <w:p w:rsidR="009510E3" w:rsidRDefault="00547D77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三、强化改革创新宣传推介。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健全改革系统、宣传系统、行业部门等信息对接共享、多线联动机制，加强新区改革典型的宣传推介，在《青岛西海岸报》开设“改革之声”专栏，讲好新区改革故事、传播新区改革声音，</w:t>
            </w:r>
            <w:r w:rsidR="00F01001">
              <w:rPr>
                <w:rFonts w:ascii="仿宋_GB2312" w:eastAsia="仿宋_GB2312" w:hAnsi="仿宋" w:hint="eastAsia"/>
                <w:sz w:val="28"/>
                <w:szCs w:val="28"/>
              </w:rPr>
              <w:t>提高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改革创新举措的社会知晓度，在全社会形成支持改革、参与改革、共享改革成果的良好氛围。</w:t>
            </w:r>
          </w:p>
          <w:p w:rsidR="009510E3" w:rsidRDefault="009510E3" w:rsidP="0004553B">
            <w:pPr>
              <w:pStyle w:val="a5"/>
              <w:overflowPunct w:val="0"/>
              <w:autoSpaceDE w:val="0"/>
              <w:autoSpaceDN w:val="0"/>
              <w:spacing w:line="400" w:lineRule="exact"/>
              <w:rPr>
                <w:rFonts w:cs="仿宋_GB2312"/>
                <w:color w:val="auto"/>
                <w:szCs w:val="32"/>
              </w:rPr>
            </w:pPr>
          </w:p>
        </w:tc>
      </w:tr>
      <w:tr w:rsidR="009510E3">
        <w:trPr>
          <w:trHeight w:hRule="exact" w:val="2437"/>
        </w:trPr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Microsoft JhengHei"/>
                <w:w w:val="99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Microsoft JhengHei" w:hint="eastAsia"/>
                <w:w w:val="99"/>
                <w:kern w:val="0"/>
                <w:sz w:val="28"/>
                <w:szCs w:val="28"/>
              </w:rPr>
              <w:t>预算单位负责人：（签字）</w:t>
            </w:r>
          </w:p>
          <w:p w:rsidR="009510E3" w:rsidRDefault="009510E3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EastAsia" w:eastAsiaTheme="minorEastAsia" w:hAnsiTheme="minorEastAsia" w:cs="Microsoft JhengHei"/>
                <w:kern w:val="0"/>
                <w:sz w:val="28"/>
                <w:szCs w:val="28"/>
              </w:rPr>
            </w:pPr>
          </w:p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icrosoft JhengHei"/>
                <w:w w:val="99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Microsoft JhengHei" w:hint="eastAsia"/>
                <w:w w:val="99"/>
                <w:kern w:val="0"/>
                <w:sz w:val="28"/>
                <w:szCs w:val="28"/>
              </w:rPr>
              <w:t>（盖章）</w:t>
            </w:r>
          </w:p>
          <w:p w:rsidR="009510E3" w:rsidRDefault="00547D77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Microsoft JhengHei" w:hint="eastAsia"/>
                <w:kern w:val="0"/>
                <w:sz w:val="28"/>
                <w:szCs w:val="28"/>
              </w:rPr>
              <w:t>年月</w:t>
            </w:r>
            <w:r>
              <w:rPr>
                <w:rFonts w:asciiTheme="minorEastAsia" w:eastAsiaTheme="minorEastAsia" w:hAnsiTheme="minorEastAsia" w:cs="Microsoft JhengHei" w:hint="eastAsia"/>
                <w:w w:val="99"/>
                <w:kern w:val="0"/>
                <w:sz w:val="28"/>
                <w:szCs w:val="28"/>
              </w:rPr>
              <w:t>日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line="240" w:lineRule="atLeast"/>
              <w:rPr>
                <w:rFonts w:asciiTheme="minorEastAsia" w:eastAsiaTheme="minorEastAsia" w:hAnsiTheme="minorEastAsia" w:cs="Microsoft JhengHei"/>
                <w:w w:val="99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Microsoft JhengHei" w:hint="eastAsia"/>
                <w:w w:val="99"/>
                <w:kern w:val="0"/>
                <w:sz w:val="28"/>
                <w:szCs w:val="28"/>
              </w:rPr>
              <w:t>主管部门意见：</w:t>
            </w:r>
          </w:p>
          <w:p w:rsidR="009510E3" w:rsidRDefault="009510E3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jc w:val="both"/>
              <w:rPr>
                <w:rFonts w:asciiTheme="minorEastAsia" w:eastAsiaTheme="minorEastAsia" w:hAnsiTheme="minorEastAsia" w:cs="Microsoft JhengHei"/>
                <w:w w:val="99"/>
                <w:kern w:val="0"/>
                <w:sz w:val="28"/>
                <w:szCs w:val="28"/>
              </w:rPr>
            </w:pPr>
          </w:p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icrosoft JhengHei"/>
                <w:w w:val="99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Microsoft JhengHei" w:hint="eastAsia"/>
                <w:w w:val="99"/>
                <w:kern w:val="0"/>
                <w:sz w:val="28"/>
                <w:szCs w:val="28"/>
              </w:rPr>
              <w:t>（盖章）</w:t>
            </w:r>
          </w:p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icrosoft JhengHei"/>
                <w:w w:val="99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Microsoft JhengHei" w:hint="eastAsia"/>
                <w:kern w:val="0"/>
                <w:sz w:val="28"/>
                <w:szCs w:val="28"/>
              </w:rPr>
              <w:t>年月</w:t>
            </w:r>
            <w:r>
              <w:rPr>
                <w:rFonts w:asciiTheme="minorEastAsia" w:eastAsiaTheme="minorEastAsia" w:hAnsiTheme="minorEastAsia" w:cs="Microsoft JhengHei" w:hint="eastAsia"/>
                <w:w w:val="99"/>
                <w:kern w:val="0"/>
                <w:sz w:val="28"/>
                <w:szCs w:val="28"/>
              </w:rPr>
              <w:t>日</w:t>
            </w:r>
          </w:p>
          <w:p w:rsidR="009510E3" w:rsidRDefault="009510E3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icrosoft JhengHei"/>
                <w:w w:val="99"/>
                <w:kern w:val="0"/>
                <w:sz w:val="28"/>
                <w:szCs w:val="28"/>
              </w:rPr>
            </w:pPr>
          </w:p>
          <w:p w:rsidR="009510E3" w:rsidRDefault="009510E3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icrosoft JhengHei"/>
                <w:w w:val="99"/>
                <w:kern w:val="0"/>
                <w:sz w:val="28"/>
                <w:szCs w:val="28"/>
              </w:rPr>
            </w:pPr>
          </w:p>
          <w:p w:rsidR="009510E3" w:rsidRDefault="009510E3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icrosoft JhengHei"/>
                <w:kern w:val="0"/>
                <w:sz w:val="28"/>
                <w:szCs w:val="28"/>
              </w:rPr>
            </w:pPr>
          </w:p>
          <w:p w:rsidR="009510E3" w:rsidRDefault="00547D77">
            <w:pPr>
              <w:tabs>
                <w:tab w:val="left" w:pos="3969"/>
                <w:tab w:val="left" w:pos="4111"/>
              </w:tabs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Microsoft JhengHei" w:hint="eastAsia"/>
                <w:kern w:val="0"/>
                <w:sz w:val="28"/>
                <w:szCs w:val="28"/>
              </w:rPr>
              <w:t xml:space="preserve">年   月   </w:t>
            </w:r>
            <w:r>
              <w:rPr>
                <w:rFonts w:asciiTheme="minorEastAsia" w:eastAsiaTheme="minorEastAsia" w:hAnsiTheme="minorEastAsia" w:cs="Microsoft JhengHei" w:hint="eastAsia"/>
                <w:w w:val="99"/>
                <w:kern w:val="0"/>
                <w:sz w:val="28"/>
                <w:szCs w:val="28"/>
              </w:rPr>
              <w:t>日</w:t>
            </w:r>
          </w:p>
        </w:tc>
      </w:tr>
    </w:tbl>
    <w:p w:rsidR="009510E3" w:rsidRDefault="00547D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注：本表可往下扩充</w:t>
      </w:r>
    </w:p>
    <w:sectPr w:rsidR="009510E3" w:rsidSect="00951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CFD" w:rsidRDefault="00332CFD" w:rsidP="0004553B">
      <w:r>
        <w:separator/>
      </w:r>
    </w:p>
  </w:endnote>
  <w:endnote w:type="continuationSeparator" w:id="1">
    <w:p w:rsidR="00332CFD" w:rsidRDefault="00332CFD" w:rsidP="00045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CFD" w:rsidRDefault="00332CFD" w:rsidP="0004553B">
      <w:r>
        <w:separator/>
      </w:r>
    </w:p>
  </w:footnote>
  <w:footnote w:type="continuationSeparator" w:id="1">
    <w:p w:rsidR="00332CFD" w:rsidRDefault="00332CFD" w:rsidP="00045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49F"/>
    <w:rsid w:val="00005BF7"/>
    <w:rsid w:val="00005C74"/>
    <w:rsid w:val="00006835"/>
    <w:rsid w:val="00010403"/>
    <w:rsid w:val="00026D2D"/>
    <w:rsid w:val="000316B2"/>
    <w:rsid w:val="0003568C"/>
    <w:rsid w:val="000424ED"/>
    <w:rsid w:val="0004553B"/>
    <w:rsid w:val="0005196F"/>
    <w:rsid w:val="00052D4F"/>
    <w:rsid w:val="0005333E"/>
    <w:rsid w:val="000570E4"/>
    <w:rsid w:val="00062184"/>
    <w:rsid w:val="00065485"/>
    <w:rsid w:val="0006566E"/>
    <w:rsid w:val="00073E46"/>
    <w:rsid w:val="00077056"/>
    <w:rsid w:val="00081584"/>
    <w:rsid w:val="00091785"/>
    <w:rsid w:val="000A4C56"/>
    <w:rsid w:val="000B0D1B"/>
    <w:rsid w:val="000B244D"/>
    <w:rsid w:val="000B2F22"/>
    <w:rsid w:val="000B7485"/>
    <w:rsid w:val="000C10AA"/>
    <w:rsid w:val="000D43B0"/>
    <w:rsid w:val="000E0240"/>
    <w:rsid w:val="000E0897"/>
    <w:rsid w:val="000E6F06"/>
    <w:rsid w:val="001046E4"/>
    <w:rsid w:val="0011670C"/>
    <w:rsid w:val="0012368C"/>
    <w:rsid w:val="00123E03"/>
    <w:rsid w:val="00142E3C"/>
    <w:rsid w:val="00146657"/>
    <w:rsid w:val="001474A2"/>
    <w:rsid w:val="00156EDC"/>
    <w:rsid w:val="00185E22"/>
    <w:rsid w:val="00197E55"/>
    <w:rsid w:val="001A0FB6"/>
    <w:rsid w:val="001B7B30"/>
    <w:rsid w:val="001C35D0"/>
    <w:rsid w:val="001D126F"/>
    <w:rsid w:val="001D3CA9"/>
    <w:rsid w:val="001D3D33"/>
    <w:rsid w:val="001F4D3B"/>
    <w:rsid w:val="001F6A0D"/>
    <w:rsid w:val="00200F11"/>
    <w:rsid w:val="0020293E"/>
    <w:rsid w:val="0020522B"/>
    <w:rsid w:val="002241B0"/>
    <w:rsid w:val="0023591A"/>
    <w:rsid w:val="002373A5"/>
    <w:rsid w:val="00247BD1"/>
    <w:rsid w:val="00255668"/>
    <w:rsid w:val="00261E5C"/>
    <w:rsid w:val="00275116"/>
    <w:rsid w:val="0028599B"/>
    <w:rsid w:val="00286276"/>
    <w:rsid w:val="00296276"/>
    <w:rsid w:val="00296DE2"/>
    <w:rsid w:val="002A0FD3"/>
    <w:rsid w:val="002A184E"/>
    <w:rsid w:val="002A6188"/>
    <w:rsid w:val="002B2E5F"/>
    <w:rsid w:val="002B3192"/>
    <w:rsid w:val="002B57BE"/>
    <w:rsid w:val="002B5AEF"/>
    <w:rsid w:val="002B5F6E"/>
    <w:rsid w:val="002C2300"/>
    <w:rsid w:val="002C3E62"/>
    <w:rsid w:val="002D2E58"/>
    <w:rsid w:val="002E502C"/>
    <w:rsid w:val="002E6736"/>
    <w:rsid w:val="002F4C4C"/>
    <w:rsid w:val="0030161A"/>
    <w:rsid w:val="00305CB0"/>
    <w:rsid w:val="00306D89"/>
    <w:rsid w:val="0030749F"/>
    <w:rsid w:val="0032025F"/>
    <w:rsid w:val="00330986"/>
    <w:rsid w:val="00332CFD"/>
    <w:rsid w:val="003337BB"/>
    <w:rsid w:val="00336DCC"/>
    <w:rsid w:val="0034320B"/>
    <w:rsid w:val="00343F97"/>
    <w:rsid w:val="0034513E"/>
    <w:rsid w:val="00371710"/>
    <w:rsid w:val="00375304"/>
    <w:rsid w:val="003802A2"/>
    <w:rsid w:val="0038729E"/>
    <w:rsid w:val="00387EA0"/>
    <w:rsid w:val="003963B6"/>
    <w:rsid w:val="003978B7"/>
    <w:rsid w:val="003A4800"/>
    <w:rsid w:val="003A5445"/>
    <w:rsid w:val="003A6DE9"/>
    <w:rsid w:val="003A7A46"/>
    <w:rsid w:val="003B2F21"/>
    <w:rsid w:val="003C79B9"/>
    <w:rsid w:val="003D17B8"/>
    <w:rsid w:val="003D589A"/>
    <w:rsid w:val="003D7E8D"/>
    <w:rsid w:val="003E1A0A"/>
    <w:rsid w:val="003E400C"/>
    <w:rsid w:val="003F384F"/>
    <w:rsid w:val="003F5C9C"/>
    <w:rsid w:val="00415DAC"/>
    <w:rsid w:val="0042168A"/>
    <w:rsid w:val="004411D6"/>
    <w:rsid w:val="004428B3"/>
    <w:rsid w:val="00442A2C"/>
    <w:rsid w:val="00442D68"/>
    <w:rsid w:val="00445F8B"/>
    <w:rsid w:val="004463EA"/>
    <w:rsid w:val="004544F2"/>
    <w:rsid w:val="00472515"/>
    <w:rsid w:val="00476E98"/>
    <w:rsid w:val="00481A84"/>
    <w:rsid w:val="00484415"/>
    <w:rsid w:val="00492C32"/>
    <w:rsid w:val="00497E37"/>
    <w:rsid w:val="004A1A71"/>
    <w:rsid w:val="004A2C17"/>
    <w:rsid w:val="004B3533"/>
    <w:rsid w:val="004D2319"/>
    <w:rsid w:val="004E2B86"/>
    <w:rsid w:val="004E3CD3"/>
    <w:rsid w:val="004F011E"/>
    <w:rsid w:val="0050445C"/>
    <w:rsid w:val="0051685A"/>
    <w:rsid w:val="00526280"/>
    <w:rsid w:val="00535DDF"/>
    <w:rsid w:val="0054207B"/>
    <w:rsid w:val="005424A5"/>
    <w:rsid w:val="00547D77"/>
    <w:rsid w:val="005527E3"/>
    <w:rsid w:val="00555540"/>
    <w:rsid w:val="00570E38"/>
    <w:rsid w:val="005726F8"/>
    <w:rsid w:val="00575359"/>
    <w:rsid w:val="00584E7C"/>
    <w:rsid w:val="005A3437"/>
    <w:rsid w:val="005B3B44"/>
    <w:rsid w:val="005C134A"/>
    <w:rsid w:val="005C4867"/>
    <w:rsid w:val="005C5FCF"/>
    <w:rsid w:val="005D0592"/>
    <w:rsid w:val="005D064D"/>
    <w:rsid w:val="005D104D"/>
    <w:rsid w:val="005D246B"/>
    <w:rsid w:val="005D5A6F"/>
    <w:rsid w:val="005D7EA3"/>
    <w:rsid w:val="005E4BDF"/>
    <w:rsid w:val="005E617D"/>
    <w:rsid w:val="00602DF4"/>
    <w:rsid w:val="006049A5"/>
    <w:rsid w:val="00604ECB"/>
    <w:rsid w:val="006239E5"/>
    <w:rsid w:val="0062651F"/>
    <w:rsid w:val="006279F9"/>
    <w:rsid w:val="00633944"/>
    <w:rsid w:val="00634BD9"/>
    <w:rsid w:val="00640338"/>
    <w:rsid w:val="00643061"/>
    <w:rsid w:val="00646651"/>
    <w:rsid w:val="006474DB"/>
    <w:rsid w:val="0065233F"/>
    <w:rsid w:val="00662FF5"/>
    <w:rsid w:val="006744F1"/>
    <w:rsid w:val="00676FEB"/>
    <w:rsid w:val="006863DB"/>
    <w:rsid w:val="006A36E2"/>
    <w:rsid w:val="006C0119"/>
    <w:rsid w:val="006C50A7"/>
    <w:rsid w:val="006C574E"/>
    <w:rsid w:val="006F0E11"/>
    <w:rsid w:val="006F3555"/>
    <w:rsid w:val="006F5FD5"/>
    <w:rsid w:val="007024AD"/>
    <w:rsid w:val="0070639F"/>
    <w:rsid w:val="0071556A"/>
    <w:rsid w:val="00727EDA"/>
    <w:rsid w:val="00730173"/>
    <w:rsid w:val="00735ABF"/>
    <w:rsid w:val="00767D55"/>
    <w:rsid w:val="00774803"/>
    <w:rsid w:val="007837D5"/>
    <w:rsid w:val="00783E54"/>
    <w:rsid w:val="007A59AE"/>
    <w:rsid w:val="007B3BF9"/>
    <w:rsid w:val="007C0AF5"/>
    <w:rsid w:val="007C34A5"/>
    <w:rsid w:val="007C44FD"/>
    <w:rsid w:val="007C46D3"/>
    <w:rsid w:val="007C6CF0"/>
    <w:rsid w:val="007C78E9"/>
    <w:rsid w:val="007D10A7"/>
    <w:rsid w:val="007D2642"/>
    <w:rsid w:val="007D267A"/>
    <w:rsid w:val="007D52E1"/>
    <w:rsid w:val="007E0779"/>
    <w:rsid w:val="007F533C"/>
    <w:rsid w:val="00810B01"/>
    <w:rsid w:val="00810C2D"/>
    <w:rsid w:val="00824486"/>
    <w:rsid w:val="008250BB"/>
    <w:rsid w:val="00834A56"/>
    <w:rsid w:val="00840AD1"/>
    <w:rsid w:val="00840E76"/>
    <w:rsid w:val="00840EE3"/>
    <w:rsid w:val="00851160"/>
    <w:rsid w:val="008520F2"/>
    <w:rsid w:val="00852591"/>
    <w:rsid w:val="008534CA"/>
    <w:rsid w:val="00864498"/>
    <w:rsid w:val="00864EAA"/>
    <w:rsid w:val="008916AB"/>
    <w:rsid w:val="0089291E"/>
    <w:rsid w:val="00894219"/>
    <w:rsid w:val="00895F6E"/>
    <w:rsid w:val="00897D6C"/>
    <w:rsid w:val="008C0EC9"/>
    <w:rsid w:val="008C7E6B"/>
    <w:rsid w:val="008E0C84"/>
    <w:rsid w:val="008E3462"/>
    <w:rsid w:val="008F100B"/>
    <w:rsid w:val="008F1769"/>
    <w:rsid w:val="008F7C63"/>
    <w:rsid w:val="0091005D"/>
    <w:rsid w:val="00912905"/>
    <w:rsid w:val="0092591A"/>
    <w:rsid w:val="009263C8"/>
    <w:rsid w:val="009351F1"/>
    <w:rsid w:val="00935A1E"/>
    <w:rsid w:val="009374BE"/>
    <w:rsid w:val="0094678B"/>
    <w:rsid w:val="009510E3"/>
    <w:rsid w:val="00956DFD"/>
    <w:rsid w:val="0096208E"/>
    <w:rsid w:val="00970239"/>
    <w:rsid w:val="00971875"/>
    <w:rsid w:val="00975928"/>
    <w:rsid w:val="009764FC"/>
    <w:rsid w:val="00983E57"/>
    <w:rsid w:val="009946AE"/>
    <w:rsid w:val="009A0FCD"/>
    <w:rsid w:val="009A24E3"/>
    <w:rsid w:val="009B0CC3"/>
    <w:rsid w:val="009B7E97"/>
    <w:rsid w:val="009D1340"/>
    <w:rsid w:val="009D1819"/>
    <w:rsid w:val="009D300F"/>
    <w:rsid w:val="009D467E"/>
    <w:rsid w:val="009D6649"/>
    <w:rsid w:val="009E6FAE"/>
    <w:rsid w:val="009F2FAA"/>
    <w:rsid w:val="00A00FD8"/>
    <w:rsid w:val="00A2022B"/>
    <w:rsid w:val="00A204B8"/>
    <w:rsid w:val="00A21BC3"/>
    <w:rsid w:val="00A36ECB"/>
    <w:rsid w:val="00A5189D"/>
    <w:rsid w:val="00A70625"/>
    <w:rsid w:val="00A75522"/>
    <w:rsid w:val="00A83BA3"/>
    <w:rsid w:val="00A83D3F"/>
    <w:rsid w:val="00AC075D"/>
    <w:rsid w:val="00AC2007"/>
    <w:rsid w:val="00AD3B37"/>
    <w:rsid w:val="00AD4CA8"/>
    <w:rsid w:val="00AD6D35"/>
    <w:rsid w:val="00AE5CAD"/>
    <w:rsid w:val="00B131E1"/>
    <w:rsid w:val="00B134B9"/>
    <w:rsid w:val="00B26205"/>
    <w:rsid w:val="00B2717B"/>
    <w:rsid w:val="00B31ADF"/>
    <w:rsid w:val="00B456BD"/>
    <w:rsid w:val="00B61D21"/>
    <w:rsid w:val="00B72685"/>
    <w:rsid w:val="00BA248A"/>
    <w:rsid w:val="00BA76D3"/>
    <w:rsid w:val="00BC0055"/>
    <w:rsid w:val="00BE4C29"/>
    <w:rsid w:val="00BE5954"/>
    <w:rsid w:val="00BF6965"/>
    <w:rsid w:val="00C006C4"/>
    <w:rsid w:val="00C0424B"/>
    <w:rsid w:val="00C06FE2"/>
    <w:rsid w:val="00C13CBC"/>
    <w:rsid w:val="00C24903"/>
    <w:rsid w:val="00C358AA"/>
    <w:rsid w:val="00C46EC7"/>
    <w:rsid w:val="00C5098E"/>
    <w:rsid w:val="00C53119"/>
    <w:rsid w:val="00C57995"/>
    <w:rsid w:val="00C63158"/>
    <w:rsid w:val="00C754BA"/>
    <w:rsid w:val="00C80C31"/>
    <w:rsid w:val="00C9292F"/>
    <w:rsid w:val="00CD4043"/>
    <w:rsid w:val="00CD70B5"/>
    <w:rsid w:val="00CF62F9"/>
    <w:rsid w:val="00D31166"/>
    <w:rsid w:val="00D353C1"/>
    <w:rsid w:val="00D378F0"/>
    <w:rsid w:val="00D43AC2"/>
    <w:rsid w:val="00D554E7"/>
    <w:rsid w:val="00D641F0"/>
    <w:rsid w:val="00D7073F"/>
    <w:rsid w:val="00D71EFC"/>
    <w:rsid w:val="00D75565"/>
    <w:rsid w:val="00D805DC"/>
    <w:rsid w:val="00D83FD2"/>
    <w:rsid w:val="00D85846"/>
    <w:rsid w:val="00DA25A5"/>
    <w:rsid w:val="00DA4527"/>
    <w:rsid w:val="00DA7EBA"/>
    <w:rsid w:val="00DD3558"/>
    <w:rsid w:val="00E0227C"/>
    <w:rsid w:val="00E06820"/>
    <w:rsid w:val="00E10864"/>
    <w:rsid w:val="00E12228"/>
    <w:rsid w:val="00E20622"/>
    <w:rsid w:val="00E26D93"/>
    <w:rsid w:val="00E3269A"/>
    <w:rsid w:val="00E34A16"/>
    <w:rsid w:val="00E35561"/>
    <w:rsid w:val="00E55244"/>
    <w:rsid w:val="00E55A14"/>
    <w:rsid w:val="00E57B4C"/>
    <w:rsid w:val="00E837ED"/>
    <w:rsid w:val="00E92EF1"/>
    <w:rsid w:val="00EA41C4"/>
    <w:rsid w:val="00ED01D5"/>
    <w:rsid w:val="00ED0D73"/>
    <w:rsid w:val="00ED6974"/>
    <w:rsid w:val="00ED7EA2"/>
    <w:rsid w:val="00ED7FFC"/>
    <w:rsid w:val="00EE5415"/>
    <w:rsid w:val="00EE71F5"/>
    <w:rsid w:val="00EF5DE1"/>
    <w:rsid w:val="00EF7258"/>
    <w:rsid w:val="00F009F1"/>
    <w:rsid w:val="00F01001"/>
    <w:rsid w:val="00F111DE"/>
    <w:rsid w:val="00F12827"/>
    <w:rsid w:val="00F20347"/>
    <w:rsid w:val="00F27EA1"/>
    <w:rsid w:val="00F34802"/>
    <w:rsid w:val="00F426DC"/>
    <w:rsid w:val="00F437E0"/>
    <w:rsid w:val="00F50147"/>
    <w:rsid w:val="00F63249"/>
    <w:rsid w:val="00F63468"/>
    <w:rsid w:val="00F73DEC"/>
    <w:rsid w:val="00F81250"/>
    <w:rsid w:val="00F86AC4"/>
    <w:rsid w:val="00F92332"/>
    <w:rsid w:val="00FB0C00"/>
    <w:rsid w:val="00FC0F00"/>
    <w:rsid w:val="00FE058E"/>
    <w:rsid w:val="00FE45F6"/>
    <w:rsid w:val="00FE5970"/>
    <w:rsid w:val="3243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0E3"/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510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951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510E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510E3"/>
    <w:rPr>
      <w:rFonts w:ascii="Calibri" w:hAnsi="Calibri"/>
      <w:kern w:val="2"/>
      <w:sz w:val="18"/>
      <w:szCs w:val="18"/>
    </w:rPr>
  </w:style>
  <w:style w:type="paragraph" w:customStyle="1" w:styleId="a5">
    <w:name w:val="肖龙正文"/>
    <w:basedOn w:val="a"/>
    <w:qFormat/>
    <w:rsid w:val="009510E3"/>
    <w:pPr>
      <w:widowControl w:val="0"/>
      <w:spacing w:line="560" w:lineRule="exact"/>
      <w:ind w:firstLineChars="200" w:firstLine="640"/>
      <w:jc w:val="both"/>
    </w:pPr>
    <w:rPr>
      <w:rFonts w:ascii="仿宋_GB2312" w:eastAsia="仿宋_GB2312" w:hAnsi="仿宋_GB2312"/>
      <w:color w:val="000000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42079EB-D92D-4708-933A-1B2676E80D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微软公司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陆波</dc:creator>
  <cp:lastModifiedBy>微软用户</cp:lastModifiedBy>
  <cp:revision>19</cp:revision>
  <cp:lastPrinted>2020-12-17T02:18:00Z</cp:lastPrinted>
  <dcterms:created xsi:type="dcterms:W3CDTF">2020-10-14T05:59:00Z</dcterms:created>
  <dcterms:modified xsi:type="dcterms:W3CDTF">2020-12-22T02:28:00Z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